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F66B6B" w:rsidRDefault="00436282" w:rsidP="00E80D53">
      <w:pPr>
        <w:pStyle w:val="Nagwek"/>
        <w:tabs>
          <w:tab w:val="clear" w:pos="9072"/>
          <w:tab w:val="right" w:pos="-3544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F66B6B">
        <w:rPr>
          <w:rFonts w:ascii="Bookman Old Style" w:hAnsi="Bookman Old Style" w:cs="Arial"/>
          <w:sz w:val="24"/>
          <w:szCs w:val="24"/>
        </w:rPr>
        <w:t>WCPiT</w:t>
      </w:r>
      <w:proofErr w:type="spellEnd"/>
      <w:r w:rsidRPr="00F66B6B">
        <w:rPr>
          <w:rFonts w:ascii="Bookman Old Style" w:hAnsi="Bookman Old Style" w:cs="Arial"/>
          <w:sz w:val="24"/>
          <w:szCs w:val="24"/>
        </w:rPr>
        <w:t xml:space="preserve"> EA/381-</w:t>
      </w:r>
      <w:r w:rsidR="00000749">
        <w:rPr>
          <w:rFonts w:ascii="Bookman Old Style" w:hAnsi="Bookman Old Style" w:cs="Arial"/>
          <w:sz w:val="24"/>
          <w:szCs w:val="24"/>
        </w:rPr>
        <w:t>4</w:t>
      </w:r>
      <w:r w:rsidR="0061344D">
        <w:rPr>
          <w:rFonts w:ascii="Bookman Old Style" w:hAnsi="Bookman Old Style" w:cs="Arial"/>
          <w:sz w:val="24"/>
          <w:szCs w:val="24"/>
        </w:rPr>
        <w:t>3</w:t>
      </w:r>
      <w:r w:rsidR="00E20A2E">
        <w:rPr>
          <w:rFonts w:ascii="Bookman Old Style" w:hAnsi="Bookman Old Style" w:cs="Arial"/>
          <w:sz w:val="24"/>
          <w:szCs w:val="24"/>
        </w:rPr>
        <w:t>/2022</w:t>
      </w:r>
      <w:r w:rsidR="00F53812" w:rsidRPr="00F66B6B">
        <w:rPr>
          <w:rFonts w:ascii="Bookman Old Style" w:hAnsi="Bookman Old Style" w:cs="Arial"/>
          <w:sz w:val="24"/>
          <w:szCs w:val="24"/>
        </w:rPr>
        <w:tab/>
      </w:r>
      <w:r w:rsidR="00F53812" w:rsidRPr="00F66B6B">
        <w:rPr>
          <w:rFonts w:ascii="Bookman Old Style" w:hAnsi="Bookman Old Style" w:cs="Arial"/>
          <w:sz w:val="24"/>
          <w:szCs w:val="24"/>
        </w:rPr>
        <w:tab/>
      </w:r>
      <w:r w:rsidR="00F66B6B">
        <w:rPr>
          <w:rFonts w:ascii="Bookman Old Style" w:hAnsi="Bookman Old Style" w:cs="Arial"/>
          <w:sz w:val="24"/>
          <w:szCs w:val="24"/>
        </w:rPr>
        <w:tab/>
      </w:r>
      <w:r w:rsidR="00F53812" w:rsidRPr="00F66B6B">
        <w:rPr>
          <w:rFonts w:ascii="Bookman Old Style" w:hAnsi="Bookman Old Style" w:cs="Arial"/>
          <w:sz w:val="24"/>
          <w:szCs w:val="24"/>
        </w:rPr>
        <w:t xml:space="preserve">Poznań, dnia </w:t>
      </w:r>
      <w:r w:rsidR="00000749">
        <w:rPr>
          <w:rFonts w:ascii="Bookman Old Style" w:hAnsi="Bookman Old Style" w:cs="Arial"/>
          <w:sz w:val="24"/>
          <w:szCs w:val="24"/>
        </w:rPr>
        <w:t>15.09</w:t>
      </w:r>
      <w:r w:rsidR="00AF7C82">
        <w:rPr>
          <w:rFonts w:ascii="Bookman Old Style" w:hAnsi="Bookman Old Style" w:cs="Arial"/>
          <w:sz w:val="24"/>
          <w:szCs w:val="24"/>
        </w:rPr>
        <w:t>.</w:t>
      </w:r>
      <w:r w:rsidR="00E20A2E">
        <w:rPr>
          <w:rFonts w:ascii="Bookman Old Style" w:hAnsi="Bookman Old Style" w:cs="Arial"/>
          <w:sz w:val="24"/>
          <w:szCs w:val="24"/>
        </w:rPr>
        <w:t>2022</w:t>
      </w:r>
      <w:r w:rsidR="004E755B" w:rsidRPr="00F66B6B">
        <w:rPr>
          <w:rFonts w:ascii="Bookman Old Style" w:hAnsi="Bookman Old Style" w:cs="Arial"/>
          <w:sz w:val="24"/>
          <w:szCs w:val="24"/>
        </w:rPr>
        <w:t xml:space="preserve"> r</w:t>
      </w:r>
      <w:r w:rsidR="00F661BC" w:rsidRPr="00F66B6B">
        <w:rPr>
          <w:rFonts w:ascii="Bookman Old Style" w:hAnsi="Bookman Old Style" w:cs="Arial"/>
          <w:sz w:val="24"/>
          <w:szCs w:val="24"/>
        </w:rPr>
        <w:t>.</w:t>
      </w:r>
    </w:p>
    <w:p w:rsidR="004E755B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20A2E" w:rsidRPr="00F66B6B" w:rsidRDefault="00E20A2E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755B" w:rsidRPr="00E20A2E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0A2E">
        <w:rPr>
          <w:rFonts w:ascii="Bookman Old Style" w:hAnsi="Bookman Old Style" w:cs="Arial"/>
          <w:b/>
          <w:sz w:val="24"/>
          <w:szCs w:val="24"/>
        </w:rPr>
        <w:t xml:space="preserve">INFORMACJA O WYNIKU </w:t>
      </w:r>
    </w:p>
    <w:p w:rsidR="00E20A2E" w:rsidRPr="00E20A2E" w:rsidRDefault="00ED3CC4" w:rsidP="00E20A2E">
      <w:pPr>
        <w:jc w:val="center"/>
        <w:rPr>
          <w:rFonts w:ascii="Bookman Old Style" w:hAnsi="Bookman Old Style"/>
          <w:b/>
          <w:sz w:val="24"/>
          <w:szCs w:val="24"/>
        </w:rPr>
      </w:pPr>
      <w:r w:rsidRPr="00E20A2E">
        <w:rPr>
          <w:rFonts w:ascii="Bookman Old Style" w:hAnsi="Bookman Old Style" w:cs="Arial"/>
          <w:b/>
          <w:sz w:val="24"/>
          <w:szCs w:val="24"/>
        </w:rPr>
        <w:t>w</w:t>
      </w:r>
      <w:r w:rsidR="004E755B" w:rsidRPr="00E20A2E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20A2E">
        <w:rPr>
          <w:rFonts w:ascii="Bookman Old Style" w:hAnsi="Bookman Old Style" w:cs="Arial"/>
          <w:b/>
          <w:sz w:val="24"/>
          <w:szCs w:val="24"/>
        </w:rPr>
        <w:t>postępowaniu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o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udzielenie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zamówienia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Pr="00E20A2E">
        <w:rPr>
          <w:rFonts w:ascii="Bookman Old Style" w:eastAsia="Verdana" w:hAnsi="Bookman Old Style" w:cs="Arial"/>
          <w:b/>
          <w:sz w:val="24"/>
          <w:szCs w:val="24"/>
        </w:rPr>
        <w:t xml:space="preserve">publicznego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w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0B2928" w:rsidRPr="00E20A2E">
        <w:rPr>
          <w:rFonts w:ascii="Bookman Old Style" w:hAnsi="Bookman Old Style" w:cs="Arial"/>
          <w:b/>
          <w:sz w:val="24"/>
          <w:szCs w:val="24"/>
        </w:rPr>
        <w:t>trybie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F57756" w:rsidRPr="00E20A2E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0B2928" w:rsidRPr="00E20A2E">
        <w:rPr>
          <w:rFonts w:ascii="Bookman Old Style" w:eastAsia="Verdana" w:hAnsi="Bookman Old Style" w:cs="Arial"/>
          <w:b/>
          <w:sz w:val="24"/>
          <w:szCs w:val="24"/>
        </w:rPr>
        <w:t xml:space="preserve"> </w:t>
      </w:r>
      <w:r w:rsidR="004E755B" w:rsidRPr="00E20A2E">
        <w:rPr>
          <w:rFonts w:ascii="Bookman Old Style" w:hAnsi="Bookman Old Style" w:cs="Arial"/>
          <w:b/>
          <w:sz w:val="24"/>
          <w:szCs w:val="24"/>
        </w:rPr>
        <w:t>na dostawę</w:t>
      </w:r>
      <w:r w:rsidR="00FD068C" w:rsidRPr="00E20A2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1344D">
        <w:rPr>
          <w:rFonts w:ascii="Bookman Old Style" w:hAnsi="Bookman Old Style" w:cs="Arial"/>
          <w:b/>
          <w:sz w:val="24"/>
          <w:szCs w:val="24"/>
        </w:rPr>
        <w:t>energii elektrycznej dla Wielkopolskiego Centrum Pulmonologii i Torakochirurgii im. Eugenii i Janusza Zeylandów SP ZOZ – Szpitale w Poznaniu, Ludwikow</w:t>
      </w:r>
      <w:r w:rsidR="00000749">
        <w:rPr>
          <w:rFonts w:ascii="Bookman Old Style" w:hAnsi="Bookman Old Style" w:cs="Arial"/>
          <w:b/>
          <w:sz w:val="24"/>
          <w:szCs w:val="24"/>
        </w:rPr>
        <w:t xml:space="preserve">ie i Chodzieży: łącznie 1 847,72 </w:t>
      </w:r>
      <w:proofErr w:type="spellStart"/>
      <w:r w:rsidR="00000749">
        <w:rPr>
          <w:rFonts w:ascii="Bookman Old Style" w:hAnsi="Bookman Old Style" w:cs="Arial"/>
          <w:b/>
          <w:sz w:val="24"/>
          <w:szCs w:val="24"/>
        </w:rPr>
        <w:t>MWh</w:t>
      </w:r>
      <w:proofErr w:type="spellEnd"/>
      <w:r w:rsidR="00000749">
        <w:rPr>
          <w:rFonts w:ascii="Bookman Old Style" w:hAnsi="Bookman Old Style" w:cs="Arial"/>
          <w:b/>
          <w:sz w:val="24"/>
          <w:szCs w:val="24"/>
        </w:rPr>
        <w:t xml:space="preserve"> na 9 miesięcy</w:t>
      </w:r>
      <w:r w:rsidR="0061344D">
        <w:rPr>
          <w:rFonts w:ascii="Bookman Old Style" w:hAnsi="Bookman Old Style" w:cs="Arial"/>
          <w:b/>
          <w:sz w:val="24"/>
          <w:szCs w:val="24"/>
        </w:rPr>
        <w:t xml:space="preserve"> z prawem opcji na zwiększenie ilości o 10</w:t>
      </w:r>
      <w:r w:rsidR="0061344D" w:rsidRPr="0061344D">
        <w:rPr>
          <w:rFonts w:ascii="Bookman Old Style" w:hAnsi="Bookman Old Style" w:cs="Arial"/>
          <w:b/>
          <w:sz w:val="24"/>
          <w:szCs w:val="24"/>
        </w:rPr>
        <w:t>%</w:t>
      </w:r>
      <w:r w:rsidR="0061344D">
        <w:rPr>
          <w:rFonts w:ascii="Bookman Old Style" w:hAnsi="Bookman Old Style" w:cs="Arial"/>
          <w:b/>
          <w:sz w:val="24"/>
          <w:szCs w:val="24"/>
        </w:rPr>
        <w:t xml:space="preserve">. </w:t>
      </w:r>
    </w:p>
    <w:p w:rsidR="00E20A2E" w:rsidRPr="00F66B6B" w:rsidRDefault="00E20A2E" w:rsidP="00E20A2E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D7767F" w:rsidRPr="00F66B6B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  <w:r w:rsidRPr="00F66B6B">
        <w:rPr>
          <w:rFonts w:ascii="Bookman Old Style" w:hAnsi="Bookman Old Style" w:cs="Arial"/>
          <w:bCs/>
          <w:sz w:val="24"/>
          <w:szCs w:val="24"/>
        </w:rPr>
        <w:tab/>
        <w:t xml:space="preserve">Wielkopolskie Centrum Pulmonologii i Torakochirurgii im. Eugenii i Janusza Zeylandów Samodzielny Publiczny Zakład Opieki Zdrowotnej </w:t>
      </w:r>
      <w:r w:rsidR="00F76AB4" w:rsidRPr="00F66B6B">
        <w:rPr>
          <w:rFonts w:ascii="Bookman Old Style" w:hAnsi="Bookman Old Style" w:cs="Arial"/>
          <w:sz w:val="24"/>
          <w:szCs w:val="24"/>
        </w:rPr>
        <w:t>działając zgodnie z art. 253</w:t>
      </w:r>
      <w:r w:rsidRPr="00F66B6B">
        <w:rPr>
          <w:rFonts w:ascii="Bookman Old Style" w:hAnsi="Bookman Old Style" w:cs="Arial"/>
          <w:sz w:val="24"/>
          <w:szCs w:val="24"/>
        </w:rPr>
        <w:t xml:space="preserve"> ust 1</w:t>
      </w:r>
      <w:r w:rsidR="00ED3CC4" w:rsidRPr="00F66B6B">
        <w:rPr>
          <w:rFonts w:ascii="Bookman Old Style" w:hAnsi="Bookman Old Style" w:cs="Arial"/>
          <w:sz w:val="24"/>
          <w:szCs w:val="24"/>
        </w:rPr>
        <w:t xml:space="preserve"> </w:t>
      </w:r>
      <w:r w:rsidRPr="00F66B6B">
        <w:rPr>
          <w:rFonts w:ascii="Bookman Old Style" w:hAnsi="Bookman Old Style" w:cs="Arial"/>
          <w:sz w:val="24"/>
          <w:szCs w:val="24"/>
        </w:rPr>
        <w:t xml:space="preserve">ustawy Prawo zamówień publicznych </w:t>
      </w:r>
      <w:r w:rsidR="00E20A2E" w:rsidRPr="00E20A2E">
        <w:rPr>
          <w:rStyle w:val="Pogrubienie"/>
          <w:rFonts w:ascii="Bookman Old Style" w:hAnsi="Bookman Old Style" w:cstheme="minorHAnsi"/>
          <w:b w:val="0"/>
          <w:sz w:val="24"/>
          <w:szCs w:val="24"/>
        </w:rPr>
        <w:t>(</w:t>
      </w:r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 xml:space="preserve">tekst jedn.: Dz. U. z 2021 r. poz. 1129 z </w:t>
      </w:r>
      <w:proofErr w:type="spellStart"/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późn</w:t>
      </w:r>
      <w:proofErr w:type="spellEnd"/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.</w:t>
      </w:r>
      <w:r w:rsidR="00E20A2E">
        <w:rPr>
          <w:rStyle w:val="markedcontent"/>
          <w:rFonts w:ascii="Bookman Old Style" w:hAnsi="Bookman Old Style" w:cs="Arial"/>
          <w:sz w:val="24"/>
          <w:szCs w:val="24"/>
        </w:rPr>
        <w:t xml:space="preserve"> </w:t>
      </w:r>
      <w:r w:rsidR="00E20A2E" w:rsidRPr="001534B8">
        <w:rPr>
          <w:rStyle w:val="markedcontent"/>
          <w:rFonts w:ascii="Bookman Old Style" w:hAnsi="Bookman Old Style" w:cs="Arial"/>
          <w:sz w:val="24"/>
          <w:szCs w:val="24"/>
        </w:rPr>
        <w:t>zm.)</w:t>
      </w:r>
      <w:r w:rsidR="00E20A2E" w:rsidRPr="001534B8">
        <w:rPr>
          <w:rFonts w:ascii="Bookman Old Style" w:hAnsi="Bookman Old Style"/>
          <w:sz w:val="24"/>
          <w:szCs w:val="24"/>
        </w:rPr>
        <w:t xml:space="preserve"> </w:t>
      </w:r>
      <w:r w:rsidRPr="00F66B6B">
        <w:rPr>
          <w:rFonts w:ascii="Bookman Old Style" w:hAnsi="Bookman Old Style" w:cs="Arial"/>
          <w:sz w:val="24"/>
          <w:szCs w:val="24"/>
        </w:rPr>
        <w:t xml:space="preserve">informuje, że w prowadzonym postępowaniu </w:t>
      </w:r>
      <w:r w:rsidR="00174187">
        <w:rPr>
          <w:rFonts w:ascii="Bookman Old Style" w:hAnsi="Bookman Old Style" w:cs="Arial"/>
          <w:sz w:val="24"/>
          <w:szCs w:val="24"/>
        </w:rPr>
        <w:t>dokonuje wyboru następującej</w:t>
      </w:r>
      <w:r w:rsidR="00A91DE7" w:rsidRPr="00F66B6B">
        <w:rPr>
          <w:rFonts w:ascii="Bookman Old Style" w:hAnsi="Bookman Old Style" w:cs="Arial"/>
          <w:sz w:val="24"/>
          <w:szCs w:val="24"/>
        </w:rPr>
        <w:t xml:space="preserve"> ofert</w:t>
      </w:r>
      <w:r w:rsidR="00174187">
        <w:rPr>
          <w:rFonts w:ascii="Bookman Old Style" w:hAnsi="Bookman Old Style" w:cs="Arial"/>
          <w:sz w:val="24"/>
          <w:szCs w:val="24"/>
        </w:rPr>
        <w:t>y</w:t>
      </w:r>
      <w:r w:rsidR="00E20A2E">
        <w:rPr>
          <w:rFonts w:ascii="Bookman Old Style" w:hAnsi="Bookman Old Style" w:cs="Arial"/>
          <w:sz w:val="24"/>
          <w:szCs w:val="24"/>
        </w:rPr>
        <w:t>:</w:t>
      </w:r>
    </w:p>
    <w:p w:rsidR="009E0B31" w:rsidRPr="00F66B6B" w:rsidRDefault="009E0B3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3697" w:type="dxa"/>
            <w:hideMark/>
          </w:tcPr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2B6B38" w:rsidRDefault="00A4723E" w:rsidP="00AF7C82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7" w:type="dxa"/>
            <w:hideMark/>
          </w:tcPr>
          <w:p w:rsidR="00D66BDE" w:rsidRPr="005F52E0" w:rsidRDefault="008F7959" w:rsidP="00D66BDE">
            <w:pPr>
              <w:spacing w:after="0" w:line="240" w:lineRule="auto"/>
              <w:rPr>
                <w:rFonts w:ascii="Verdana" w:hAnsi="Verdana"/>
                <w:b/>
              </w:rPr>
            </w:pPr>
            <w:r w:rsidRPr="005F52E0">
              <w:rPr>
                <w:rFonts w:ascii="Verdana" w:hAnsi="Verdana"/>
                <w:b/>
              </w:rPr>
              <w:t xml:space="preserve">ENEA </w:t>
            </w:r>
            <w:r w:rsidR="00D66BDE" w:rsidRPr="005F52E0">
              <w:rPr>
                <w:rFonts w:ascii="Verdana" w:hAnsi="Verdana"/>
                <w:b/>
              </w:rPr>
              <w:t xml:space="preserve"> S.A.</w:t>
            </w:r>
          </w:p>
          <w:p w:rsidR="00D66BDE" w:rsidRPr="005F52E0" w:rsidRDefault="008F7959" w:rsidP="00D66BDE">
            <w:pPr>
              <w:spacing w:after="0" w:line="240" w:lineRule="auto"/>
              <w:rPr>
                <w:rFonts w:ascii="Verdana" w:hAnsi="Verdana"/>
                <w:b/>
              </w:rPr>
            </w:pPr>
            <w:r w:rsidRPr="005F52E0">
              <w:rPr>
                <w:rFonts w:ascii="Verdana" w:hAnsi="Verdana"/>
                <w:b/>
              </w:rPr>
              <w:t>Poznań</w:t>
            </w:r>
          </w:p>
          <w:p w:rsidR="00D66BDE" w:rsidRPr="005F52E0" w:rsidRDefault="00D66BDE" w:rsidP="00D66BDE">
            <w:pPr>
              <w:spacing w:after="0" w:line="240" w:lineRule="auto"/>
              <w:rPr>
                <w:rFonts w:ascii="Bookman Old Style" w:eastAsiaTheme="minorHAnsi" w:hAnsi="Bookman Old Style" w:cs="Verdana"/>
                <w:b/>
                <w:sz w:val="24"/>
                <w:szCs w:val="24"/>
              </w:rPr>
            </w:pPr>
          </w:p>
          <w:p w:rsidR="00AF7C82" w:rsidRPr="002B6B38" w:rsidRDefault="00AF7C82" w:rsidP="00D66BDE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5F52E0">
              <w:rPr>
                <w:rFonts w:ascii="Bookman Old Style" w:eastAsiaTheme="minorHAnsi" w:hAnsi="Bookman Old Style" w:cs="Verdana"/>
                <w:b/>
                <w:sz w:val="24"/>
                <w:szCs w:val="24"/>
              </w:rPr>
              <w:t xml:space="preserve">REGON: </w:t>
            </w:r>
            <w:r w:rsidR="008F7959" w:rsidRPr="005F52E0">
              <w:rPr>
                <w:rFonts w:ascii="Bookman Old Style" w:eastAsiaTheme="minorHAnsi" w:hAnsi="Bookman Old Style" w:cs="Verdana"/>
                <w:b/>
                <w:sz w:val="24"/>
                <w:szCs w:val="24"/>
              </w:rPr>
              <w:t>630139960</w:t>
            </w:r>
          </w:p>
        </w:tc>
        <w:tc>
          <w:tcPr>
            <w:tcW w:w="4349" w:type="dxa"/>
            <w:hideMark/>
          </w:tcPr>
          <w:p w:rsidR="00AF7C82" w:rsidRPr="002B6B38" w:rsidRDefault="00F6582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>NETTO: 4 184 435,20</w:t>
            </w:r>
          </w:p>
          <w:p w:rsid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 xml:space="preserve">BRUTTO: </w:t>
            </w:r>
            <w:r w:rsidR="00F65822">
              <w:rPr>
                <w:rFonts w:ascii="Bookman Old Style" w:hAnsi="Bookman Old Style"/>
                <w:b/>
                <w:sz w:val="24"/>
                <w:szCs w:val="24"/>
              </w:rPr>
              <w:t>5 146 855,30</w:t>
            </w:r>
          </w:p>
          <w:p w:rsidR="00AF7C82" w:rsidRPr="002B6B38" w:rsidRDefault="00AF7C82" w:rsidP="0017418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E20A2E" w:rsidRDefault="00E20A2E" w:rsidP="00F66B6B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80D53" w:rsidRPr="00F66B6B" w:rsidRDefault="00E80D5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F66B6B" w:rsidRPr="00F66B6B" w:rsidRDefault="00F66B6B" w:rsidP="00F66B6B">
      <w:pPr>
        <w:pStyle w:val="Tekstpodstawowy"/>
        <w:spacing w:after="0" w:line="360" w:lineRule="auto"/>
        <w:jc w:val="both"/>
        <w:rPr>
          <w:rFonts w:ascii="Bookman Old Style" w:hAnsi="Bookman Old Style" w:cs="Arial"/>
          <w:bCs/>
          <w:u w:val="single"/>
        </w:rPr>
      </w:pPr>
      <w:r w:rsidRPr="00F66B6B">
        <w:rPr>
          <w:rFonts w:ascii="Bookman Old Style" w:hAnsi="Bookman Old Style" w:cs="Arial"/>
          <w:bCs/>
          <w:u w:val="single"/>
        </w:rPr>
        <w:t>Uzasadnienie wyboru ofert</w:t>
      </w:r>
    </w:p>
    <w:p w:rsidR="00AF4919" w:rsidRPr="00FC54BD" w:rsidRDefault="00A4723E" w:rsidP="00A4723E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Oferta wybranego wykonawcy</w:t>
      </w:r>
      <w:r w:rsidR="00AF4919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jest ofertą o najniższej cenie i spełnia</w:t>
      </w:r>
      <w:r w:rsidR="00AF4919" w:rsidRPr="00FC54BD">
        <w:rPr>
          <w:rFonts w:ascii="Bookman Old Style" w:hAnsi="Bookman Old Style" w:cs="Arial"/>
          <w:sz w:val="24"/>
          <w:szCs w:val="24"/>
        </w:rPr>
        <w:t xml:space="preserve"> warunki określone w SWZ.</w:t>
      </w:r>
    </w:p>
    <w:p w:rsidR="00E80D53" w:rsidRPr="00F66B6B" w:rsidRDefault="00E80D5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9E0B31" w:rsidRPr="00E20A2E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 w:rsidRPr="00E20A2E">
        <w:rPr>
          <w:rFonts w:ascii="Bookman Old Style" w:hAnsi="Bookman Old Style" w:cs="Arial"/>
          <w:b/>
          <w:sz w:val="24"/>
          <w:szCs w:val="24"/>
          <w:u w:val="single"/>
        </w:rPr>
        <w:t>Zestawienie złożonych ofert:</w:t>
      </w:r>
    </w:p>
    <w:p w:rsidR="009A1A36" w:rsidRPr="00F66B6B" w:rsidRDefault="009A1A3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AF7C82" w:rsidRPr="00E20A2E" w:rsidTr="00D20E94">
        <w:trPr>
          <w:tblCellSpacing w:w="15" w:type="dxa"/>
        </w:trPr>
        <w:tc>
          <w:tcPr>
            <w:tcW w:w="961" w:type="dxa"/>
          </w:tcPr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3697" w:type="dxa"/>
            <w:hideMark/>
          </w:tcPr>
          <w:p w:rsidR="00AF7C82" w:rsidRPr="00AF7C82" w:rsidRDefault="00AF7C82" w:rsidP="00AF7C8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F7C8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AF7C82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AF7C82" w:rsidRPr="00AF7C82" w:rsidRDefault="00AF7C82" w:rsidP="00AF7C82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A463A4" w:rsidRPr="00E20A2E" w:rsidTr="00D20E94">
        <w:trPr>
          <w:tblCellSpacing w:w="15" w:type="dxa"/>
        </w:trPr>
        <w:tc>
          <w:tcPr>
            <w:tcW w:w="961" w:type="dxa"/>
          </w:tcPr>
          <w:p w:rsidR="00A463A4" w:rsidRPr="00A463A4" w:rsidRDefault="00A463A4" w:rsidP="00A463A4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A463A4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3697" w:type="dxa"/>
            <w:hideMark/>
          </w:tcPr>
          <w:p w:rsidR="00A463A4" w:rsidRPr="00A463A4" w:rsidRDefault="00ED5511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ENTRADE Sp. z o.o.</w:t>
            </w:r>
          </w:p>
          <w:p w:rsidR="00A463A4" w:rsidRDefault="00ED5511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Jawczyce</w:t>
            </w:r>
          </w:p>
          <w:p w:rsidR="00690347" w:rsidRPr="00A463A4" w:rsidRDefault="00690347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 xml:space="preserve">REGON: </w:t>
            </w:r>
            <w:r w:rsidR="00ED5511">
              <w:rPr>
                <w:rFonts w:ascii="Bookman Old Style" w:eastAsiaTheme="minorHAnsi" w:hAnsi="Bookman Old Style" w:cs="Verdana"/>
                <w:sz w:val="24"/>
                <w:szCs w:val="24"/>
              </w:rPr>
              <w:t>364959321</w:t>
            </w:r>
          </w:p>
        </w:tc>
        <w:tc>
          <w:tcPr>
            <w:tcW w:w="4349" w:type="dxa"/>
            <w:hideMark/>
          </w:tcPr>
          <w:p w:rsidR="00A463A4" w:rsidRPr="00A463A4" w:rsidRDefault="00A463A4" w:rsidP="00A463A4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6A53">
              <w:rPr>
                <w:rFonts w:ascii="Bookman Old Style" w:hAnsi="Bookman Old Style"/>
                <w:b/>
                <w:sz w:val="24"/>
                <w:szCs w:val="24"/>
              </w:rPr>
              <w:t>Netto</w:t>
            </w:r>
            <w:r w:rsidRPr="00A463A4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 w:rsidR="00EA6A53">
              <w:rPr>
                <w:rFonts w:ascii="Bookman Old Style" w:hAnsi="Bookman Old Style"/>
                <w:b/>
                <w:sz w:val="24"/>
                <w:szCs w:val="24"/>
              </w:rPr>
              <w:t>5 495 311,36</w:t>
            </w:r>
          </w:p>
          <w:p w:rsidR="00A463A4" w:rsidRPr="00A463A4" w:rsidRDefault="00A463A4" w:rsidP="00A463A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A6A53">
              <w:rPr>
                <w:rFonts w:ascii="Bookman Old Style" w:hAnsi="Bookman Old Style"/>
                <w:b/>
                <w:sz w:val="24"/>
                <w:szCs w:val="24"/>
              </w:rPr>
              <w:t>Brutto</w:t>
            </w:r>
            <w:r w:rsidRPr="00A463A4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 w:rsidR="00EA6A53">
              <w:rPr>
                <w:rFonts w:ascii="Bookman Old Style" w:hAnsi="Bookman Old Style"/>
                <w:b/>
                <w:sz w:val="24"/>
                <w:szCs w:val="24"/>
              </w:rPr>
              <w:t>6 759 232,97</w:t>
            </w:r>
          </w:p>
        </w:tc>
      </w:tr>
      <w:tr w:rsidR="001639C7" w:rsidRPr="00E20A2E" w:rsidTr="00D20E94">
        <w:trPr>
          <w:tblCellSpacing w:w="15" w:type="dxa"/>
        </w:trPr>
        <w:tc>
          <w:tcPr>
            <w:tcW w:w="961" w:type="dxa"/>
          </w:tcPr>
          <w:p w:rsidR="001639C7" w:rsidRPr="00A463A4" w:rsidRDefault="001639C7" w:rsidP="001639C7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A463A4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3697" w:type="dxa"/>
            <w:hideMark/>
          </w:tcPr>
          <w:p w:rsidR="001639C7" w:rsidRDefault="001639C7" w:rsidP="001639C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ENEA  S.A.</w:t>
            </w:r>
          </w:p>
          <w:p w:rsidR="001639C7" w:rsidRPr="00D66BDE" w:rsidRDefault="001639C7" w:rsidP="001639C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Poznań</w:t>
            </w:r>
          </w:p>
          <w:p w:rsidR="001639C7" w:rsidRDefault="001639C7" w:rsidP="001639C7">
            <w:pPr>
              <w:spacing w:after="0" w:line="240" w:lineRule="auto"/>
              <w:rPr>
                <w:rFonts w:ascii="Bookman Old Style" w:eastAsiaTheme="minorHAnsi" w:hAnsi="Bookman Old Style" w:cs="Verdana"/>
                <w:sz w:val="24"/>
                <w:szCs w:val="24"/>
              </w:rPr>
            </w:pPr>
          </w:p>
          <w:p w:rsidR="001639C7" w:rsidRPr="002B6B38" w:rsidRDefault="001639C7" w:rsidP="001639C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"/>
                <w:sz w:val="24"/>
                <w:szCs w:val="24"/>
              </w:rPr>
              <w:t xml:space="preserve">REGON: </w:t>
            </w:r>
            <w:r>
              <w:rPr>
                <w:rFonts w:ascii="Bookman Old Style" w:eastAsiaTheme="minorHAnsi" w:hAnsi="Bookman Old Style" w:cs="Verdana"/>
                <w:sz w:val="24"/>
                <w:szCs w:val="24"/>
              </w:rPr>
              <w:t>630139960</w:t>
            </w:r>
          </w:p>
        </w:tc>
        <w:tc>
          <w:tcPr>
            <w:tcW w:w="4349" w:type="dxa"/>
            <w:hideMark/>
          </w:tcPr>
          <w:p w:rsidR="001639C7" w:rsidRPr="002B6B38" w:rsidRDefault="001639C7" w:rsidP="0016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>NETTO: 4 184 435,20</w:t>
            </w:r>
          </w:p>
          <w:p w:rsidR="001639C7" w:rsidRDefault="001639C7" w:rsidP="0016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</w:pPr>
            <w:r w:rsidRPr="002B6B38">
              <w:rPr>
                <w:rFonts w:ascii="Bookman Old Style" w:eastAsiaTheme="minorHAnsi" w:hAnsi="Bookman Old Style" w:cs="Verdana-Bold"/>
                <w:b/>
                <w:bCs/>
                <w:sz w:val="24"/>
                <w:szCs w:val="24"/>
              </w:rPr>
              <w:t xml:space="preserve">BRUTTO: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5 146 855,30</w:t>
            </w:r>
          </w:p>
          <w:p w:rsidR="001639C7" w:rsidRPr="002B6B38" w:rsidRDefault="001639C7" w:rsidP="001639C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FC43AC" w:rsidRDefault="00FC43AC" w:rsidP="00FC43AC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FC43AC" w:rsidRDefault="00FC43AC" w:rsidP="00FC43AC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p w:rsidR="00FC43AC" w:rsidRDefault="00FC43AC" w:rsidP="00FC43AC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Nie dotyczy</w:t>
      </w:r>
    </w:p>
    <w:p w:rsidR="00FC43AC" w:rsidRDefault="00FC43AC" w:rsidP="00FC43AC">
      <w:pPr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FC43AC" w:rsidRDefault="00FC43AC" w:rsidP="00FC43AC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Nie dotyczy</w:t>
      </w:r>
    </w:p>
    <w:p w:rsidR="00C371EF" w:rsidRDefault="00C371EF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F1464" w:rsidRPr="00F66B6B" w:rsidRDefault="001F146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Zamawiający przew</w:t>
      </w:r>
      <w:r w:rsidR="00FD493A">
        <w:rPr>
          <w:rFonts w:ascii="Bookman Old Style" w:hAnsi="Bookman Old Style" w:cs="Arial"/>
          <w:sz w:val="24"/>
          <w:szCs w:val="24"/>
        </w:rPr>
        <w:t>iduje podpisanie umowy w dniu 26.09</w:t>
      </w:r>
      <w:r>
        <w:rPr>
          <w:rFonts w:ascii="Bookman Old Style" w:hAnsi="Bookman Old Style" w:cs="Arial"/>
          <w:sz w:val="24"/>
          <w:szCs w:val="24"/>
        </w:rPr>
        <w:t>.2022</w:t>
      </w:r>
    </w:p>
    <w:p w:rsidR="00545747" w:rsidRDefault="00545747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0223B4" w:rsidRDefault="000223B4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0223B4" w:rsidRDefault="000223B4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0223B4" w:rsidRDefault="000223B4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0223B4" w:rsidRDefault="000223B4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0223B4" w:rsidRDefault="000223B4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0223B4" w:rsidRPr="00E20A2E" w:rsidRDefault="000223B4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545747" w:rsidRPr="00E20A2E" w:rsidRDefault="00545747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545747" w:rsidRPr="00E20A2E" w:rsidRDefault="00545747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545747" w:rsidRPr="00E20A2E" w:rsidRDefault="00545747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E20A2E"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545747" w:rsidRPr="00E20A2E" w:rsidRDefault="00545747" w:rsidP="00C371EF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E20A2E">
        <w:rPr>
          <w:rFonts w:ascii="Bookman Old Style" w:hAnsi="Bookman Old Style" w:cs="Arial"/>
          <w:bCs/>
          <w:sz w:val="18"/>
          <w:szCs w:val="18"/>
        </w:rPr>
        <w:t>/</w:t>
      </w:r>
      <w:r w:rsidRPr="00E20A2E"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</w:t>
      </w:r>
      <w:r w:rsidR="00E20A2E" w:rsidRPr="00E20A2E">
        <w:rPr>
          <w:rFonts w:ascii="Bookman Old Style" w:hAnsi="Bookman Old Style" w:cs="Arial"/>
          <w:i/>
          <w:spacing w:val="2"/>
          <w:sz w:val="18"/>
          <w:szCs w:val="18"/>
        </w:rPr>
        <w:t xml:space="preserve"> lub inna osoba upoważniona</w:t>
      </w:r>
      <w:r w:rsidRPr="00E20A2E">
        <w:rPr>
          <w:rFonts w:ascii="Bookman Old Style" w:hAnsi="Bookman Old Style" w:cs="Arial"/>
          <w:i/>
          <w:spacing w:val="2"/>
          <w:sz w:val="18"/>
          <w:szCs w:val="18"/>
        </w:rPr>
        <w:t>/</w:t>
      </w:r>
    </w:p>
    <w:p w:rsidR="009A1A36" w:rsidRPr="00F66B6B" w:rsidRDefault="009A1A36" w:rsidP="00C371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sectPr w:rsidR="009A1A36" w:rsidRPr="00F66B6B" w:rsidSect="00E20A2E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2E" w:rsidRDefault="00E20A2E" w:rsidP="00F92ECB">
      <w:pPr>
        <w:spacing w:after="0" w:line="240" w:lineRule="auto"/>
      </w:pPr>
      <w:r>
        <w:separator/>
      </w:r>
    </w:p>
  </w:endnote>
  <w:endnote w:type="continuationSeparator" w:id="0">
    <w:p w:rsidR="00E20A2E" w:rsidRDefault="00E20A2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2E" w:rsidRDefault="00E13660">
    <w:pPr>
      <w:pStyle w:val="Stopka"/>
    </w:pPr>
    <w:fldSimple w:instr=" PAGE   \* MERGEFORMAT ">
      <w:r w:rsidR="005F52E0">
        <w:rPr>
          <w:noProof/>
        </w:rPr>
        <w:t>2</w:t>
      </w:r>
    </w:fldSimple>
    <w:r w:rsidR="00E20A2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2E" w:rsidRDefault="00E20A2E" w:rsidP="00F92ECB">
      <w:pPr>
        <w:spacing w:after="0" w:line="240" w:lineRule="auto"/>
      </w:pPr>
      <w:r>
        <w:separator/>
      </w:r>
    </w:p>
  </w:footnote>
  <w:footnote w:type="continuationSeparator" w:id="0">
    <w:p w:rsidR="00E20A2E" w:rsidRDefault="00E20A2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2E" w:rsidRDefault="00E20A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0749"/>
    <w:rsid w:val="00011604"/>
    <w:rsid w:val="000223B4"/>
    <w:rsid w:val="000429D0"/>
    <w:rsid w:val="00042B08"/>
    <w:rsid w:val="00050431"/>
    <w:rsid w:val="000546BB"/>
    <w:rsid w:val="00056647"/>
    <w:rsid w:val="00072455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639C7"/>
    <w:rsid w:val="00174187"/>
    <w:rsid w:val="0017655A"/>
    <w:rsid w:val="001765F3"/>
    <w:rsid w:val="0018066A"/>
    <w:rsid w:val="0018467E"/>
    <w:rsid w:val="00191B6A"/>
    <w:rsid w:val="001A2591"/>
    <w:rsid w:val="001A2D74"/>
    <w:rsid w:val="001D0ED6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1464"/>
    <w:rsid w:val="001F48C0"/>
    <w:rsid w:val="001F5DDA"/>
    <w:rsid w:val="0020288A"/>
    <w:rsid w:val="0021101F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2F6A0D"/>
    <w:rsid w:val="00301747"/>
    <w:rsid w:val="003034FB"/>
    <w:rsid w:val="00307963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5D4C"/>
    <w:rsid w:val="003C5935"/>
    <w:rsid w:val="003D364C"/>
    <w:rsid w:val="003E0E0A"/>
    <w:rsid w:val="003E3980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1841"/>
    <w:rsid w:val="005520FC"/>
    <w:rsid w:val="00560F2B"/>
    <w:rsid w:val="0056574D"/>
    <w:rsid w:val="005934F1"/>
    <w:rsid w:val="005A5A61"/>
    <w:rsid w:val="005B5FE6"/>
    <w:rsid w:val="005B7A86"/>
    <w:rsid w:val="005E18CF"/>
    <w:rsid w:val="005E1DE2"/>
    <w:rsid w:val="005E31C7"/>
    <w:rsid w:val="005E40A7"/>
    <w:rsid w:val="005E4292"/>
    <w:rsid w:val="005F13E1"/>
    <w:rsid w:val="005F2F6F"/>
    <w:rsid w:val="005F52E0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344D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0347"/>
    <w:rsid w:val="006936EC"/>
    <w:rsid w:val="006A4933"/>
    <w:rsid w:val="006B68AE"/>
    <w:rsid w:val="006B7FEA"/>
    <w:rsid w:val="006E09E8"/>
    <w:rsid w:val="006F490E"/>
    <w:rsid w:val="006F5452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5742"/>
    <w:rsid w:val="00854AE2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7959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8529D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63A4"/>
    <w:rsid w:val="00A4723E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4919"/>
    <w:rsid w:val="00AF5634"/>
    <w:rsid w:val="00AF7C82"/>
    <w:rsid w:val="00B038EB"/>
    <w:rsid w:val="00B039A1"/>
    <w:rsid w:val="00B215FD"/>
    <w:rsid w:val="00B31EEB"/>
    <w:rsid w:val="00B32714"/>
    <w:rsid w:val="00B36348"/>
    <w:rsid w:val="00B400D5"/>
    <w:rsid w:val="00B40713"/>
    <w:rsid w:val="00B45833"/>
    <w:rsid w:val="00B547E5"/>
    <w:rsid w:val="00B554A1"/>
    <w:rsid w:val="00B60C07"/>
    <w:rsid w:val="00B62890"/>
    <w:rsid w:val="00B84E7E"/>
    <w:rsid w:val="00BB07F3"/>
    <w:rsid w:val="00BC4399"/>
    <w:rsid w:val="00BD0F67"/>
    <w:rsid w:val="00BD1A83"/>
    <w:rsid w:val="00BE38E9"/>
    <w:rsid w:val="00BE71E2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37E3E"/>
    <w:rsid w:val="00C4297B"/>
    <w:rsid w:val="00C471CA"/>
    <w:rsid w:val="00C54D95"/>
    <w:rsid w:val="00C6162C"/>
    <w:rsid w:val="00C70D7A"/>
    <w:rsid w:val="00C729BC"/>
    <w:rsid w:val="00C87937"/>
    <w:rsid w:val="00C9462F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76B9"/>
    <w:rsid w:val="00D37A0F"/>
    <w:rsid w:val="00D542B3"/>
    <w:rsid w:val="00D57345"/>
    <w:rsid w:val="00D62BA8"/>
    <w:rsid w:val="00D66BDE"/>
    <w:rsid w:val="00D73A64"/>
    <w:rsid w:val="00D75F6D"/>
    <w:rsid w:val="00D7767F"/>
    <w:rsid w:val="00D81602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4A83"/>
    <w:rsid w:val="00DF22F5"/>
    <w:rsid w:val="00DF2C97"/>
    <w:rsid w:val="00E13660"/>
    <w:rsid w:val="00E20A2E"/>
    <w:rsid w:val="00E35391"/>
    <w:rsid w:val="00E37F98"/>
    <w:rsid w:val="00E439FD"/>
    <w:rsid w:val="00E45147"/>
    <w:rsid w:val="00E45C3A"/>
    <w:rsid w:val="00E5686C"/>
    <w:rsid w:val="00E80D53"/>
    <w:rsid w:val="00E86323"/>
    <w:rsid w:val="00EA6A53"/>
    <w:rsid w:val="00EB09E5"/>
    <w:rsid w:val="00EB22B4"/>
    <w:rsid w:val="00EB673B"/>
    <w:rsid w:val="00EB689B"/>
    <w:rsid w:val="00EC26B8"/>
    <w:rsid w:val="00ED3CC4"/>
    <w:rsid w:val="00ED5511"/>
    <w:rsid w:val="00EE4FF6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56"/>
    <w:rsid w:val="00F64927"/>
    <w:rsid w:val="00F65822"/>
    <w:rsid w:val="00F661BC"/>
    <w:rsid w:val="00F66B6B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1791"/>
    <w:rsid w:val="00FC3A5C"/>
    <w:rsid w:val="00FC43AC"/>
    <w:rsid w:val="00FC6518"/>
    <w:rsid w:val="00FD068C"/>
    <w:rsid w:val="00FD088B"/>
    <w:rsid w:val="00FD435F"/>
    <w:rsid w:val="00FD493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212D9-7BAF-4A83-8F24-7BC0F62E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38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33</cp:revision>
  <cp:lastPrinted>2021-09-03T12:10:00Z</cp:lastPrinted>
  <dcterms:created xsi:type="dcterms:W3CDTF">2022-06-21T10:43:00Z</dcterms:created>
  <dcterms:modified xsi:type="dcterms:W3CDTF">2022-09-15T11:53:00Z</dcterms:modified>
</cp:coreProperties>
</file>