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B01454">
        <w:rPr>
          <w:rFonts w:ascii="Bookman Old Style" w:hAnsi="Bookman Old Style"/>
          <w:color w:val="auto"/>
          <w:sz w:val="20"/>
          <w:szCs w:val="20"/>
        </w:rPr>
        <w:t>10</w:t>
      </w:r>
      <w:r w:rsidR="00262A96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666B67">
        <w:rPr>
          <w:rFonts w:ascii="Bookman Old Style" w:hAnsi="Bookman Old Style"/>
          <w:color w:val="auto"/>
          <w:sz w:val="20"/>
          <w:szCs w:val="20"/>
        </w:rPr>
        <w:t>16</w:t>
      </w:r>
      <w:r w:rsidR="00262A96">
        <w:rPr>
          <w:rFonts w:ascii="Bookman Old Style" w:hAnsi="Bookman Old Style"/>
          <w:color w:val="auto"/>
          <w:sz w:val="20"/>
          <w:szCs w:val="20"/>
        </w:rPr>
        <w:t>.05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262A96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</w:t>
      </w:r>
      <w:r w:rsidR="00852441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852441">
        <w:rPr>
          <w:rFonts w:ascii="Bookman Old Style" w:hAnsi="Bookman Old Style"/>
          <w:b/>
          <w:sz w:val="20"/>
          <w:szCs w:val="20"/>
        </w:rPr>
        <w:t xml:space="preserve">dostawę </w:t>
      </w:r>
      <w:r w:rsidR="00B01454" w:rsidRPr="00B01454">
        <w:rPr>
          <w:rFonts w:ascii="Bookman Old Style" w:hAnsi="Bookman Old Style"/>
          <w:b/>
          <w:sz w:val="20"/>
          <w:szCs w:val="20"/>
        </w:rPr>
        <w:t>testów i odczynników na potrzeby Zakładu Diagnostyki Laboratoryjnej wraz z dzierżawą analizatorów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24109E" w:rsidRPr="0024109E" w:rsidTr="00DB7BB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24109E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Roche Diagnostics Polska Sp. z o.o.</w:t>
            </w:r>
          </w:p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10 160,00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11 152,80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4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279 249,12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303 466,02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34 110,00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37 394,55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7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1 746 358,24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1 886 786,90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8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894 383,50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972 506,58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proofErr w:type="spellStart"/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Werfen</w:t>
            </w:r>
            <w:proofErr w:type="spellEnd"/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 Polska Sp. z o.o.</w:t>
            </w:r>
          </w:p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9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244 692,00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264 627,36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14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8 350,00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9 018,00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„</w:t>
            </w:r>
            <w:proofErr w:type="spellStart"/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Bio-Ksel</w:t>
            </w:r>
            <w:proofErr w:type="spellEnd"/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” Sp. z o.o.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Grudziądz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10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41 500,00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46 620,00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BioMaxima</w:t>
            </w:r>
            <w:proofErr w:type="spellEnd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S.A.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13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580,00 zł 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626,40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Sysmex</w:t>
            </w:r>
            <w:proofErr w:type="spellEnd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Polska Spółka z ograniczoną odpowiedzialnością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3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297 724,00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326 221,92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EUROIMMUN POLSKA Sp. z o. o.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11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540 158,80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584 135,55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DiaHem</w:t>
            </w:r>
            <w:proofErr w:type="spellEnd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AG </w:t>
            </w:r>
            <w:proofErr w:type="spellStart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Diagnostic</w:t>
            </w:r>
            <w:proofErr w:type="spellEnd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Products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proofErr w:type="spellStart"/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Bülach</w:t>
            </w:r>
            <w:proofErr w:type="spellEnd"/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, Szwajcaria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5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 494 120,00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 538 581,60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RADIOMETER SP. Z O.O.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12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361 530,00 zł</w:t>
            </w:r>
          </w:p>
          <w:p w:rsidR="0024109E" w:rsidRPr="0024109E" w:rsidRDefault="0024109E" w:rsidP="00DB7BB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392 841,90 zł</w:t>
            </w:r>
          </w:p>
        </w:tc>
      </w:tr>
    </w:tbl>
    <w:p w:rsidR="00C877B1" w:rsidRPr="00666B67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24109E" w:rsidRPr="0024109E" w:rsidTr="00DB7BB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24109E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4109E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Roche Diagnostics Polska Sp. z o.o.</w:t>
            </w:r>
          </w:p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10 160,00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11 152,80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4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279 249,12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303 466,02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34 110,00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37 394,55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7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1 746 358,24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1 886 786,90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8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894 383,50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972 506,58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proofErr w:type="spellStart"/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Werfen</w:t>
            </w:r>
            <w:proofErr w:type="spellEnd"/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 Polska Sp. z o.o.</w:t>
            </w:r>
          </w:p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9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244 692,00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264 627,36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14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8 350,00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9 018,00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„</w:t>
            </w:r>
            <w:proofErr w:type="spellStart"/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Bio-Ksel</w:t>
            </w:r>
            <w:proofErr w:type="spellEnd"/>
            <w:r w:rsidRPr="0024109E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” Sp. z o.o.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Tahoma"/>
                <w:color w:val="000000"/>
                <w:sz w:val="18"/>
                <w:szCs w:val="18"/>
              </w:rPr>
              <w:t>Grudziądz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10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41 500,00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46 620,00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BioMaxima</w:t>
            </w:r>
            <w:proofErr w:type="spellEnd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S.A.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13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 xml:space="preserve">NETTO: 580,00 zł 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626,40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Sysmex</w:t>
            </w:r>
            <w:proofErr w:type="spellEnd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Polska Spółka z ograniczoną odpowiedzialnością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3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297 724,00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326 221,92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EUROIMMUN POLSKA Sp. z o. o.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11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540 158,80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584 135,55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DiaHem</w:t>
            </w:r>
            <w:proofErr w:type="spellEnd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AG </w:t>
            </w:r>
            <w:proofErr w:type="spellStart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Diagnostic</w:t>
            </w:r>
            <w:proofErr w:type="spellEnd"/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Products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proofErr w:type="spellStart"/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Bülach</w:t>
            </w:r>
            <w:proofErr w:type="spellEnd"/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, Szwajcaria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5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 494 120,00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 538 581,60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RADIOMETER SP. Z O.O.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12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361 530,00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392 841,90 zł</w:t>
            </w:r>
          </w:p>
        </w:tc>
      </w:tr>
      <w:tr w:rsidR="0024109E" w:rsidRPr="0024109E" w:rsidTr="00DB7BB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HORIBA ABX Sp. z o.o.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24109E"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10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55 840, 00 zł</w:t>
            </w:r>
          </w:p>
          <w:p w:rsidR="0024109E" w:rsidRPr="0024109E" w:rsidRDefault="0024109E" w:rsidP="0024109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24109E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60 667,20 zł</w:t>
            </w:r>
          </w:p>
        </w:tc>
      </w:tr>
    </w:tbl>
    <w:p w:rsidR="0024109E" w:rsidRDefault="0024109E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1847D8" w:rsidRPr="00390D5C" w:rsidRDefault="001847D8" w:rsidP="001847D8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994F41">
        <w:rPr>
          <w:rFonts w:ascii="Bookman Old Style" w:hAnsi="Bookman Old Style" w:cs="Arial"/>
          <w:sz w:val="20"/>
          <w:szCs w:val="20"/>
        </w:rPr>
        <w:t xml:space="preserve">  pakietu</w:t>
      </w:r>
      <w:r w:rsidR="0024109E">
        <w:rPr>
          <w:rFonts w:ascii="Bookman Old Style" w:hAnsi="Bookman Old Style" w:cs="Arial"/>
          <w:sz w:val="20"/>
          <w:szCs w:val="20"/>
        </w:rPr>
        <w:t xml:space="preserve"> nr –  1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66B67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16832"/>
    <w:rsid w:val="000271D6"/>
    <w:rsid w:val="000429D0"/>
    <w:rsid w:val="00042B08"/>
    <w:rsid w:val="00050431"/>
    <w:rsid w:val="000546BB"/>
    <w:rsid w:val="000560C2"/>
    <w:rsid w:val="00056647"/>
    <w:rsid w:val="0007048D"/>
    <w:rsid w:val="00072455"/>
    <w:rsid w:val="00081E27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D376F"/>
    <w:rsid w:val="000E513B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300B"/>
    <w:rsid w:val="00124771"/>
    <w:rsid w:val="001273B2"/>
    <w:rsid w:val="001274C6"/>
    <w:rsid w:val="001308A8"/>
    <w:rsid w:val="001378E1"/>
    <w:rsid w:val="00140B3A"/>
    <w:rsid w:val="001430EA"/>
    <w:rsid w:val="00143DD6"/>
    <w:rsid w:val="00144969"/>
    <w:rsid w:val="001463CB"/>
    <w:rsid w:val="0015040A"/>
    <w:rsid w:val="00151B59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86A2B"/>
    <w:rsid w:val="00191B6A"/>
    <w:rsid w:val="00194295"/>
    <w:rsid w:val="001A181F"/>
    <w:rsid w:val="001A2591"/>
    <w:rsid w:val="001A2D74"/>
    <w:rsid w:val="001B1DF3"/>
    <w:rsid w:val="001C1352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1F6D9E"/>
    <w:rsid w:val="0020288A"/>
    <w:rsid w:val="00206285"/>
    <w:rsid w:val="0021101F"/>
    <w:rsid w:val="002151F1"/>
    <w:rsid w:val="00215882"/>
    <w:rsid w:val="0021656C"/>
    <w:rsid w:val="00226413"/>
    <w:rsid w:val="00232503"/>
    <w:rsid w:val="002360C2"/>
    <w:rsid w:val="0024109E"/>
    <w:rsid w:val="00243B40"/>
    <w:rsid w:val="0024648D"/>
    <w:rsid w:val="00251EDA"/>
    <w:rsid w:val="00260617"/>
    <w:rsid w:val="00261B8E"/>
    <w:rsid w:val="00262A96"/>
    <w:rsid w:val="00266AE1"/>
    <w:rsid w:val="00273580"/>
    <w:rsid w:val="00281F22"/>
    <w:rsid w:val="002872DB"/>
    <w:rsid w:val="00287534"/>
    <w:rsid w:val="00291655"/>
    <w:rsid w:val="00293479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C1F20"/>
    <w:rsid w:val="002D4198"/>
    <w:rsid w:val="002D5359"/>
    <w:rsid w:val="00301747"/>
    <w:rsid w:val="003034FB"/>
    <w:rsid w:val="00307963"/>
    <w:rsid w:val="003139E0"/>
    <w:rsid w:val="00322421"/>
    <w:rsid w:val="00327920"/>
    <w:rsid w:val="0033362C"/>
    <w:rsid w:val="003340F7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01E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B4C4F"/>
    <w:rsid w:val="003C53B5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0E89"/>
    <w:rsid w:val="0041114D"/>
    <w:rsid w:val="00417EC7"/>
    <w:rsid w:val="00420881"/>
    <w:rsid w:val="00421414"/>
    <w:rsid w:val="004305E6"/>
    <w:rsid w:val="00436282"/>
    <w:rsid w:val="004436A9"/>
    <w:rsid w:val="004438E2"/>
    <w:rsid w:val="00444FED"/>
    <w:rsid w:val="00460446"/>
    <w:rsid w:val="004658C2"/>
    <w:rsid w:val="0046596C"/>
    <w:rsid w:val="004667F0"/>
    <w:rsid w:val="00471C3D"/>
    <w:rsid w:val="0047744B"/>
    <w:rsid w:val="00480DBE"/>
    <w:rsid w:val="00481013"/>
    <w:rsid w:val="00482E59"/>
    <w:rsid w:val="00496459"/>
    <w:rsid w:val="004A1D75"/>
    <w:rsid w:val="004A614D"/>
    <w:rsid w:val="004B2040"/>
    <w:rsid w:val="004B3B55"/>
    <w:rsid w:val="004D536D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64C9"/>
    <w:rsid w:val="005171D9"/>
    <w:rsid w:val="005215A1"/>
    <w:rsid w:val="00530DC5"/>
    <w:rsid w:val="005311DE"/>
    <w:rsid w:val="005401BD"/>
    <w:rsid w:val="005407CA"/>
    <w:rsid w:val="00545747"/>
    <w:rsid w:val="005520FC"/>
    <w:rsid w:val="00556512"/>
    <w:rsid w:val="00560F2B"/>
    <w:rsid w:val="0056574D"/>
    <w:rsid w:val="0057195C"/>
    <w:rsid w:val="00572BE5"/>
    <w:rsid w:val="0057362D"/>
    <w:rsid w:val="0058448F"/>
    <w:rsid w:val="005934F1"/>
    <w:rsid w:val="00595479"/>
    <w:rsid w:val="005A5A61"/>
    <w:rsid w:val="005B5FE6"/>
    <w:rsid w:val="005B7A86"/>
    <w:rsid w:val="005C5CD3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66B67"/>
    <w:rsid w:val="00672DDB"/>
    <w:rsid w:val="00673A48"/>
    <w:rsid w:val="00686EB3"/>
    <w:rsid w:val="006936EC"/>
    <w:rsid w:val="006A4933"/>
    <w:rsid w:val="006B7EF8"/>
    <w:rsid w:val="006B7FEA"/>
    <w:rsid w:val="006C26E3"/>
    <w:rsid w:val="006D0806"/>
    <w:rsid w:val="006D184A"/>
    <w:rsid w:val="006D78C3"/>
    <w:rsid w:val="006E09E8"/>
    <w:rsid w:val="006F490E"/>
    <w:rsid w:val="006F5452"/>
    <w:rsid w:val="007000AD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71EB5"/>
    <w:rsid w:val="00782AFB"/>
    <w:rsid w:val="007837F8"/>
    <w:rsid w:val="007842EB"/>
    <w:rsid w:val="00787B25"/>
    <w:rsid w:val="00792082"/>
    <w:rsid w:val="00793C44"/>
    <w:rsid w:val="007A55B8"/>
    <w:rsid w:val="007B05C1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2BF2"/>
    <w:rsid w:val="00815556"/>
    <w:rsid w:val="00827525"/>
    <w:rsid w:val="00827E22"/>
    <w:rsid w:val="0083415E"/>
    <w:rsid w:val="00836D42"/>
    <w:rsid w:val="008426F6"/>
    <w:rsid w:val="00842B10"/>
    <w:rsid w:val="008450B1"/>
    <w:rsid w:val="00845742"/>
    <w:rsid w:val="00852441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D2CDF"/>
    <w:rsid w:val="008D532F"/>
    <w:rsid w:val="008E3CD1"/>
    <w:rsid w:val="008E5BED"/>
    <w:rsid w:val="008E7EEF"/>
    <w:rsid w:val="008F421D"/>
    <w:rsid w:val="008F58DE"/>
    <w:rsid w:val="00903779"/>
    <w:rsid w:val="00903F5B"/>
    <w:rsid w:val="00911F7C"/>
    <w:rsid w:val="00913725"/>
    <w:rsid w:val="009167ED"/>
    <w:rsid w:val="009179FF"/>
    <w:rsid w:val="00932C43"/>
    <w:rsid w:val="00937F2D"/>
    <w:rsid w:val="00942760"/>
    <w:rsid w:val="00951B74"/>
    <w:rsid w:val="009563C0"/>
    <w:rsid w:val="009567B1"/>
    <w:rsid w:val="00956BDD"/>
    <w:rsid w:val="00963075"/>
    <w:rsid w:val="009634B8"/>
    <w:rsid w:val="0097022C"/>
    <w:rsid w:val="009824AA"/>
    <w:rsid w:val="00983430"/>
    <w:rsid w:val="00990965"/>
    <w:rsid w:val="00994F41"/>
    <w:rsid w:val="00995E5B"/>
    <w:rsid w:val="00996F68"/>
    <w:rsid w:val="009A1A36"/>
    <w:rsid w:val="009A5B21"/>
    <w:rsid w:val="009A7131"/>
    <w:rsid w:val="009B06BA"/>
    <w:rsid w:val="009B0855"/>
    <w:rsid w:val="009B51A6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462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2794F"/>
    <w:rsid w:val="00A314EA"/>
    <w:rsid w:val="00A37624"/>
    <w:rsid w:val="00A42CE6"/>
    <w:rsid w:val="00A46066"/>
    <w:rsid w:val="00A473D4"/>
    <w:rsid w:val="00A51292"/>
    <w:rsid w:val="00A52383"/>
    <w:rsid w:val="00A533C1"/>
    <w:rsid w:val="00A600C5"/>
    <w:rsid w:val="00A6328B"/>
    <w:rsid w:val="00A65ED7"/>
    <w:rsid w:val="00A6694A"/>
    <w:rsid w:val="00A70964"/>
    <w:rsid w:val="00A757C1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2305"/>
    <w:rsid w:val="00AB3DDC"/>
    <w:rsid w:val="00AB4102"/>
    <w:rsid w:val="00AB7FDE"/>
    <w:rsid w:val="00AC7B01"/>
    <w:rsid w:val="00AD4E24"/>
    <w:rsid w:val="00AE02FF"/>
    <w:rsid w:val="00AE4A7B"/>
    <w:rsid w:val="00AE7032"/>
    <w:rsid w:val="00AF46D0"/>
    <w:rsid w:val="00B01454"/>
    <w:rsid w:val="00B038EB"/>
    <w:rsid w:val="00B039A1"/>
    <w:rsid w:val="00B16C26"/>
    <w:rsid w:val="00B215FD"/>
    <w:rsid w:val="00B27A6A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0CA"/>
    <w:rsid w:val="00BC4399"/>
    <w:rsid w:val="00BD0F67"/>
    <w:rsid w:val="00BD1A83"/>
    <w:rsid w:val="00BD25EB"/>
    <w:rsid w:val="00BD4E09"/>
    <w:rsid w:val="00BE0A26"/>
    <w:rsid w:val="00BE38E9"/>
    <w:rsid w:val="00BE71E2"/>
    <w:rsid w:val="00BF7FB3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27C2B"/>
    <w:rsid w:val="00C36BDC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738F5"/>
    <w:rsid w:val="00C7493A"/>
    <w:rsid w:val="00C877B1"/>
    <w:rsid w:val="00C87937"/>
    <w:rsid w:val="00C9462F"/>
    <w:rsid w:val="00C97264"/>
    <w:rsid w:val="00C97E1C"/>
    <w:rsid w:val="00CA143E"/>
    <w:rsid w:val="00CA1D70"/>
    <w:rsid w:val="00CA62ED"/>
    <w:rsid w:val="00CB7FFB"/>
    <w:rsid w:val="00CC0B01"/>
    <w:rsid w:val="00CC12C0"/>
    <w:rsid w:val="00CC4D1D"/>
    <w:rsid w:val="00CD0C4B"/>
    <w:rsid w:val="00CD3F16"/>
    <w:rsid w:val="00CD5D1C"/>
    <w:rsid w:val="00CE4748"/>
    <w:rsid w:val="00CF0555"/>
    <w:rsid w:val="00CF1C59"/>
    <w:rsid w:val="00D03307"/>
    <w:rsid w:val="00D0770E"/>
    <w:rsid w:val="00D11066"/>
    <w:rsid w:val="00D12071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05C0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9BB"/>
    <w:rsid w:val="00EF5A9D"/>
    <w:rsid w:val="00F04ADC"/>
    <w:rsid w:val="00F05C80"/>
    <w:rsid w:val="00F060D8"/>
    <w:rsid w:val="00F1248F"/>
    <w:rsid w:val="00F15423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4F76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1615"/>
    <w:rsid w:val="00FF59E9"/>
    <w:rsid w:val="00FF609F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45CE-07BC-4993-823C-56A87734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282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282</cp:revision>
  <cp:lastPrinted>2021-09-03T12:10:00Z</cp:lastPrinted>
  <dcterms:created xsi:type="dcterms:W3CDTF">2021-09-20T11:56:00Z</dcterms:created>
  <dcterms:modified xsi:type="dcterms:W3CDTF">2023-05-15T12:29:00Z</dcterms:modified>
</cp:coreProperties>
</file>