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6" w:rsidRPr="00F52D6E" w:rsidRDefault="004442C6" w:rsidP="00F10BCB">
      <w:pPr>
        <w:pStyle w:val="Podtytu"/>
        <w:spacing w:line="276" w:lineRule="auto"/>
        <w:rPr>
          <w:rFonts w:ascii="Verdana" w:hAnsi="Verdana" w:cstheme="minorHAnsi"/>
          <w:sz w:val="20"/>
        </w:rPr>
      </w:pPr>
    </w:p>
    <w:p w:rsidR="00D06493" w:rsidRPr="00F52D6E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</w:p>
    <w:p w:rsidR="00D06493" w:rsidRPr="00F52D6E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</w:p>
    <w:p w:rsidR="00AE3EB0" w:rsidRDefault="00F52D6E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3436B3"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WCPiT/EA/51-</w:t>
      </w:r>
      <w:r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1</w:t>
      </w:r>
      <w:r w:rsidR="00CB4361"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/2</w:t>
      </w:r>
      <w:r w:rsidRPr="00267EFD">
        <w:rPr>
          <w:rStyle w:val="FontStyle35"/>
          <w:rFonts w:ascii="Verdana" w:hAnsi="Verdana" w:cstheme="minorHAnsi"/>
          <w:b/>
          <w:bCs/>
          <w:sz w:val="20"/>
          <w:szCs w:val="20"/>
        </w:rPr>
        <w:t>026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AE3EB0">
        <w:rPr>
          <w:rStyle w:val="FontStyle35"/>
          <w:rFonts w:ascii="Verdana" w:hAnsi="Verdana" w:cstheme="minorHAnsi"/>
          <w:bCs/>
          <w:sz w:val="20"/>
          <w:szCs w:val="20"/>
        </w:rPr>
        <w:t xml:space="preserve">   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AE3EB0">
        <w:rPr>
          <w:rStyle w:val="FontStyle35"/>
          <w:rFonts w:ascii="Verdana" w:hAnsi="Verdana" w:cstheme="minorHAnsi"/>
          <w:bCs/>
          <w:sz w:val="20"/>
          <w:szCs w:val="20"/>
        </w:rPr>
        <w:t xml:space="preserve">         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Poznań, dnia </w:t>
      </w:r>
      <w:r w:rsidR="005811A4">
        <w:rPr>
          <w:rStyle w:val="FontStyle35"/>
          <w:rFonts w:ascii="Verdana" w:hAnsi="Verdana" w:cstheme="minorHAnsi"/>
          <w:bCs/>
          <w:sz w:val="20"/>
          <w:szCs w:val="20"/>
        </w:rPr>
        <w:t>05</w:t>
      </w:r>
      <w:bookmarkStart w:id="0" w:name="_GoBack"/>
      <w:bookmarkEnd w:id="0"/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>.</w:t>
      </w:r>
      <w:r w:rsidR="00FE0815">
        <w:rPr>
          <w:rStyle w:val="FontStyle35"/>
          <w:rFonts w:ascii="Verdana" w:hAnsi="Verdana" w:cstheme="minorHAnsi"/>
          <w:bCs/>
          <w:sz w:val="20"/>
          <w:szCs w:val="20"/>
        </w:rPr>
        <w:t>03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>.20</w:t>
      </w:r>
      <w:r w:rsidR="00CB4361" w:rsidRPr="00F52D6E">
        <w:rPr>
          <w:rStyle w:val="FontStyle35"/>
          <w:rFonts w:ascii="Verdana" w:hAnsi="Verdana" w:cstheme="minorHAnsi"/>
          <w:bCs/>
          <w:sz w:val="20"/>
          <w:szCs w:val="20"/>
        </w:rPr>
        <w:t>2</w:t>
      </w: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>6</w:t>
      </w:r>
      <w:r w:rsidR="001905C4"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3436B3"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r.              </w:t>
      </w:r>
    </w:p>
    <w:p w:rsidR="003436B3" w:rsidRPr="00F52D6E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 w:cstheme="minorHAnsi"/>
          <w:bCs/>
          <w:sz w:val="20"/>
          <w:szCs w:val="20"/>
        </w:rPr>
      </w:pPr>
      <w:r w:rsidRPr="00F52D6E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</w:p>
    <w:p w:rsidR="00AE3EB0" w:rsidRPr="00574C78" w:rsidRDefault="00AE3EB0" w:rsidP="00AE3EB0">
      <w:pPr>
        <w:widowControl w:val="0"/>
        <w:spacing w:after="0" w:line="360" w:lineRule="auto"/>
        <w:ind w:left="57"/>
        <w:jc w:val="right"/>
        <w:rPr>
          <w:rFonts w:ascii="Verdana" w:hAnsi="Verdana" w:cstheme="minorHAnsi"/>
          <w:sz w:val="20"/>
          <w:szCs w:val="20"/>
        </w:rPr>
      </w:pPr>
      <w:r w:rsidRPr="00574C78">
        <w:rPr>
          <w:rFonts w:ascii="Verdana" w:hAnsi="Verdana" w:cstheme="minorHAnsi"/>
          <w:sz w:val="20"/>
          <w:szCs w:val="20"/>
        </w:rPr>
        <w:t>Uczestnicy konkursu</w:t>
      </w:r>
    </w:p>
    <w:p w:rsidR="00D06493" w:rsidRPr="00F52D6E" w:rsidRDefault="00D06493" w:rsidP="00F10BCB">
      <w:pPr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:rsidR="00F52D6E" w:rsidRPr="00574C78" w:rsidRDefault="00F52D6E" w:rsidP="00F52D6E">
      <w:pPr>
        <w:keepLines/>
        <w:spacing w:after="0" w:line="360" w:lineRule="auto"/>
        <w:jc w:val="both"/>
        <w:rPr>
          <w:rFonts w:ascii="Verdana" w:hAnsi="Verdana" w:cstheme="minorHAnsi"/>
          <w:b/>
          <w:color w:val="0070C0"/>
          <w:sz w:val="20"/>
          <w:szCs w:val="20"/>
        </w:rPr>
      </w:pPr>
      <w:r w:rsidRPr="00574C78">
        <w:rPr>
          <w:rFonts w:ascii="Verdana" w:hAnsi="Verdana" w:cstheme="minorHAnsi"/>
          <w:b/>
          <w:sz w:val="20"/>
          <w:szCs w:val="20"/>
        </w:rPr>
        <w:t xml:space="preserve">Dotyczy: </w:t>
      </w:r>
      <w:bookmarkStart w:id="1" w:name="OLE_LINK3"/>
      <w:bookmarkStart w:id="2" w:name="OLE_LINK4"/>
      <w:r w:rsidRPr="00574C78">
        <w:rPr>
          <w:rFonts w:ascii="Verdana" w:hAnsi="Verdana" w:cstheme="minorHAnsi"/>
          <w:b/>
          <w:color w:val="0070C0"/>
          <w:sz w:val="20"/>
          <w:szCs w:val="20"/>
        </w:rPr>
        <w:t>konkursu na udzielanie ś</w:t>
      </w:r>
      <w:r>
        <w:rPr>
          <w:rFonts w:ascii="Verdana" w:hAnsi="Verdana" w:cstheme="minorHAnsi"/>
          <w:b/>
          <w:color w:val="0070C0"/>
          <w:sz w:val="20"/>
          <w:szCs w:val="20"/>
        </w:rPr>
        <w:t xml:space="preserve">wiadczeń zdrowotnych w zakresie </w:t>
      </w:r>
      <w:r w:rsidRPr="00574C78">
        <w:rPr>
          <w:rFonts w:ascii="Verdana" w:hAnsi="Verdana" w:cstheme="minorHAnsi"/>
          <w:b/>
          <w:color w:val="0070C0"/>
          <w:sz w:val="20"/>
          <w:szCs w:val="20"/>
        </w:rPr>
        <w:t xml:space="preserve">opisów badań tomografii komputerowej (TK) drogą </w:t>
      </w:r>
      <w:proofErr w:type="spellStart"/>
      <w:r w:rsidRPr="00574C78">
        <w:rPr>
          <w:rFonts w:ascii="Verdana" w:hAnsi="Verdana" w:cstheme="minorHAnsi"/>
          <w:b/>
          <w:color w:val="0070C0"/>
          <w:sz w:val="20"/>
          <w:szCs w:val="20"/>
        </w:rPr>
        <w:t>teleradiologii</w:t>
      </w:r>
      <w:proofErr w:type="spellEnd"/>
      <w:r w:rsidRPr="00574C78">
        <w:rPr>
          <w:rFonts w:ascii="Verdana" w:hAnsi="Verdana" w:cstheme="minorHAnsi"/>
          <w:b/>
          <w:color w:val="0070C0"/>
          <w:sz w:val="20"/>
          <w:szCs w:val="20"/>
        </w:rPr>
        <w:t xml:space="preserve"> w Wielkopolskim Centrum Pulmonologii i Torakochirurgii</w:t>
      </w:r>
    </w:p>
    <w:bookmarkEnd w:id="1"/>
    <w:bookmarkEnd w:id="2"/>
    <w:p w:rsidR="004A3E49" w:rsidRPr="00F52D6E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theme="minorHAnsi"/>
          <w:sz w:val="20"/>
          <w:szCs w:val="20"/>
        </w:rPr>
      </w:pPr>
    </w:p>
    <w:p w:rsidR="00D06493" w:rsidRPr="00F52D6E" w:rsidRDefault="00D06493" w:rsidP="00F10BCB">
      <w:pPr>
        <w:jc w:val="both"/>
        <w:rPr>
          <w:rFonts w:ascii="Verdana" w:hAnsi="Verdana" w:cstheme="minorHAnsi"/>
          <w:sz w:val="20"/>
          <w:szCs w:val="20"/>
        </w:rPr>
      </w:pPr>
    </w:p>
    <w:p w:rsidR="00F52D6E" w:rsidRDefault="00F10BCB" w:rsidP="00167B16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52D6E">
        <w:rPr>
          <w:rFonts w:ascii="Verdana" w:hAnsi="Verdana" w:cstheme="minorHAnsi"/>
          <w:sz w:val="20"/>
          <w:szCs w:val="20"/>
        </w:rPr>
        <w:t>Udzielający zamówienia</w:t>
      </w:r>
      <w:r w:rsidR="00F52D6E" w:rsidRPr="00F52D6E">
        <w:rPr>
          <w:rFonts w:ascii="Verdana" w:hAnsi="Verdana" w:cstheme="minorHAnsi"/>
          <w:sz w:val="20"/>
          <w:szCs w:val="20"/>
        </w:rPr>
        <w:t xml:space="preserve"> </w:t>
      </w:r>
      <w:r w:rsidRPr="00F52D6E">
        <w:rPr>
          <w:rFonts w:ascii="Verdana" w:hAnsi="Verdana" w:cstheme="minorHAnsi"/>
          <w:sz w:val="20"/>
          <w:szCs w:val="20"/>
        </w:rPr>
        <w:t xml:space="preserve">przesuwa </w:t>
      </w:r>
      <w:r w:rsidR="004442C6" w:rsidRPr="00F52D6E">
        <w:rPr>
          <w:rFonts w:ascii="Verdana" w:hAnsi="Verdana" w:cstheme="minorHAnsi"/>
          <w:sz w:val="20"/>
          <w:szCs w:val="20"/>
        </w:rPr>
        <w:t xml:space="preserve">termin składania ofert </w:t>
      </w:r>
      <w:r w:rsidR="003436B3" w:rsidRPr="00F52D6E">
        <w:rPr>
          <w:rFonts w:ascii="Verdana" w:hAnsi="Verdana" w:cstheme="minorHAnsi"/>
          <w:sz w:val="20"/>
          <w:szCs w:val="20"/>
        </w:rPr>
        <w:t xml:space="preserve">do </w:t>
      </w:r>
      <w:r w:rsidR="005811A4">
        <w:rPr>
          <w:rFonts w:ascii="Verdana" w:hAnsi="Verdana" w:cstheme="minorHAnsi"/>
          <w:b/>
          <w:sz w:val="20"/>
          <w:szCs w:val="20"/>
        </w:rPr>
        <w:t>11</w:t>
      </w:r>
      <w:r w:rsidR="004442C6" w:rsidRPr="00F52D6E">
        <w:rPr>
          <w:rFonts w:ascii="Verdana" w:hAnsi="Verdana" w:cstheme="minorHAnsi"/>
          <w:b/>
          <w:sz w:val="20"/>
          <w:szCs w:val="20"/>
        </w:rPr>
        <w:t>.</w:t>
      </w:r>
      <w:r w:rsidR="00F52D6E" w:rsidRPr="00F52D6E">
        <w:rPr>
          <w:rFonts w:ascii="Verdana" w:hAnsi="Verdana" w:cstheme="minorHAnsi"/>
          <w:b/>
          <w:sz w:val="20"/>
          <w:szCs w:val="20"/>
        </w:rPr>
        <w:t>03</w:t>
      </w:r>
      <w:r w:rsidR="003436B3" w:rsidRPr="00F52D6E">
        <w:rPr>
          <w:rFonts w:ascii="Verdana" w:hAnsi="Verdana" w:cstheme="minorHAnsi"/>
          <w:b/>
          <w:sz w:val="20"/>
          <w:szCs w:val="20"/>
        </w:rPr>
        <w:t>.20</w:t>
      </w:r>
      <w:r w:rsidRPr="00F52D6E">
        <w:rPr>
          <w:rFonts w:ascii="Verdana" w:hAnsi="Verdana" w:cstheme="minorHAnsi"/>
          <w:b/>
          <w:sz w:val="20"/>
          <w:szCs w:val="20"/>
        </w:rPr>
        <w:t>2</w:t>
      </w:r>
      <w:r w:rsidR="00F52D6E" w:rsidRPr="00F52D6E">
        <w:rPr>
          <w:rFonts w:ascii="Verdana" w:hAnsi="Verdana" w:cstheme="minorHAnsi"/>
          <w:b/>
          <w:sz w:val="20"/>
          <w:szCs w:val="20"/>
        </w:rPr>
        <w:t>6</w:t>
      </w:r>
      <w:r w:rsidR="001905C4" w:rsidRPr="00F52D6E">
        <w:rPr>
          <w:rFonts w:ascii="Verdana" w:hAnsi="Verdana" w:cstheme="minorHAnsi"/>
          <w:b/>
          <w:sz w:val="20"/>
          <w:szCs w:val="20"/>
        </w:rPr>
        <w:t xml:space="preserve"> </w:t>
      </w:r>
      <w:r w:rsidR="004442C6" w:rsidRPr="00F52D6E">
        <w:rPr>
          <w:rFonts w:ascii="Verdana" w:hAnsi="Verdana" w:cstheme="minorHAnsi"/>
          <w:b/>
          <w:sz w:val="20"/>
          <w:szCs w:val="20"/>
        </w:rPr>
        <w:t>r</w:t>
      </w:r>
      <w:r w:rsidRPr="00F52D6E">
        <w:rPr>
          <w:rFonts w:ascii="Verdana" w:hAnsi="Verdana" w:cstheme="minorHAnsi"/>
          <w:sz w:val="20"/>
          <w:szCs w:val="20"/>
        </w:rPr>
        <w:t>.</w:t>
      </w:r>
      <w:r w:rsidR="00167B16" w:rsidRPr="00F52D6E">
        <w:rPr>
          <w:rFonts w:ascii="Verdana" w:hAnsi="Verdana" w:cstheme="minorHAnsi"/>
          <w:sz w:val="20"/>
          <w:szCs w:val="20"/>
        </w:rPr>
        <w:t xml:space="preserve"> </w:t>
      </w:r>
    </w:p>
    <w:p w:rsidR="009974C6" w:rsidRPr="00F52D6E" w:rsidRDefault="00167B16" w:rsidP="00167B16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52D6E">
        <w:rPr>
          <w:rFonts w:ascii="Verdana" w:hAnsi="Verdana" w:cstheme="minorHAnsi"/>
          <w:sz w:val="20"/>
          <w:szCs w:val="20"/>
        </w:rPr>
        <w:t>Godziny składania i otwarcia ofert pozostają bez zmian</w:t>
      </w:r>
      <w:r w:rsidR="003C728B" w:rsidRPr="00F52D6E">
        <w:rPr>
          <w:rFonts w:ascii="Verdana" w:hAnsi="Verdana" w:cstheme="minorHAnsi"/>
          <w:sz w:val="20"/>
          <w:szCs w:val="20"/>
        </w:rPr>
        <w:t>.</w:t>
      </w:r>
    </w:p>
    <w:p w:rsidR="002F2A1D" w:rsidRPr="00F52D6E" w:rsidRDefault="002F2A1D" w:rsidP="00167B16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52D6E">
        <w:rPr>
          <w:rFonts w:ascii="Verdana" w:hAnsi="Verdana" w:cstheme="minorHAnsi"/>
          <w:sz w:val="20"/>
          <w:szCs w:val="20"/>
        </w:rPr>
        <w:t>Z uwagi na liczne pytania dotyczące konkursu</w:t>
      </w:r>
      <w:r w:rsidR="00F52D6E">
        <w:rPr>
          <w:rFonts w:ascii="Verdana" w:hAnsi="Verdana" w:cstheme="minorHAnsi"/>
          <w:sz w:val="20"/>
          <w:szCs w:val="20"/>
        </w:rPr>
        <w:t>,</w:t>
      </w:r>
      <w:r w:rsidRPr="00F52D6E">
        <w:rPr>
          <w:rFonts w:ascii="Verdana" w:hAnsi="Verdana" w:cstheme="minorHAnsi"/>
          <w:sz w:val="20"/>
          <w:szCs w:val="20"/>
        </w:rPr>
        <w:t xml:space="preserve"> Udzielający zamówienia informuje, że wszystkie istotne kwestie zostaną wyjaśnione w terminie umożliwiającym punktualne złożenie oferty.</w:t>
      </w:r>
    </w:p>
    <w:p w:rsidR="000C6AC0" w:rsidRPr="004D22D6" w:rsidRDefault="000C6AC0" w:rsidP="00F10BCB">
      <w:pPr>
        <w:rPr>
          <w:rFonts w:asciiTheme="minorHAnsi" w:hAnsiTheme="minorHAnsi" w:cstheme="minorHAnsi"/>
          <w:sz w:val="20"/>
          <w:szCs w:val="20"/>
        </w:rPr>
      </w:pPr>
    </w:p>
    <w:sectPr w:rsidR="000C6AC0" w:rsidRPr="004D22D6" w:rsidSect="00D06493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066"/>
    <w:rsid w:val="000546BB"/>
    <w:rsid w:val="000936F2"/>
    <w:rsid w:val="000A0BE4"/>
    <w:rsid w:val="000C6AC0"/>
    <w:rsid w:val="000F24E5"/>
    <w:rsid w:val="001100BA"/>
    <w:rsid w:val="00167B16"/>
    <w:rsid w:val="001765F3"/>
    <w:rsid w:val="001905C4"/>
    <w:rsid w:val="001A0A1C"/>
    <w:rsid w:val="001F48C0"/>
    <w:rsid w:val="001F7200"/>
    <w:rsid w:val="0020093C"/>
    <w:rsid w:val="00257AF2"/>
    <w:rsid w:val="00267EFD"/>
    <w:rsid w:val="00273580"/>
    <w:rsid w:val="00295BC9"/>
    <w:rsid w:val="002B00BE"/>
    <w:rsid w:val="002B6F4B"/>
    <w:rsid w:val="002D4198"/>
    <w:rsid w:val="002F2A1D"/>
    <w:rsid w:val="002F5983"/>
    <w:rsid w:val="003436B3"/>
    <w:rsid w:val="00364F2A"/>
    <w:rsid w:val="00377213"/>
    <w:rsid w:val="00381813"/>
    <w:rsid w:val="00383ADB"/>
    <w:rsid w:val="00390D13"/>
    <w:rsid w:val="003A6228"/>
    <w:rsid w:val="003C338F"/>
    <w:rsid w:val="003C728B"/>
    <w:rsid w:val="003D364C"/>
    <w:rsid w:val="003D742B"/>
    <w:rsid w:val="003E65AC"/>
    <w:rsid w:val="003F74B1"/>
    <w:rsid w:val="0043442F"/>
    <w:rsid w:val="004438E2"/>
    <w:rsid w:val="004442C6"/>
    <w:rsid w:val="004A3E49"/>
    <w:rsid w:val="004D22D6"/>
    <w:rsid w:val="004F7089"/>
    <w:rsid w:val="005311DE"/>
    <w:rsid w:val="005359C2"/>
    <w:rsid w:val="005407CA"/>
    <w:rsid w:val="00550BE4"/>
    <w:rsid w:val="005811A4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33185"/>
    <w:rsid w:val="0084296E"/>
    <w:rsid w:val="00854AE2"/>
    <w:rsid w:val="0087411E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64E3C"/>
    <w:rsid w:val="00AB3DDC"/>
    <w:rsid w:val="00AE3EB0"/>
    <w:rsid w:val="00B5585A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670A5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52D6E"/>
    <w:rsid w:val="00F92ECB"/>
    <w:rsid w:val="00FA447C"/>
    <w:rsid w:val="00FA616E"/>
    <w:rsid w:val="00FC3A5C"/>
    <w:rsid w:val="00FD435F"/>
    <w:rsid w:val="00FE081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D939-7945-426B-886B-949BA296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Ariana Chełminiak</cp:lastModifiedBy>
  <cp:revision>21</cp:revision>
  <cp:lastPrinted>2026-02-26T07:23:00Z</cp:lastPrinted>
  <dcterms:created xsi:type="dcterms:W3CDTF">2020-08-06T12:12:00Z</dcterms:created>
  <dcterms:modified xsi:type="dcterms:W3CDTF">2026-03-04T12:48:00Z</dcterms:modified>
</cp:coreProperties>
</file>