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AD4" w:rsidRDefault="005D1AD4" w:rsidP="005D1AD4">
      <w:pPr>
        <w:spacing w:line="360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Załącznik nr 1</w:t>
      </w:r>
    </w:p>
    <w:p w:rsidR="005D1AD4" w:rsidRDefault="003B05A3" w:rsidP="005D1AD4">
      <w:pPr>
        <w:spacing w:line="360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Pakiet nr 5</w:t>
      </w:r>
    </w:p>
    <w:p w:rsidR="00400B07" w:rsidRDefault="00333577" w:rsidP="005D1AD4">
      <w:pPr>
        <w:spacing w:after="0" w:line="240" w:lineRule="auto"/>
        <w:rPr>
          <w:rFonts w:ascii="Tahoma" w:hAnsi="Tahoma" w:cs="Tahoma"/>
          <w:b/>
        </w:rPr>
      </w:pPr>
      <w:r w:rsidRPr="00333577">
        <w:rPr>
          <w:rFonts w:ascii="Tahoma" w:hAnsi="Tahoma" w:cs="Tahoma"/>
          <w:b/>
        </w:rPr>
        <w:t>Aparat do USG serca przezprzełykowego</w:t>
      </w:r>
      <w:r>
        <w:rPr>
          <w:rFonts w:ascii="Tahoma" w:hAnsi="Tahoma" w:cs="Tahoma"/>
          <w:b/>
        </w:rPr>
        <w:t xml:space="preserve"> </w:t>
      </w:r>
      <w:r w:rsidR="005D1AD4">
        <w:rPr>
          <w:rFonts w:ascii="Tahoma" w:hAnsi="Tahoma" w:cs="Tahoma"/>
          <w:b/>
        </w:rPr>
        <w:t>- 1 sztuka</w:t>
      </w:r>
    </w:p>
    <w:p w:rsidR="005D1AD4" w:rsidRPr="00400B07" w:rsidRDefault="005D1AD4" w:rsidP="005D1AD4">
      <w:pPr>
        <w:spacing w:after="0" w:line="240" w:lineRule="auto"/>
        <w:rPr>
          <w:rFonts w:ascii="Times New Roman" w:eastAsia="SimSun" w:hAnsi="Times New Roman" w:cs="Times New Roman"/>
          <w:b/>
          <w:i/>
          <w:sz w:val="20"/>
          <w:szCs w:val="20"/>
          <w:lang w:eastAsia="zh-CN"/>
        </w:rPr>
      </w:pPr>
    </w:p>
    <w:tbl>
      <w:tblPr>
        <w:tblW w:w="8936" w:type="dxa"/>
        <w:tblInd w:w="-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5" w:type="dxa"/>
          <w:right w:w="65" w:type="dxa"/>
        </w:tblCellMar>
        <w:tblLook w:val="04A0"/>
      </w:tblPr>
      <w:tblGrid>
        <w:gridCol w:w="573"/>
        <w:gridCol w:w="8363"/>
      </w:tblGrid>
      <w:tr w:rsidR="00891FB0" w:rsidRPr="00400B07" w:rsidTr="00F34A50">
        <w:trPr>
          <w:cantSplit/>
          <w:trHeight w:val="227"/>
          <w:tblHeader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FB0" w:rsidRPr="008F15DF" w:rsidRDefault="00891FB0" w:rsidP="007F1D9A">
            <w:pPr>
              <w:jc w:val="center"/>
              <w:rPr>
                <w:rFonts w:ascii="Tahoma" w:eastAsia="Calibri" w:hAnsi="Tahoma" w:cs="Tahoma"/>
                <w:b/>
                <w:bCs/>
              </w:rPr>
            </w:pPr>
            <w:r w:rsidRPr="008F15DF">
              <w:rPr>
                <w:rFonts w:ascii="Tahoma" w:eastAsia="Calibri" w:hAnsi="Tahoma" w:cs="Tahoma"/>
                <w:b/>
                <w:bCs/>
              </w:rPr>
              <w:t>Lp.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FB0" w:rsidRPr="008F15DF" w:rsidRDefault="00891FB0" w:rsidP="007F1D9A">
            <w:pPr>
              <w:rPr>
                <w:rFonts w:ascii="Tahoma" w:eastAsia="Calibri" w:hAnsi="Tahoma" w:cs="Tahoma"/>
                <w:b/>
                <w:bCs/>
              </w:rPr>
            </w:pPr>
            <w:r w:rsidRPr="008F15DF">
              <w:rPr>
                <w:rFonts w:ascii="Tahoma" w:eastAsia="Calibri" w:hAnsi="Tahoma" w:cs="Tahoma"/>
                <w:b/>
                <w:bCs/>
              </w:rPr>
              <w:t>Parametry graniczne (wymagane)</w:t>
            </w:r>
          </w:p>
        </w:tc>
      </w:tr>
      <w:tr w:rsidR="00891FB0" w:rsidRPr="003011CA" w:rsidTr="00F34A50">
        <w:trPr>
          <w:cantSplit/>
          <w:trHeight w:val="2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FB0" w:rsidRPr="003011CA" w:rsidRDefault="00891FB0" w:rsidP="00400B07">
            <w:pPr>
              <w:rPr>
                <w:rFonts w:ascii="Tahoma" w:eastAsia="SimSun" w:hAnsi="Tahoma" w:cs="Tahoma"/>
              </w:rPr>
            </w:pPr>
            <w:r w:rsidRPr="003011CA">
              <w:rPr>
                <w:rFonts w:ascii="Tahoma" w:eastAsia="SimSun" w:hAnsi="Tahoma" w:cs="Tahoma"/>
                <w:lang w:eastAsia="zh-CN"/>
              </w:rPr>
              <w:t>1.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FB0" w:rsidRPr="003011CA" w:rsidRDefault="00891FB0" w:rsidP="00400B07">
            <w:pPr>
              <w:spacing w:after="0"/>
              <w:rPr>
                <w:rFonts w:ascii="Tahoma" w:eastAsia="SimSun" w:hAnsi="Tahoma" w:cs="Tahoma"/>
              </w:rPr>
            </w:pPr>
            <w:r w:rsidRPr="003011CA">
              <w:rPr>
                <w:rFonts w:ascii="Tahoma" w:eastAsia="SimSun" w:hAnsi="Tahoma" w:cs="Tahoma"/>
                <w:lang w:eastAsia="zh-CN"/>
              </w:rPr>
              <w:t>Aparat fabrycznie nowy, rok produkcji 2018</w:t>
            </w:r>
          </w:p>
        </w:tc>
      </w:tr>
      <w:tr w:rsidR="00891FB0" w:rsidRPr="003011CA" w:rsidTr="00F34A50">
        <w:trPr>
          <w:cantSplit/>
          <w:trHeight w:val="2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FB0" w:rsidRPr="003011CA" w:rsidRDefault="00891FB0" w:rsidP="00400B07">
            <w:pPr>
              <w:rPr>
                <w:rFonts w:ascii="Tahoma" w:eastAsia="SimSun" w:hAnsi="Tahoma" w:cs="Tahoma"/>
              </w:rPr>
            </w:pPr>
            <w:r w:rsidRPr="003011CA">
              <w:rPr>
                <w:rFonts w:ascii="Tahoma" w:eastAsia="SimSun" w:hAnsi="Tahoma" w:cs="Tahoma"/>
                <w:lang w:eastAsia="zh-CN"/>
              </w:rPr>
              <w:t>2.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FB0" w:rsidRPr="003011CA" w:rsidRDefault="00891FB0" w:rsidP="00400B07">
            <w:pPr>
              <w:spacing w:after="0"/>
              <w:rPr>
                <w:rFonts w:ascii="Tahoma" w:eastAsia="SimSun" w:hAnsi="Tahoma" w:cs="Tahoma"/>
              </w:rPr>
            </w:pPr>
            <w:r w:rsidRPr="003011CA">
              <w:rPr>
                <w:rFonts w:ascii="Tahoma" w:eastAsia="SimSun" w:hAnsi="Tahoma" w:cs="Tahoma"/>
                <w:lang w:eastAsia="zh-CN"/>
              </w:rPr>
              <w:t>Zasilanie sieciowe 230V ± 10% 50 Hz</w:t>
            </w:r>
          </w:p>
        </w:tc>
      </w:tr>
      <w:tr w:rsidR="00891FB0" w:rsidRPr="003011CA" w:rsidTr="00F34A50">
        <w:trPr>
          <w:cantSplit/>
          <w:trHeight w:val="2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FB0" w:rsidRPr="003011CA" w:rsidRDefault="00A95F17" w:rsidP="00400B07">
            <w:pPr>
              <w:rPr>
                <w:rFonts w:ascii="Tahoma" w:eastAsia="SimSun" w:hAnsi="Tahoma" w:cs="Tahoma"/>
              </w:rPr>
            </w:pPr>
            <w:r>
              <w:rPr>
                <w:rFonts w:ascii="Tahoma" w:eastAsia="SimSun" w:hAnsi="Tahoma" w:cs="Tahoma"/>
                <w:lang w:eastAsia="zh-CN"/>
              </w:rPr>
              <w:t>3</w:t>
            </w:r>
            <w:r w:rsidR="00891FB0" w:rsidRPr="003011CA">
              <w:rPr>
                <w:rFonts w:ascii="Tahoma" w:eastAsia="SimSun" w:hAnsi="Tahoma" w:cs="Tahoma"/>
                <w:lang w:eastAsia="zh-CN"/>
              </w:rPr>
              <w:t>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FB0" w:rsidRPr="003011CA" w:rsidRDefault="00891FB0" w:rsidP="00400B07">
            <w:pPr>
              <w:spacing w:after="0"/>
              <w:rPr>
                <w:rFonts w:ascii="Tahoma" w:eastAsia="SimSun" w:hAnsi="Tahoma" w:cs="Tahoma"/>
              </w:rPr>
            </w:pPr>
            <w:r w:rsidRPr="003011CA">
              <w:rPr>
                <w:rFonts w:ascii="Tahoma" w:eastAsia="SimSun" w:hAnsi="Tahoma" w:cs="Tahoma"/>
                <w:lang w:val="pt-PT" w:eastAsia="zh-CN"/>
              </w:rPr>
              <w:t xml:space="preserve">Technologia całkowice </w:t>
            </w:r>
            <w:r w:rsidRPr="003011CA">
              <w:rPr>
                <w:rFonts w:ascii="Tahoma" w:eastAsia="SimSun" w:hAnsi="Tahoma" w:cs="Tahoma"/>
                <w:lang w:eastAsia="zh-CN"/>
              </w:rPr>
              <w:t xml:space="preserve">cyfrowa łącznie z układem formowania i przetwarzania wiązki ultradźwiękowej (tzw. beamformer) </w:t>
            </w:r>
          </w:p>
        </w:tc>
      </w:tr>
      <w:tr w:rsidR="00891FB0" w:rsidRPr="003011CA" w:rsidTr="00F34A50">
        <w:trPr>
          <w:cantSplit/>
          <w:trHeight w:val="2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1" w:type="dxa"/>
              <w:bottom w:w="0" w:type="dxa"/>
              <w:right w:w="61" w:type="dxa"/>
            </w:tcMar>
            <w:hideMark/>
          </w:tcPr>
          <w:p w:rsidR="00891FB0" w:rsidRPr="003011CA" w:rsidRDefault="00A95F17" w:rsidP="00400B07">
            <w:pPr>
              <w:rPr>
                <w:rFonts w:ascii="Tahoma" w:eastAsia="SimSun" w:hAnsi="Tahoma" w:cs="Tahoma"/>
              </w:rPr>
            </w:pPr>
            <w:r>
              <w:rPr>
                <w:rFonts w:ascii="Tahoma" w:eastAsia="SimSun" w:hAnsi="Tahoma" w:cs="Tahoma"/>
                <w:lang w:eastAsia="zh-CN"/>
              </w:rPr>
              <w:t>4</w:t>
            </w:r>
            <w:r w:rsidR="00891FB0" w:rsidRPr="003011CA">
              <w:rPr>
                <w:rFonts w:ascii="Tahoma" w:eastAsia="SimSun" w:hAnsi="Tahoma" w:cs="Tahoma"/>
                <w:lang w:eastAsia="zh-CN"/>
              </w:rPr>
              <w:t>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1" w:type="dxa"/>
              <w:bottom w:w="0" w:type="dxa"/>
              <w:right w:w="61" w:type="dxa"/>
            </w:tcMar>
            <w:hideMark/>
          </w:tcPr>
          <w:p w:rsidR="00891FB0" w:rsidRPr="003011CA" w:rsidRDefault="00891FB0" w:rsidP="00400B07">
            <w:pPr>
              <w:spacing w:after="0"/>
              <w:rPr>
                <w:rFonts w:ascii="Tahoma" w:eastAsia="SimSun" w:hAnsi="Tahoma" w:cs="Tahoma"/>
              </w:rPr>
            </w:pPr>
            <w:r w:rsidRPr="003011CA">
              <w:rPr>
                <w:rFonts w:ascii="Tahoma" w:eastAsia="SimSun" w:hAnsi="Tahoma" w:cs="Tahoma"/>
                <w:lang w:eastAsia="zh-CN"/>
              </w:rPr>
              <w:t>Ciężar konsoli (max. 75kg)</w:t>
            </w:r>
          </w:p>
        </w:tc>
      </w:tr>
      <w:tr w:rsidR="00891FB0" w:rsidRPr="003011CA" w:rsidTr="00F34A50">
        <w:trPr>
          <w:cantSplit/>
          <w:trHeight w:val="2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1FB0" w:rsidRPr="003011CA" w:rsidRDefault="00A95F17" w:rsidP="00400B07">
            <w:pPr>
              <w:rPr>
                <w:rFonts w:ascii="Tahoma" w:eastAsia="SimSun" w:hAnsi="Tahoma" w:cs="Tahoma"/>
              </w:rPr>
            </w:pPr>
            <w:r>
              <w:rPr>
                <w:rFonts w:ascii="Tahoma" w:eastAsia="SimSun" w:hAnsi="Tahoma" w:cs="Tahoma"/>
                <w:lang w:eastAsia="zh-CN"/>
              </w:rPr>
              <w:t>5</w:t>
            </w:r>
            <w:r w:rsidR="00891FB0" w:rsidRPr="003011CA">
              <w:rPr>
                <w:rFonts w:ascii="Tahoma" w:eastAsia="SimSun" w:hAnsi="Tahoma" w:cs="Tahoma"/>
                <w:lang w:eastAsia="zh-CN"/>
              </w:rPr>
              <w:t>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1FB0" w:rsidRPr="003011CA" w:rsidRDefault="00891FB0" w:rsidP="00400B07">
            <w:pPr>
              <w:spacing w:after="0"/>
              <w:rPr>
                <w:rFonts w:ascii="Tahoma" w:eastAsia="SimSun" w:hAnsi="Tahoma" w:cs="Tahoma"/>
              </w:rPr>
            </w:pPr>
            <w:r w:rsidRPr="003011CA">
              <w:rPr>
                <w:rFonts w:ascii="Tahoma" w:eastAsia="SimSun" w:hAnsi="Tahoma" w:cs="Tahoma"/>
                <w:lang w:eastAsia="zh-CN"/>
              </w:rPr>
              <w:t>Ekran dotykowy min. 8” do sterowania aparatu</w:t>
            </w:r>
          </w:p>
        </w:tc>
      </w:tr>
      <w:tr w:rsidR="00891FB0" w:rsidRPr="003011CA" w:rsidTr="00F34A50">
        <w:trPr>
          <w:cantSplit/>
          <w:trHeight w:val="2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1FB0" w:rsidRPr="003011CA" w:rsidRDefault="00A95F17" w:rsidP="00400B07">
            <w:pPr>
              <w:rPr>
                <w:rFonts w:ascii="Tahoma" w:eastAsia="SimSun" w:hAnsi="Tahoma" w:cs="Tahoma"/>
              </w:rPr>
            </w:pPr>
            <w:r>
              <w:rPr>
                <w:rFonts w:ascii="Tahoma" w:eastAsia="SimSun" w:hAnsi="Tahoma" w:cs="Tahoma"/>
                <w:lang w:eastAsia="zh-CN"/>
              </w:rPr>
              <w:t>6</w:t>
            </w:r>
            <w:r w:rsidR="00891FB0" w:rsidRPr="003011CA">
              <w:rPr>
                <w:rFonts w:ascii="Tahoma" w:eastAsia="SimSun" w:hAnsi="Tahoma" w:cs="Tahoma"/>
                <w:lang w:eastAsia="zh-CN"/>
              </w:rPr>
              <w:t>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1FB0" w:rsidRPr="003011CA" w:rsidRDefault="00891FB0" w:rsidP="00400B07">
            <w:pPr>
              <w:spacing w:after="0"/>
              <w:rPr>
                <w:rFonts w:ascii="Tahoma" w:eastAsia="SimSun" w:hAnsi="Tahoma" w:cs="Tahoma"/>
              </w:rPr>
            </w:pPr>
            <w:r w:rsidRPr="003011CA">
              <w:rPr>
                <w:rFonts w:ascii="Tahoma" w:eastAsia="SimSun" w:hAnsi="Tahoma" w:cs="Tahoma"/>
                <w:lang w:val="fr-FR" w:eastAsia="zh-CN"/>
              </w:rPr>
              <w:t>Ilość</w:t>
            </w:r>
            <w:r w:rsidRPr="003011CA">
              <w:rPr>
                <w:rFonts w:ascii="Tahoma" w:eastAsia="SimSun" w:hAnsi="Tahoma" w:cs="Tahoma"/>
                <w:lang w:eastAsia="zh-CN"/>
              </w:rPr>
              <w:t xml:space="preserve"> niezależnych kanałów przetwarzania min. 190.000</w:t>
            </w:r>
          </w:p>
        </w:tc>
      </w:tr>
      <w:tr w:rsidR="00891FB0" w:rsidRPr="003011CA" w:rsidTr="00F34A50">
        <w:trPr>
          <w:cantSplit/>
          <w:trHeight w:val="2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1FB0" w:rsidRPr="003011CA" w:rsidRDefault="00A95F17" w:rsidP="00400B07">
            <w:pPr>
              <w:spacing w:after="0"/>
              <w:rPr>
                <w:rFonts w:ascii="Tahoma" w:eastAsia="SimSun" w:hAnsi="Tahoma" w:cs="Tahoma"/>
              </w:rPr>
            </w:pPr>
            <w:r>
              <w:rPr>
                <w:rFonts w:ascii="Tahoma" w:eastAsia="SimSun" w:hAnsi="Tahoma" w:cs="Tahoma"/>
                <w:lang w:eastAsia="zh-CN"/>
              </w:rPr>
              <w:t>7</w:t>
            </w:r>
            <w:r w:rsidR="00891FB0" w:rsidRPr="003011CA">
              <w:rPr>
                <w:rFonts w:ascii="Tahoma" w:eastAsia="SimSun" w:hAnsi="Tahoma" w:cs="Tahoma"/>
                <w:lang w:eastAsia="zh-CN"/>
              </w:rPr>
              <w:t>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1FB0" w:rsidRPr="003011CA" w:rsidRDefault="00891FB0" w:rsidP="00400B07">
            <w:pPr>
              <w:spacing w:after="0"/>
              <w:rPr>
                <w:rFonts w:ascii="Tahoma" w:eastAsia="SimSun" w:hAnsi="Tahoma" w:cs="Tahoma"/>
              </w:rPr>
            </w:pPr>
            <w:r w:rsidRPr="003011CA">
              <w:rPr>
                <w:rFonts w:ascii="Tahoma" w:eastAsia="SimSun" w:hAnsi="Tahoma" w:cs="Tahoma"/>
                <w:lang w:eastAsia="zh-CN"/>
              </w:rPr>
              <w:t>Zakres częstotliwości pracy aparatu (dla głowic USG możliwych do zastosowania w aparacie) min. 2,0-18,0 MHz</w:t>
            </w:r>
          </w:p>
        </w:tc>
      </w:tr>
      <w:tr w:rsidR="00891FB0" w:rsidRPr="003011CA" w:rsidTr="00F34A50">
        <w:trPr>
          <w:cantSplit/>
          <w:trHeight w:val="2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1FB0" w:rsidRPr="003011CA" w:rsidRDefault="00A95F17" w:rsidP="00400B07">
            <w:pPr>
              <w:spacing w:after="0"/>
              <w:rPr>
                <w:rFonts w:ascii="Tahoma" w:eastAsia="SimSun" w:hAnsi="Tahoma" w:cs="Tahoma"/>
              </w:rPr>
            </w:pPr>
            <w:r>
              <w:rPr>
                <w:rFonts w:ascii="Tahoma" w:eastAsia="SimSun" w:hAnsi="Tahoma" w:cs="Tahoma"/>
                <w:lang w:eastAsia="zh-CN"/>
              </w:rPr>
              <w:t>8</w:t>
            </w:r>
            <w:r w:rsidR="00891FB0" w:rsidRPr="003011CA">
              <w:rPr>
                <w:rFonts w:ascii="Tahoma" w:eastAsia="SimSun" w:hAnsi="Tahoma" w:cs="Tahoma"/>
                <w:lang w:eastAsia="zh-CN"/>
              </w:rPr>
              <w:t>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1FB0" w:rsidRPr="003011CA" w:rsidRDefault="00891FB0" w:rsidP="00400B07">
            <w:pPr>
              <w:spacing w:after="0"/>
              <w:rPr>
                <w:rFonts w:ascii="Tahoma" w:eastAsia="SimSun" w:hAnsi="Tahoma" w:cs="Tahoma"/>
              </w:rPr>
            </w:pPr>
            <w:r w:rsidRPr="003011CA">
              <w:rPr>
                <w:rFonts w:ascii="Tahoma" w:eastAsia="SimSun" w:hAnsi="Tahoma" w:cs="Tahoma"/>
                <w:lang w:val="fr-FR" w:eastAsia="zh-CN"/>
              </w:rPr>
              <w:t>Ilość</w:t>
            </w:r>
            <w:r w:rsidRPr="003011CA">
              <w:rPr>
                <w:rFonts w:ascii="Tahoma" w:eastAsia="SimSun" w:hAnsi="Tahoma" w:cs="Tahoma"/>
                <w:lang w:eastAsia="zh-CN"/>
              </w:rPr>
              <w:t xml:space="preserve"> aktywnych, jednakowych gniazd dla głowic USG  min. 4</w:t>
            </w:r>
          </w:p>
        </w:tc>
      </w:tr>
      <w:tr w:rsidR="00891FB0" w:rsidRPr="000C116B" w:rsidTr="00F34A50">
        <w:trPr>
          <w:cantSplit/>
          <w:trHeight w:val="2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1FB0" w:rsidRPr="000C116B" w:rsidRDefault="00A95F17" w:rsidP="00400B07">
            <w:pPr>
              <w:spacing w:after="0"/>
              <w:rPr>
                <w:rFonts w:ascii="Tahoma" w:eastAsia="SimSun" w:hAnsi="Tahoma" w:cs="Tahoma"/>
                <w:lang w:eastAsia="zh-CN"/>
              </w:rPr>
            </w:pPr>
            <w:r>
              <w:rPr>
                <w:rFonts w:ascii="Tahoma" w:eastAsia="SimSun" w:hAnsi="Tahoma" w:cs="Tahoma"/>
                <w:lang w:eastAsia="zh-CN"/>
              </w:rPr>
              <w:t>9</w:t>
            </w:r>
            <w:r w:rsidR="00891FB0" w:rsidRPr="000C116B">
              <w:rPr>
                <w:rFonts w:ascii="Tahoma" w:eastAsia="SimSun" w:hAnsi="Tahoma" w:cs="Tahoma"/>
                <w:lang w:eastAsia="zh-CN"/>
              </w:rPr>
              <w:t>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1FB0" w:rsidRPr="000C116B" w:rsidRDefault="00891FB0" w:rsidP="00400B07">
            <w:pPr>
              <w:spacing w:after="0"/>
              <w:rPr>
                <w:rFonts w:ascii="Tahoma" w:eastAsia="SimSun" w:hAnsi="Tahoma" w:cs="Tahoma"/>
                <w:lang w:val="fr-FR" w:eastAsia="zh-CN"/>
              </w:rPr>
            </w:pPr>
            <w:r w:rsidRPr="000C116B">
              <w:rPr>
                <w:rFonts w:ascii="Tahoma" w:eastAsia="SimSun" w:hAnsi="Tahoma" w:cs="Tahoma"/>
                <w:lang w:val="fr-FR" w:eastAsia="zh-CN"/>
              </w:rPr>
              <w:t>Głębokość penetracji</w:t>
            </w:r>
            <w:r w:rsidRPr="000C116B">
              <w:rPr>
                <w:rFonts w:ascii="Tahoma" w:eastAsia="SimSun" w:hAnsi="Tahoma" w:cs="Tahoma"/>
                <w:lang w:eastAsia="zh-CN"/>
              </w:rPr>
              <w:t xml:space="preserve">  min. 30 cm</w:t>
            </w:r>
          </w:p>
        </w:tc>
      </w:tr>
      <w:tr w:rsidR="00891FB0" w:rsidRPr="003011CA" w:rsidTr="00F34A50">
        <w:trPr>
          <w:cantSplit/>
          <w:trHeight w:val="2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1FB0" w:rsidRPr="003011CA" w:rsidRDefault="00891FB0" w:rsidP="00A95F17">
            <w:pPr>
              <w:spacing w:after="0"/>
              <w:rPr>
                <w:rFonts w:ascii="Tahoma" w:eastAsia="SimSun" w:hAnsi="Tahoma" w:cs="Tahoma"/>
                <w:lang w:eastAsia="zh-CN"/>
              </w:rPr>
            </w:pPr>
            <w:r w:rsidRPr="003011CA">
              <w:rPr>
                <w:rFonts w:ascii="Tahoma" w:eastAsia="SimSun" w:hAnsi="Tahoma" w:cs="Tahoma"/>
                <w:lang w:eastAsia="zh-CN"/>
              </w:rPr>
              <w:t>1</w:t>
            </w:r>
            <w:r w:rsidR="00A95F17">
              <w:rPr>
                <w:rFonts w:ascii="Tahoma" w:eastAsia="SimSun" w:hAnsi="Tahoma" w:cs="Tahoma"/>
                <w:lang w:eastAsia="zh-CN"/>
              </w:rPr>
              <w:t>0</w:t>
            </w:r>
            <w:r w:rsidRPr="003011CA">
              <w:rPr>
                <w:rFonts w:ascii="Tahoma" w:eastAsia="SimSun" w:hAnsi="Tahoma" w:cs="Tahoma"/>
                <w:lang w:eastAsia="zh-CN"/>
              </w:rPr>
              <w:t>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1FB0" w:rsidRPr="003011CA" w:rsidRDefault="00891FB0" w:rsidP="00400B07">
            <w:pPr>
              <w:spacing w:after="0"/>
              <w:rPr>
                <w:rFonts w:ascii="Tahoma" w:eastAsia="SimSun" w:hAnsi="Tahoma" w:cs="Tahoma"/>
                <w:lang w:val="fr-FR" w:eastAsia="zh-CN"/>
              </w:rPr>
            </w:pPr>
            <w:r w:rsidRPr="003011CA">
              <w:rPr>
                <w:rFonts w:ascii="Tahoma" w:eastAsia="SimSun" w:hAnsi="Tahoma" w:cs="Tahoma"/>
                <w:lang w:val="fr-FR" w:eastAsia="zh-CN"/>
              </w:rPr>
              <w:t>Kolorowy monitor wysokiej rozdzielczości  typu LCD lub OLED o rozdzielczości min. 1280x1024</w:t>
            </w:r>
          </w:p>
        </w:tc>
      </w:tr>
      <w:tr w:rsidR="00891FB0" w:rsidRPr="003011CA" w:rsidTr="00F34A50">
        <w:trPr>
          <w:cantSplit/>
          <w:trHeight w:val="2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1FB0" w:rsidRPr="003011CA" w:rsidRDefault="00A95F17" w:rsidP="00400B07">
            <w:pPr>
              <w:spacing w:after="0"/>
              <w:rPr>
                <w:rFonts w:ascii="Tahoma" w:eastAsia="SimSun" w:hAnsi="Tahoma" w:cs="Tahoma"/>
                <w:lang w:eastAsia="zh-CN"/>
              </w:rPr>
            </w:pPr>
            <w:r>
              <w:rPr>
                <w:rFonts w:ascii="Tahoma" w:eastAsia="SimSun" w:hAnsi="Tahoma" w:cs="Tahoma"/>
                <w:lang w:eastAsia="zh-CN"/>
              </w:rPr>
              <w:t>11</w:t>
            </w:r>
            <w:r w:rsidR="00891FB0" w:rsidRPr="003011CA">
              <w:rPr>
                <w:rFonts w:ascii="Tahoma" w:eastAsia="SimSun" w:hAnsi="Tahoma" w:cs="Tahoma"/>
                <w:lang w:eastAsia="zh-CN"/>
              </w:rPr>
              <w:t>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1FB0" w:rsidRPr="003011CA" w:rsidRDefault="00891FB0" w:rsidP="00400B07">
            <w:pPr>
              <w:spacing w:after="0"/>
              <w:rPr>
                <w:rFonts w:ascii="Tahoma" w:eastAsia="SimSun" w:hAnsi="Tahoma" w:cs="Tahoma"/>
                <w:lang w:val="fr-FR" w:eastAsia="zh-CN"/>
              </w:rPr>
            </w:pPr>
            <w:r w:rsidRPr="003011CA">
              <w:rPr>
                <w:rFonts w:ascii="Tahoma" w:eastAsia="SimSun" w:hAnsi="Tahoma" w:cs="Tahoma"/>
                <w:lang w:val="fr-FR" w:eastAsia="zh-CN"/>
              </w:rPr>
              <w:t>Przekątna ekranu</w:t>
            </w:r>
            <w:r w:rsidRPr="003011CA">
              <w:rPr>
                <w:rFonts w:ascii="Tahoma" w:eastAsia="SimSun" w:hAnsi="Tahoma" w:cs="Tahoma"/>
                <w:lang w:eastAsia="zh-CN"/>
              </w:rPr>
              <w:t xml:space="preserve"> Min. 21"</w:t>
            </w:r>
          </w:p>
        </w:tc>
      </w:tr>
      <w:tr w:rsidR="00891FB0" w:rsidRPr="003011CA" w:rsidTr="00F34A50">
        <w:trPr>
          <w:cantSplit/>
          <w:trHeight w:val="2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1FB0" w:rsidRPr="003011CA" w:rsidRDefault="00A95F17" w:rsidP="00400B07">
            <w:pPr>
              <w:spacing w:after="0"/>
              <w:rPr>
                <w:rFonts w:ascii="Tahoma" w:eastAsia="SimSun" w:hAnsi="Tahoma" w:cs="Tahoma"/>
                <w:lang w:eastAsia="zh-CN"/>
              </w:rPr>
            </w:pPr>
            <w:r>
              <w:rPr>
                <w:rFonts w:ascii="Tahoma" w:eastAsia="SimSun" w:hAnsi="Tahoma" w:cs="Tahoma"/>
                <w:lang w:eastAsia="zh-CN"/>
              </w:rPr>
              <w:t>12</w:t>
            </w:r>
            <w:r w:rsidR="00891FB0" w:rsidRPr="003011CA">
              <w:rPr>
                <w:rFonts w:ascii="Tahoma" w:eastAsia="SimSun" w:hAnsi="Tahoma" w:cs="Tahoma"/>
                <w:lang w:eastAsia="zh-CN"/>
              </w:rPr>
              <w:t>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1FB0" w:rsidRPr="003011CA" w:rsidRDefault="00891FB0" w:rsidP="00400B07">
            <w:pPr>
              <w:spacing w:after="0"/>
              <w:rPr>
                <w:rFonts w:ascii="Tahoma" w:eastAsia="SimSun" w:hAnsi="Tahoma" w:cs="Tahoma"/>
                <w:lang w:val="fr-FR" w:eastAsia="zh-CN"/>
              </w:rPr>
            </w:pPr>
            <w:r w:rsidRPr="003011CA">
              <w:rPr>
                <w:rFonts w:ascii="Tahoma" w:eastAsia="SimSun" w:hAnsi="Tahoma" w:cs="Tahoma"/>
                <w:lang w:val="fr-FR" w:eastAsia="zh-CN"/>
              </w:rPr>
              <w:t>Nagrywanie i odtwarzanie obrazów dynamicznych (tzw. Cineloop) dla prezentacji Dopplera</w:t>
            </w:r>
          </w:p>
        </w:tc>
      </w:tr>
      <w:tr w:rsidR="00891FB0" w:rsidRPr="003011CA" w:rsidTr="00F34A50">
        <w:trPr>
          <w:cantSplit/>
          <w:trHeight w:val="2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1FB0" w:rsidRPr="003011CA" w:rsidRDefault="000F5FC4" w:rsidP="00400B07">
            <w:pPr>
              <w:spacing w:after="0"/>
              <w:rPr>
                <w:rFonts w:ascii="Tahoma" w:eastAsia="SimSun" w:hAnsi="Tahoma" w:cs="Tahoma"/>
                <w:lang w:eastAsia="zh-CN"/>
              </w:rPr>
            </w:pPr>
            <w:r>
              <w:rPr>
                <w:rFonts w:ascii="Tahoma" w:eastAsia="SimSun" w:hAnsi="Tahoma" w:cs="Tahoma"/>
                <w:lang w:eastAsia="zh-CN"/>
              </w:rPr>
              <w:t>13</w:t>
            </w:r>
            <w:r w:rsidR="00891FB0" w:rsidRPr="003011CA">
              <w:rPr>
                <w:rFonts w:ascii="Tahoma" w:eastAsia="SimSun" w:hAnsi="Tahoma" w:cs="Tahoma"/>
                <w:lang w:eastAsia="zh-CN"/>
              </w:rPr>
              <w:t>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1FB0" w:rsidRPr="003011CA" w:rsidRDefault="00891FB0" w:rsidP="00400B07">
            <w:pPr>
              <w:spacing w:after="0"/>
              <w:rPr>
                <w:rFonts w:ascii="Tahoma" w:eastAsia="SimSun" w:hAnsi="Tahoma" w:cs="Tahoma"/>
                <w:lang w:val="fr-FR" w:eastAsia="zh-CN"/>
              </w:rPr>
            </w:pPr>
            <w:r w:rsidRPr="003011CA">
              <w:rPr>
                <w:rFonts w:ascii="Tahoma" w:eastAsia="SimSun" w:hAnsi="Tahoma" w:cs="Tahoma"/>
                <w:lang w:val="fr-FR" w:eastAsia="zh-CN"/>
              </w:rPr>
              <w:t>Liczba obrazów w „Cineloop" dla prezentacji 2D</w:t>
            </w:r>
            <w:r w:rsidRPr="003011CA">
              <w:rPr>
                <w:rFonts w:ascii="Tahoma" w:eastAsia="SimSun" w:hAnsi="Tahoma" w:cs="Tahoma"/>
                <w:lang w:eastAsia="zh-CN"/>
              </w:rPr>
              <w:t xml:space="preserve"> min. 2 000</w:t>
            </w:r>
          </w:p>
        </w:tc>
      </w:tr>
      <w:tr w:rsidR="00891FB0" w:rsidRPr="003011CA" w:rsidTr="00F34A50">
        <w:trPr>
          <w:cantSplit/>
          <w:trHeight w:val="2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1FB0" w:rsidRPr="003011CA" w:rsidRDefault="000F5FC4" w:rsidP="00400B07">
            <w:pPr>
              <w:spacing w:after="0"/>
              <w:rPr>
                <w:rFonts w:ascii="Tahoma" w:eastAsia="SimSun" w:hAnsi="Tahoma" w:cs="Tahoma"/>
                <w:lang w:eastAsia="zh-CN"/>
              </w:rPr>
            </w:pPr>
            <w:r>
              <w:rPr>
                <w:rFonts w:ascii="Tahoma" w:eastAsia="SimSun" w:hAnsi="Tahoma" w:cs="Tahoma"/>
                <w:lang w:eastAsia="zh-CN"/>
              </w:rPr>
              <w:t>14</w:t>
            </w:r>
            <w:r w:rsidR="00891FB0" w:rsidRPr="003011CA">
              <w:rPr>
                <w:rFonts w:ascii="Tahoma" w:eastAsia="SimSun" w:hAnsi="Tahoma" w:cs="Tahoma"/>
                <w:lang w:eastAsia="zh-CN"/>
              </w:rPr>
              <w:t>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1FB0" w:rsidRPr="003011CA" w:rsidRDefault="00891FB0" w:rsidP="00400B07">
            <w:pPr>
              <w:spacing w:after="0"/>
              <w:rPr>
                <w:rFonts w:ascii="Tahoma" w:eastAsia="SimSun" w:hAnsi="Tahoma" w:cs="Tahoma"/>
                <w:lang w:val="fr-FR" w:eastAsia="zh-CN"/>
              </w:rPr>
            </w:pPr>
            <w:r w:rsidRPr="003011CA">
              <w:rPr>
                <w:rFonts w:ascii="Tahoma" w:eastAsia="SimSun" w:hAnsi="Tahoma" w:cs="Tahoma"/>
                <w:lang w:val="fr-FR" w:eastAsia="zh-CN"/>
              </w:rPr>
              <w:t>Moduł EKG</w:t>
            </w:r>
          </w:p>
        </w:tc>
      </w:tr>
      <w:tr w:rsidR="00891FB0" w:rsidRPr="003011CA" w:rsidTr="00F34A50">
        <w:trPr>
          <w:cantSplit/>
          <w:trHeight w:val="2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1FB0" w:rsidRPr="003011CA" w:rsidRDefault="000F5FC4" w:rsidP="00400B07">
            <w:pPr>
              <w:spacing w:after="0"/>
              <w:rPr>
                <w:rFonts w:ascii="Tahoma" w:eastAsia="SimSun" w:hAnsi="Tahoma" w:cs="Tahoma"/>
                <w:lang w:eastAsia="zh-CN"/>
              </w:rPr>
            </w:pPr>
            <w:r>
              <w:rPr>
                <w:rFonts w:ascii="Tahoma" w:eastAsia="SimSun" w:hAnsi="Tahoma" w:cs="Tahoma"/>
                <w:lang w:eastAsia="zh-CN"/>
              </w:rPr>
              <w:t>15</w:t>
            </w:r>
            <w:r w:rsidR="00891FB0" w:rsidRPr="003011CA">
              <w:rPr>
                <w:rFonts w:ascii="Tahoma" w:eastAsia="SimSun" w:hAnsi="Tahoma" w:cs="Tahoma"/>
                <w:lang w:eastAsia="zh-CN"/>
              </w:rPr>
              <w:t>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1FB0" w:rsidRPr="003011CA" w:rsidRDefault="00891FB0" w:rsidP="00400B07">
            <w:pPr>
              <w:spacing w:after="0"/>
              <w:rPr>
                <w:rFonts w:ascii="Tahoma" w:eastAsia="SimSun" w:hAnsi="Tahoma" w:cs="Tahoma"/>
                <w:lang w:val="fr-FR" w:eastAsia="zh-CN"/>
              </w:rPr>
            </w:pPr>
            <w:r w:rsidRPr="003011CA">
              <w:rPr>
                <w:rFonts w:ascii="Tahoma" w:eastAsia="SimSun" w:hAnsi="Tahoma" w:cs="Tahoma"/>
                <w:lang w:val="fr-FR" w:eastAsia="zh-CN"/>
              </w:rPr>
              <w:t>Automatyczna optymalizacja obrazu (wzmocnienia, PRF, linii bazowej) przy pomocy jednego przycisku</w:t>
            </w:r>
          </w:p>
        </w:tc>
      </w:tr>
      <w:tr w:rsidR="00891FB0" w:rsidRPr="003011CA" w:rsidTr="00F34A50">
        <w:trPr>
          <w:cantSplit/>
          <w:trHeight w:val="2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1FB0" w:rsidRPr="003011CA" w:rsidRDefault="000F5FC4" w:rsidP="00400B07">
            <w:pPr>
              <w:spacing w:after="0"/>
              <w:rPr>
                <w:rFonts w:ascii="Tahoma" w:eastAsia="SimSun" w:hAnsi="Tahoma" w:cs="Tahoma"/>
                <w:lang w:eastAsia="zh-CN"/>
              </w:rPr>
            </w:pPr>
            <w:r>
              <w:rPr>
                <w:rFonts w:ascii="Tahoma" w:eastAsia="SimSun" w:hAnsi="Tahoma" w:cs="Tahoma"/>
                <w:lang w:eastAsia="zh-CN"/>
              </w:rPr>
              <w:t>16</w:t>
            </w:r>
            <w:r w:rsidR="00891FB0" w:rsidRPr="003011CA">
              <w:rPr>
                <w:rFonts w:ascii="Tahoma" w:eastAsia="SimSun" w:hAnsi="Tahoma" w:cs="Tahoma"/>
                <w:lang w:eastAsia="zh-CN"/>
              </w:rPr>
              <w:t>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1FB0" w:rsidRPr="003011CA" w:rsidRDefault="00891FB0" w:rsidP="00400B07">
            <w:pPr>
              <w:spacing w:after="0"/>
              <w:rPr>
                <w:rFonts w:ascii="Tahoma" w:eastAsia="SimSun" w:hAnsi="Tahoma" w:cs="Tahoma"/>
                <w:lang w:val="fr-FR" w:eastAsia="zh-CN"/>
              </w:rPr>
            </w:pPr>
            <w:r w:rsidRPr="003011CA">
              <w:rPr>
                <w:rFonts w:ascii="Tahoma" w:eastAsia="SimSun" w:hAnsi="Tahoma" w:cs="Tahoma"/>
                <w:lang w:val="fr-FR" w:eastAsia="zh-CN"/>
              </w:rPr>
              <w:t>Programowanie nastaw dla aplikacji klinicznych i poszczególnych głowic USG, tzw. 'presety'</w:t>
            </w:r>
          </w:p>
        </w:tc>
      </w:tr>
      <w:tr w:rsidR="00891FB0" w:rsidRPr="003011CA" w:rsidTr="00F34A50">
        <w:trPr>
          <w:cantSplit/>
          <w:trHeight w:val="2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1FB0" w:rsidRPr="003011CA" w:rsidRDefault="000F5FC4" w:rsidP="00400B07">
            <w:pPr>
              <w:spacing w:after="0"/>
              <w:rPr>
                <w:rFonts w:ascii="Tahoma" w:eastAsia="SimSun" w:hAnsi="Tahoma" w:cs="Tahoma"/>
                <w:lang w:eastAsia="zh-CN"/>
              </w:rPr>
            </w:pPr>
            <w:r>
              <w:rPr>
                <w:rFonts w:ascii="Tahoma" w:eastAsia="SimSun" w:hAnsi="Tahoma" w:cs="Tahoma"/>
                <w:lang w:eastAsia="zh-CN"/>
              </w:rPr>
              <w:t>17</w:t>
            </w:r>
            <w:r w:rsidR="00891FB0" w:rsidRPr="003011CA">
              <w:rPr>
                <w:rFonts w:ascii="Tahoma" w:eastAsia="SimSun" w:hAnsi="Tahoma" w:cs="Tahoma"/>
                <w:lang w:eastAsia="zh-CN"/>
              </w:rPr>
              <w:t>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1FB0" w:rsidRPr="003011CA" w:rsidRDefault="00891FB0" w:rsidP="00400B07">
            <w:pPr>
              <w:spacing w:after="0"/>
              <w:rPr>
                <w:rFonts w:ascii="Tahoma" w:eastAsia="SimSun" w:hAnsi="Tahoma" w:cs="Tahoma"/>
                <w:lang w:val="fr-FR" w:eastAsia="zh-CN"/>
              </w:rPr>
            </w:pPr>
            <w:r w:rsidRPr="003011CA">
              <w:rPr>
                <w:rFonts w:ascii="Tahoma" w:eastAsia="SimSun" w:hAnsi="Tahoma" w:cs="Tahoma"/>
                <w:lang w:val="fr-FR" w:eastAsia="zh-CN"/>
              </w:rPr>
              <w:t>System cyfrowej archiwizacji zintegrowany z aparatem USG:</w:t>
            </w:r>
            <w:r w:rsidRPr="003011CA">
              <w:rPr>
                <w:rFonts w:ascii="Tahoma" w:eastAsia="SimSun" w:hAnsi="Tahoma" w:cs="Tahoma"/>
                <w:lang w:val="fr-FR" w:eastAsia="zh-CN"/>
              </w:rPr>
              <w:br/>
              <w:t>- baza danych pacjentów i obrazów</w:t>
            </w:r>
            <w:r w:rsidRPr="003011CA">
              <w:rPr>
                <w:rFonts w:ascii="Tahoma" w:eastAsia="SimSun" w:hAnsi="Tahoma" w:cs="Tahoma"/>
                <w:lang w:val="fr-FR" w:eastAsia="zh-CN"/>
              </w:rPr>
              <w:br/>
              <w:t>- dysk HDD min. 500GB</w:t>
            </w:r>
          </w:p>
        </w:tc>
      </w:tr>
      <w:tr w:rsidR="00891FB0" w:rsidRPr="003011CA" w:rsidTr="00F34A50">
        <w:trPr>
          <w:cantSplit/>
          <w:trHeight w:val="2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1FB0" w:rsidRPr="003011CA" w:rsidRDefault="000F5FC4" w:rsidP="00400B07">
            <w:pPr>
              <w:spacing w:after="0"/>
              <w:rPr>
                <w:rFonts w:ascii="Tahoma" w:eastAsia="SimSun" w:hAnsi="Tahoma" w:cs="Tahoma"/>
                <w:lang w:eastAsia="zh-CN"/>
              </w:rPr>
            </w:pPr>
            <w:r>
              <w:rPr>
                <w:rFonts w:ascii="Tahoma" w:eastAsia="SimSun" w:hAnsi="Tahoma" w:cs="Tahoma"/>
                <w:lang w:eastAsia="zh-CN"/>
              </w:rPr>
              <w:t>18</w:t>
            </w:r>
            <w:r w:rsidR="00891FB0" w:rsidRPr="003011CA">
              <w:rPr>
                <w:rFonts w:ascii="Tahoma" w:eastAsia="SimSun" w:hAnsi="Tahoma" w:cs="Tahoma"/>
                <w:lang w:eastAsia="zh-CN"/>
              </w:rPr>
              <w:t>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1FB0" w:rsidRPr="003011CA" w:rsidRDefault="00891FB0" w:rsidP="00400B07">
            <w:pPr>
              <w:spacing w:after="0"/>
              <w:rPr>
                <w:rFonts w:ascii="Tahoma" w:eastAsia="SimSun" w:hAnsi="Tahoma" w:cs="Tahoma"/>
                <w:lang w:val="fr-FR" w:eastAsia="zh-CN"/>
              </w:rPr>
            </w:pPr>
            <w:r w:rsidRPr="003011CA">
              <w:rPr>
                <w:rFonts w:ascii="Tahoma" w:eastAsia="SimSun" w:hAnsi="Tahoma" w:cs="Tahoma"/>
                <w:lang w:val="fr-FR" w:eastAsia="zh-CN"/>
              </w:rPr>
              <w:t xml:space="preserve">Archiwizacja obrazów na przenośnych nośnikach USB, obsługa formatów: AVI, JPEG, DICOM </w:t>
            </w:r>
          </w:p>
        </w:tc>
      </w:tr>
      <w:tr w:rsidR="00891FB0" w:rsidRPr="003011CA" w:rsidTr="00F34A50">
        <w:trPr>
          <w:cantSplit/>
          <w:trHeight w:val="2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1FB0" w:rsidRPr="003011CA" w:rsidRDefault="000F5FC4" w:rsidP="00400B07">
            <w:pPr>
              <w:spacing w:after="0"/>
              <w:rPr>
                <w:rFonts w:ascii="Tahoma" w:eastAsia="SimSun" w:hAnsi="Tahoma" w:cs="Tahoma"/>
                <w:lang w:eastAsia="zh-CN"/>
              </w:rPr>
            </w:pPr>
            <w:r>
              <w:rPr>
                <w:rFonts w:ascii="Tahoma" w:eastAsia="SimSun" w:hAnsi="Tahoma" w:cs="Tahoma"/>
                <w:lang w:eastAsia="zh-CN"/>
              </w:rPr>
              <w:t>19.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1FB0" w:rsidRPr="003011CA" w:rsidRDefault="00891FB0" w:rsidP="00400B07">
            <w:pPr>
              <w:spacing w:after="0"/>
              <w:rPr>
                <w:rFonts w:ascii="Tahoma" w:eastAsia="SimSun" w:hAnsi="Tahoma" w:cs="Tahoma"/>
                <w:lang w:val="fr-FR" w:eastAsia="zh-CN"/>
              </w:rPr>
            </w:pPr>
            <w:r w:rsidRPr="003011CA">
              <w:rPr>
                <w:rFonts w:ascii="Tahoma" w:eastAsia="SimSun" w:hAnsi="Tahoma" w:cs="Tahoma"/>
                <w:lang w:val="fr-FR" w:eastAsia="zh-CN"/>
              </w:rPr>
              <w:t>Interface DICOM 3</w:t>
            </w:r>
          </w:p>
        </w:tc>
      </w:tr>
      <w:tr w:rsidR="00891FB0" w:rsidRPr="003011CA" w:rsidTr="00F34A50">
        <w:trPr>
          <w:cantSplit/>
          <w:trHeight w:val="2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1FB0" w:rsidRPr="003011CA" w:rsidRDefault="000F5FC4" w:rsidP="00400B07">
            <w:pPr>
              <w:spacing w:after="0"/>
              <w:rPr>
                <w:rFonts w:ascii="Tahoma" w:eastAsia="SimSun" w:hAnsi="Tahoma" w:cs="Tahoma"/>
                <w:lang w:eastAsia="zh-CN"/>
              </w:rPr>
            </w:pPr>
            <w:r>
              <w:rPr>
                <w:rFonts w:ascii="Tahoma" w:eastAsia="SimSun" w:hAnsi="Tahoma" w:cs="Tahoma"/>
                <w:lang w:eastAsia="zh-CN"/>
              </w:rPr>
              <w:t>20</w:t>
            </w:r>
            <w:r w:rsidR="00891FB0" w:rsidRPr="003011CA">
              <w:rPr>
                <w:rFonts w:ascii="Tahoma" w:eastAsia="SimSun" w:hAnsi="Tahoma" w:cs="Tahoma"/>
                <w:lang w:eastAsia="zh-CN"/>
              </w:rPr>
              <w:t>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1FB0" w:rsidRPr="003011CA" w:rsidRDefault="00891FB0" w:rsidP="00400B07">
            <w:pPr>
              <w:spacing w:after="0"/>
              <w:rPr>
                <w:rFonts w:ascii="Tahoma" w:eastAsia="SimSun" w:hAnsi="Tahoma" w:cs="Tahoma"/>
                <w:lang w:val="fr-FR" w:eastAsia="zh-CN"/>
              </w:rPr>
            </w:pPr>
            <w:r w:rsidRPr="003011CA">
              <w:rPr>
                <w:rFonts w:ascii="Tahoma" w:eastAsia="SimSun" w:hAnsi="Tahoma" w:cs="Tahoma"/>
                <w:lang w:val="fr-FR" w:eastAsia="zh-CN"/>
              </w:rPr>
              <w:t>Cyfrowa drukarka termiczna (video - printer), czarno-biała</w:t>
            </w:r>
          </w:p>
        </w:tc>
      </w:tr>
      <w:tr w:rsidR="00891FB0" w:rsidRPr="003011CA" w:rsidTr="00F34A50">
        <w:trPr>
          <w:cantSplit/>
          <w:trHeight w:val="2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1FB0" w:rsidRPr="003011CA" w:rsidRDefault="000F5FC4" w:rsidP="00400B07">
            <w:pPr>
              <w:spacing w:after="0"/>
              <w:rPr>
                <w:rFonts w:ascii="Tahoma" w:eastAsia="SimSun" w:hAnsi="Tahoma" w:cs="Tahoma"/>
                <w:lang w:eastAsia="zh-CN"/>
              </w:rPr>
            </w:pPr>
            <w:r>
              <w:rPr>
                <w:rFonts w:ascii="Tahoma" w:eastAsia="SimSun" w:hAnsi="Tahoma" w:cs="Tahoma"/>
                <w:lang w:eastAsia="zh-CN"/>
              </w:rPr>
              <w:t>21</w:t>
            </w:r>
            <w:r w:rsidR="00891FB0" w:rsidRPr="003011CA">
              <w:rPr>
                <w:rFonts w:ascii="Tahoma" w:eastAsia="SimSun" w:hAnsi="Tahoma" w:cs="Tahoma"/>
                <w:lang w:eastAsia="zh-CN"/>
              </w:rPr>
              <w:t>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1FB0" w:rsidRPr="003011CA" w:rsidRDefault="00891FB0" w:rsidP="00400B07">
            <w:pPr>
              <w:spacing w:after="0"/>
              <w:rPr>
                <w:rFonts w:ascii="Tahoma" w:eastAsia="SimSun" w:hAnsi="Tahoma" w:cs="Tahoma"/>
                <w:lang w:val="fr-FR" w:eastAsia="zh-CN"/>
              </w:rPr>
            </w:pPr>
            <w:r w:rsidRPr="003011CA">
              <w:rPr>
                <w:rFonts w:ascii="Tahoma" w:eastAsia="SimSun" w:hAnsi="Tahoma" w:cs="Tahoma"/>
                <w:lang w:val="fr-FR" w:eastAsia="zh-CN"/>
              </w:rPr>
              <w:t xml:space="preserve">Obrazowanie w trybie 2D </w:t>
            </w:r>
          </w:p>
        </w:tc>
      </w:tr>
      <w:tr w:rsidR="00891FB0" w:rsidRPr="003011CA" w:rsidTr="00F34A50">
        <w:trPr>
          <w:cantSplit/>
          <w:trHeight w:val="2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1FB0" w:rsidRPr="003011CA" w:rsidRDefault="000F5FC4" w:rsidP="00400B07">
            <w:pPr>
              <w:spacing w:after="0"/>
              <w:rPr>
                <w:rFonts w:ascii="Tahoma" w:eastAsia="SimSun" w:hAnsi="Tahoma" w:cs="Tahoma"/>
                <w:lang w:eastAsia="zh-CN"/>
              </w:rPr>
            </w:pPr>
            <w:r>
              <w:rPr>
                <w:rFonts w:ascii="Tahoma" w:eastAsia="SimSun" w:hAnsi="Tahoma" w:cs="Tahoma"/>
                <w:lang w:eastAsia="zh-CN"/>
              </w:rPr>
              <w:t>22</w:t>
            </w:r>
            <w:r w:rsidR="00891FB0" w:rsidRPr="003011CA">
              <w:rPr>
                <w:rFonts w:ascii="Tahoma" w:eastAsia="SimSun" w:hAnsi="Tahoma" w:cs="Tahoma"/>
                <w:lang w:eastAsia="zh-CN"/>
              </w:rPr>
              <w:t>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1FB0" w:rsidRPr="003011CA" w:rsidRDefault="00891FB0" w:rsidP="00400B07">
            <w:pPr>
              <w:spacing w:after="0"/>
              <w:rPr>
                <w:rFonts w:ascii="Tahoma" w:eastAsia="SimSun" w:hAnsi="Tahoma" w:cs="Tahoma"/>
                <w:lang w:val="fr-FR" w:eastAsia="zh-CN"/>
              </w:rPr>
            </w:pPr>
            <w:r w:rsidRPr="003011CA">
              <w:rPr>
                <w:rFonts w:ascii="Tahoma" w:eastAsia="SimSun" w:hAnsi="Tahoma" w:cs="Tahoma"/>
                <w:lang w:val="fr-FR" w:eastAsia="zh-CN"/>
              </w:rPr>
              <w:t>Częstotliwość odświeżania obrazów „FrameRate" z wyświetlaniem parametru (częstotliwości) na ekranie monitora min. 800 obrazów/sek</w:t>
            </w:r>
          </w:p>
        </w:tc>
      </w:tr>
      <w:tr w:rsidR="00891FB0" w:rsidRPr="003011CA" w:rsidTr="00F34A50">
        <w:trPr>
          <w:cantSplit/>
          <w:trHeight w:val="2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1FB0" w:rsidRPr="003011CA" w:rsidRDefault="000F5FC4" w:rsidP="00400B07">
            <w:pPr>
              <w:spacing w:after="0"/>
              <w:rPr>
                <w:rFonts w:ascii="Tahoma" w:eastAsia="SimSun" w:hAnsi="Tahoma" w:cs="Tahoma"/>
                <w:lang w:eastAsia="zh-CN"/>
              </w:rPr>
            </w:pPr>
            <w:r>
              <w:rPr>
                <w:rFonts w:ascii="Tahoma" w:eastAsia="SimSun" w:hAnsi="Tahoma" w:cs="Tahoma"/>
                <w:lang w:eastAsia="zh-CN"/>
              </w:rPr>
              <w:t>23</w:t>
            </w:r>
            <w:r w:rsidR="00891FB0" w:rsidRPr="003011CA">
              <w:rPr>
                <w:rFonts w:ascii="Tahoma" w:eastAsia="SimSun" w:hAnsi="Tahoma" w:cs="Tahoma"/>
                <w:lang w:eastAsia="zh-CN"/>
              </w:rPr>
              <w:t>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1FB0" w:rsidRPr="003011CA" w:rsidRDefault="00891FB0" w:rsidP="00400B07">
            <w:pPr>
              <w:spacing w:after="0"/>
              <w:rPr>
                <w:rFonts w:ascii="Tahoma" w:eastAsia="SimSun" w:hAnsi="Tahoma" w:cs="Tahoma"/>
                <w:lang w:val="fr-FR" w:eastAsia="zh-CN"/>
              </w:rPr>
            </w:pPr>
            <w:r w:rsidRPr="003011CA">
              <w:rPr>
                <w:rFonts w:ascii="Tahoma" w:eastAsia="SimSun" w:hAnsi="Tahoma" w:cs="Tahoma"/>
                <w:lang w:val="fr-FR" w:eastAsia="zh-CN"/>
              </w:rPr>
              <w:t>Obrazowanie i prezentacja w trybie dopplera spektralnego z falą pulsacyjną (PWD)</w:t>
            </w:r>
          </w:p>
        </w:tc>
      </w:tr>
      <w:tr w:rsidR="00891FB0" w:rsidRPr="003011CA" w:rsidTr="00F34A50">
        <w:trPr>
          <w:cantSplit/>
          <w:trHeight w:val="2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1FB0" w:rsidRPr="003011CA" w:rsidRDefault="000F5FC4" w:rsidP="00400B07">
            <w:pPr>
              <w:spacing w:after="0"/>
              <w:rPr>
                <w:rFonts w:ascii="Tahoma" w:eastAsia="SimSun" w:hAnsi="Tahoma" w:cs="Tahoma"/>
                <w:lang w:eastAsia="zh-CN"/>
              </w:rPr>
            </w:pPr>
            <w:r>
              <w:rPr>
                <w:rFonts w:ascii="Tahoma" w:eastAsia="SimSun" w:hAnsi="Tahoma" w:cs="Tahoma"/>
                <w:lang w:eastAsia="zh-CN"/>
              </w:rPr>
              <w:lastRenderedPageBreak/>
              <w:t>24</w:t>
            </w:r>
            <w:r w:rsidR="00891FB0" w:rsidRPr="003011CA">
              <w:rPr>
                <w:rFonts w:ascii="Tahoma" w:eastAsia="SimSun" w:hAnsi="Tahoma" w:cs="Tahoma"/>
                <w:lang w:eastAsia="zh-CN"/>
              </w:rPr>
              <w:t>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1FB0" w:rsidRPr="003011CA" w:rsidRDefault="00891FB0" w:rsidP="00400B07">
            <w:pPr>
              <w:spacing w:after="0"/>
              <w:rPr>
                <w:rFonts w:ascii="Tahoma" w:eastAsia="SimSun" w:hAnsi="Tahoma" w:cs="Tahoma"/>
                <w:lang w:val="fr-FR" w:eastAsia="zh-CN"/>
              </w:rPr>
            </w:pPr>
            <w:r w:rsidRPr="003011CA">
              <w:rPr>
                <w:rFonts w:ascii="Tahoma" w:eastAsia="SimSun" w:hAnsi="Tahoma" w:cs="Tahoma"/>
                <w:lang w:val="fr-FR" w:eastAsia="zh-CN"/>
              </w:rPr>
              <w:t xml:space="preserve">Maksymalna mierzona prędkość przy zerowym kącie w dopplerze pulsacyjnym  </w:t>
            </w:r>
            <w:r w:rsidRPr="003011CA">
              <w:rPr>
                <w:rFonts w:ascii="Tahoma" w:eastAsia="SimSun" w:hAnsi="Tahoma" w:cs="Tahoma"/>
                <w:lang w:eastAsia="zh-CN"/>
              </w:rPr>
              <w:t>min. 9 m/s</w:t>
            </w:r>
          </w:p>
        </w:tc>
      </w:tr>
      <w:tr w:rsidR="00891FB0" w:rsidRPr="003011CA" w:rsidTr="00F34A50">
        <w:trPr>
          <w:cantSplit/>
          <w:trHeight w:val="2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1FB0" w:rsidRPr="003011CA" w:rsidRDefault="000F5FC4" w:rsidP="00400B07">
            <w:pPr>
              <w:spacing w:after="0"/>
              <w:rPr>
                <w:rFonts w:ascii="Tahoma" w:eastAsia="SimSun" w:hAnsi="Tahoma" w:cs="Tahoma"/>
                <w:lang w:eastAsia="zh-CN"/>
              </w:rPr>
            </w:pPr>
            <w:r>
              <w:rPr>
                <w:rFonts w:ascii="Tahoma" w:eastAsia="SimSun" w:hAnsi="Tahoma" w:cs="Tahoma"/>
                <w:lang w:eastAsia="zh-CN"/>
              </w:rPr>
              <w:t>25</w:t>
            </w:r>
            <w:r w:rsidR="00891FB0" w:rsidRPr="003011CA">
              <w:rPr>
                <w:rFonts w:ascii="Tahoma" w:eastAsia="SimSun" w:hAnsi="Tahoma" w:cs="Tahoma"/>
                <w:lang w:eastAsia="zh-CN"/>
              </w:rPr>
              <w:t>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1FB0" w:rsidRPr="003011CA" w:rsidRDefault="00891FB0" w:rsidP="00400B07">
            <w:pPr>
              <w:spacing w:after="0"/>
              <w:rPr>
                <w:rFonts w:ascii="Tahoma" w:eastAsia="SimSun" w:hAnsi="Tahoma" w:cs="Tahoma"/>
                <w:lang w:val="fr-FR" w:eastAsia="zh-CN"/>
              </w:rPr>
            </w:pPr>
            <w:r w:rsidRPr="003011CA">
              <w:rPr>
                <w:rFonts w:ascii="Tahoma" w:eastAsia="SimSun" w:hAnsi="Tahoma" w:cs="Tahoma"/>
                <w:lang w:val="fr-FR" w:eastAsia="zh-CN"/>
              </w:rPr>
              <w:t>Obrazowanie w trybie CWD - doppler z falą ciągłą</w:t>
            </w:r>
          </w:p>
        </w:tc>
      </w:tr>
      <w:tr w:rsidR="00891FB0" w:rsidRPr="003011CA" w:rsidTr="00F34A50">
        <w:trPr>
          <w:cantSplit/>
          <w:trHeight w:val="2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1FB0" w:rsidRPr="003011CA" w:rsidRDefault="000F5FC4" w:rsidP="00400B07">
            <w:pPr>
              <w:spacing w:after="0"/>
              <w:rPr>
                <w:rFonts w:ascii="Tahoma" w:eastAsia="SimSun" w:hAnsi="Tahoma" w:cs="Tahoma"/>
                <w:lang w:eastAsia="zh-CN"/>
              </w:rPr>
            </w:pPr>
            <w:r>
              <w:rPr>
                <w:rFonts w:ascii="Tahoma" w:eastAsia="SimSun" w:hAnsi="Tahoma" w:cs="Tahoma"/>
                <w:lang w:eastAsia="zh-CN"/>
              </w:rPr>
              <w:t>26</w:t>
            </w:r>
            <w:r w:rsidR="00891FB0" w:rsidRPr="003011CA">
              <w:rPr>
                <w:rFonts w:ascii="Tahoma" w:eastAsia="SimSun" w:hAnsi="Tahoma" w:cs="Tahoma"/>
                <w:lang w:eastAsia="zh-CN"/>
              </w:rPr>
              <w:t>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1FB0" w:rsidRPr="003011CA" w:rsidRDefault="00891FB0" w:rsidP="00400B07">
            <w:pPr>
              <w:spacing w:after="0"/>
              <w:rPr>
                <w:rFonts w:ascii="Tahoma" w:eastAsia="SimSun" w:hAnsi="Tahoma" w:cs="Tahoma"/>
                <w:lang w:val="fr-FR" w:eastAsia="zh-CN"/>
              </w:rPr>
            </w:pPr>
            <w:r w:rsidRPr="003011CA">
              <w:rPr>
                <w:rFonts w:ascii="Tahoma" w:eastAsia="SimSun" w:hAnsi="Tahoma" w:cs="Tahoma"/>
                <w:lang w:val="fr-FR" w:eastAsia="zh-CN"/>
              </w:rPr>
              <w:t>Obrazowanie w trybie CD - doppler kolorowy</w:t>
            </w:r>
          </w:p>
        </w:tc>
      </w:tr>
      <w:tr w:rsidR="00891FB0" w:rsidRPr="003011CA" w:rsidTr="00F34A50">
        <w:trPr>
          <w:cantSplit/>
          <w:trHeight w:val="2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1FB0" w:rsidRPr="003011CA" w:rsidRDefault="000F5FC4" w:rsidP="00400B07">
            <w:pPr>
              <w:spacing w:after="0"/>
              <w:rPr>
                <w:rFonts w:ascii="Tahoma" w:eastAsia="SimSun" w:hAnsi="Tahoma" w:cs="Tahoma"/>
                <w:lang w:eastAsia="zh-CN"/>
              </w:rPr>
            </w:pPr>
            <w:r>
              <w:rPr>
                <w:rFonts w:ascii="Tahoma" w:eastAsia="SimSun" w:hAnsi="Tahoma" w:cs="Tahoma"/>
                <w:lang w:eastAsia="zh-CN"/>
              </w:rPr>
              <w:t>27</w:t>
            </w:r>
            <w:r w:rsidR="00891FB0" w:rsidRPr="003011CA">
              <w:rPr>
                <w:rFonts w:ascii="Tahoma" w:eastAsia="SimSun" w:hAnsi="Tahoma" w:cs="Tahoma"/>
                <w:lang w:eastAsia="zh-CN"/>
              </w:rPr>
              <w:t>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1FB0" w:rsidRPr="003011CA" w:rsidRDefault="00891FB0" w:rsidP="00400B07">
            <w:pPr>
              <w:spacing w:after="0"/>
              <w:rPr>
                <w:rFonts w:ascii="Tahoma" w:eastAsia="SimSun" w:hAnsi="Tahoma" w:cs="Tahoma"/>
                <w:lang w:val="fr-FR" w:eastAsia="zh-CN"/>
              </w:rPr>
            </w:pPr>
            <w:r w:rsidRPr="003011CA">
              <w:rPr>
                <w:rFonts w:ascii="Tahoma" w:eastAsia="SimSun" w:hAnsi="Tahoma" w:cs="Tahoma"/>
                <w:lang w:val="fr-FR" w:eastAsia="zh-CN"/>
              </w:rPr>
              <w:t xml:space="preserve">Maksymalny zakres  prędkość przepływu  </w:t>
            </w:r>
            <w:r w:rsidRPr="003011CA">
              <w:rPr>
                <w:rFonts w:ascii="Tahoma" w:eastAsia="SimSun" w:hAnsi="Tahoma" w:cs="Tahoma"/>
                <w:lang w:eastAsia="zh-CN"/>
              </w:rPr>
              <w:t>min.  +/- 2,75m/s</w:t>
            </w:r>
          </w:p>
        </w:tc>
      </w:tr>
      <w:tr w:rsidR="00891FB0" w:rsidRPr="003011CA" w:rsidTr="00F34A50">
        <w:trPr>
          <w:cantSplit/>
          <w:trHeight w:val="2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1FB0" w:rsidRPr="003011CA" w:rsidRDefault="000F5FC4" w:rsidP="00400B07">
            <w:pPr>
              <w:spacing w:after="0"/>
              <w:rPr>
                <w:rFonts w:ascii="Tahoma" w:eastAsia="SimSun" w:hAnsi="Tahoma" w:cs="Tahoma"/>
                <w:lang w:eastAsia="zh-CN"/>
              </w:rPr>
            </w:pPr>
            <w:r>
              <w:rPr>
                <w:rFonts w:ascii="Tahoma" w:eastAsia="SimSun" w:hAnsi="Tahoma" w:cs="Tahoma"/>
                <w:lang w:eastAsia="zh-CN"/>
              </w:rPr>
              <w:t>28</w:t>
            </w:r>
            <w:r w:rsidR="00891FB0" w:rsidRPr="003011CA">
              <w:rPr>
                <w:rFonts w:ascii="Tahoma" w:eastAsia="SimSun" w:hAnsi="Tahoma" w:cs="Tahoma"/>
                <w:lang w:eastAsia="zh-CN"/>
              </w:rPr>
              <w:t>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1FB0" w:rsidRPr="003011CA" w:rsidRDefault="00891FB0" w:rsidP="00400B07">
            <w:pPr>
              <w:spacing w:after="0"/>
              <w:rPr>
                <w:rFonts w:ascii="Tahoma" w:eastAsia="SimSun" w:hAnsi="Tahoma" w:cs="Tahoma"/>
                <w:lang w:val="fr-FR" w:eastAsia="zh-CN"/>
              </w:rPr>
            </w:pPr>
            <w:r w:rsidRPr="003011CA">
              <w:rPr>
                <w:rFonts w:ascii="Tahoma" w:eastAsia="SimSun" w:hAnsi="Tahoma" w:cs="Tahoma"/>
                <w:lang w:val="fr-FR" w:eastAsia="zh-CN"/>
              </w:rPr>
              <w:t>Max FrameRate dla dopplera kolorowego</w:t>
            </w:r>
            <w:r w:rsidRPr="003011CA">
              <w:rPr>
                <w:rFonts w:ascii="Tahoma" w:eastAsia="SimSun" w:hAnsi="Tahoma" w:cs="Tahoma"/>
                <w:lang w:eastAsia="zh-CN"/>
              </w:rPr>
              <w:t xml:space="preserve">  Min. 200 obrazów/s</w:t>
            </w:r>
          </w:p>
        </w:tc>
      </w:tr>
      <w:tr w:rsidR="00891FB0" w:rsidRPr="003011CA" w:rsidTr="00F34A50">
        <w:trPr>
          <w:cantSplit/>
          <w:trHeight w:val="2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1FB0" w:rsidRPr="003011CA" w:rsidRDefault="000F5FC4" w:rsidP="00400B07">
            <w:pPr>
              <w:spacing w:after="0"/>
              <w:rPr>
                <w:rFonts w:ascii="Tahoma" w:eastAsia="SimSun" w:hAnsi="Tahoma" w:cs="Tahoma"/>
                <w:lang w:eastAsia="zh-CN"/>
              </w:rPr>
            </w:pPr>
            <w:r>
              <w:rPr>
                <w:rFonts w:ascii="Tahoma" w:eastAsia="SimSun" w:hAnsi="Tahoma" w:cs="Tahoma"/>
                <w:lang w:eastAsia="zh-CN"/>
              </w:rPr>
              <w:t>29</w:t>
            </w:r>
            <w:r w:rsidR="00891FB0" w:rsidRPr="003011CA">
              <w:rPr>
                <w:rFonts w:ascii="Tahoma" w:eastAsia="SimSun" w:hAnsi="Tahoma" w:cs="Tahoma"/>
                <w:lang w:eastAsia="zh-CN"/>
              </w:rPr>
              <w:t>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1FB0" w:rsidRPr="003011CA" w:rsidRDefault="00891FB0" w:rsidP="00400B07">
            <w:pPr>
              <w:spacing w:after="0"/>
              <w:rPr>
                <w:rFonts w:ascii="Tahoma" w:eastAsia="SimSun" w:hAnsi="Tahoma" w:cs="Tahoma"/>
                <w:lang w:val="fr-FR" w:eastAsia="zh-CN"/>
              </w:rPr>
            </w:pPr>
            <w:r w:rsidRPr="003011CA">
              <w:rPr>
                <w:rFonts w:ascii="Tahoma" w:eastAsia="SimSun" w:hAnsi="Tahoma" w:cs="Tahoma"/>
                <w:lang w:val="fr-FR" w:eastAsia="zh-CN"/>
              </w:rPr>
              <w:t>Możliwość regulacji wzmocnienia koloru niezależnie od wzmocnienia B (2D) obrazów z pamięci CINE i odtwarzanych z archiwum.</w:t>
            </w:r>
          </w:p>
        </w:tc>
      </w:tr>
      <w:tr w:rsidR="00891FB0" w:rsidRPr="003011CA" w:rsidTr="00F34A50">
        <w:trPr>
          <w:cantSplit/>
          <w:trHeight w:val="2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1FB0" w:rsidRPr="003011CA" w:rsidRDefault="000F5FC4" w:rsidP="00400B07">
            <w:pPr>
              <w:spacing w:after="0"/>
              <w:rPr>
                <w:rFonts w:ascii="Tahoma" w:eastAsia="SimSun" w:hAnsi="Tahoma" w:cs="Tahoma"/>
                <w:lang w:eastAsia="zh-CN"/>
              </w:rPr>
            </w:pPr>
            <w:r>
              <w:rPr>
                <w:rFonts w:ascii="Tahoma" w:eastAsia="SimSun" w:hAnsi="Tahoma" w:cs="Tahoma"/>
                <w:lang w:eastAsia="zh-CN"/>
              </w:rPr>
              <w:t>30</w:t>
            </w:r>
            <w:r w:rsidR="00891FB0" w:rsidRPr="003011CA">
              <w:rPr>
                <w:rFonts w:ascii="Tahoma" w:eastAsia="SimSun" w:hAnsi="Tahoma" w:cs="Tahoma"/>
                <w:lang w:eastAsia="zh-CN"/>
              </w:rPr>
              <w:t>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1FB0" w:rsidRPr="003011CA" w:rsidRDefault="00891FB0" w:rsidP="00400B07">
            <w:pPr>
              <w:spacing w:after="0"/>
              <w:rPr>
                <w:rFonts w:ascii="Tahoma" w:eastAsia="SimSun" w:hAnsi="Tahoma" w:cs="Tahoma"/>
                <w:lang w:val="fr-FR" w:eastAsia="zh-CN"/>
              </w:rPr>
            </w:pPr>
            <w:r w:rsidRPr="003011CA">
              <w:rPr>
                <w:rFonts w:ascii="Tahoma" w:eastAsia="SimSun" w:hAnsi="Tahoma" w:cs="Tahoma"/>
                <w:lang w:val="fr-FR" w:eastAsia="zh-CN"/>
              </w:rPr>
              <w:t>Kolorowy i spektralny Doppler tkankowy</w:t>
            </w:r>
          </w:p>
        </w:tc>
      </w:tr>
      <w:tr w:rsidR="00891FB0" w:rsidRPr="003011CA" w:rsidTr="00F34A50">
        <w:trPr>
          <w:cantSplit/>
          <w:trHeight w:val="2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1FB0" w:rsidRPr="003011CA" w:rsidRDefault="000F5FC4" w:rsidP="00400B07">
            <w:pPr>
              <w:spacing w:after="0"/>
              <w:rPr>
                <w:rFonts w:ascii="Tahoma" w:eastAsia="SimSun" w:hAnsi="Tahoma" w:cs="Tahoma"/>
                <w:lang w:eastAsia="zh-CN"/>
              </w:rPr>
            </w:pPr>
            <w:r>
              <w:rPr>
                <w:rFonts w:ascii="Tahoma" w:eastAsia="SimSun" w:hAnsi="Tahoma" w:cs="Tahoma"/>
                <w:lang w:eastAsia="zh-CN"/>
              </w:rPr>
              <w:t>31</w:t>
            </w:r>
            <w:r w:rsidR="00891FB0" w:rsidRPr="003011CA">
              <w:rPr>
                <w:rFonts w:ascii="Tahoma" w:eastAsia="SimSun" w:hAnsi="Tahoma" w:cs="Tahoma"/>
                <w:lang w:eastAsia="zh-CN"/>
              </w:rPr>
              <w:t>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1FB0" w:rsidRPr="003011CA" w:rsidRDefault="00891FB0" w:rsidP="00400B07">
            <w:pPr>
              <w:spacing w:after="0"/>
              <w:rPr>
                <w:rFonts w:ascii="Tahoma" w:eastAsia="SimSun" w:hAnsi="Tahoma" w:cs="Tahoma"/>
                <w:lang w:val="fr-FR" w:eastAsia="zh-CN"/>
              </w:rPr>
            </w:pPr>
            <w:r w:rsidRPr="003011CA">
              <w:rPr>
                <w:rFonts w:ascii="Tahoma" w:eastAsia="SimSun" w:hAnsi="Tahoma" w:cs="Tahoma"/>
                <w:lang w:val="fr-FR" w:eastAsia="zh-CN"/>
              </w:rPr>
              <w:t>Power Doppler</w:t>
            </w:r>
          </w:p>
        </w:tc>
      </w:tr>
      <w:tr w:rsidR="00891FB0" w:rsidRPr="003011CA" w:rsidTr="00F34A50">
        <w:trPr>
          <w:cantSplit/>
          <w:trHeight w:val="2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1FB0" w:rsidRPr="003011CA" w:rsidRDefault="000F5FC4" w:rsidP="00400B07">
            <w:pPr>
              <w:spacing w:after="0"/>
              <w:rPr>
                <w:rFonts w:ascii="Tahoma" w:eastAsia="SimSun" w:hAnsi="Tahoma" w:cs="Tahoma"/>
                <w:lang w:eastAsia="zh-CN"/>
              </w:rPr>
            </w:pPr>
            <w:r>
              <w:rPr>
                <w:rFonts w:ascii="Tahoma" w:eastAsia="SimSun" w:hAnsi="Tahoma" w:cs="Tahoma"/>
                <w:lang w:eastAsia="zh-CN"/>
              </w:rPr>
              <w:t>32</w:t>
            </w:r>
            <w:r w:rsidR="00891FB0" w:rsidRPr="003011CA">
              <w:rPr>
                <w:rFonts w:ascii="Tahoma" w:eastAsia="SimSun" w:hAnsi="Tahoma" w:cs="Tahoma"/>
                <w:lang w:eastAsia="zh-CN"/>
              </w:rPr>
              <w:t>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1FB0" w:rsidRPr="003011CA" w:rsidRDefault="00891FB0" w:rsidP="00400B07">
            <w:pPr>
              <w:spacing w:after="0"/>
              <w:rPr>
                <w:rFonts w:ascii="Tahoma" w:eastAsia="SimSun" w:hAnsi="Tahoma" w:cs="Tahoma"/>
                <w:lang w:val="fr-FR" w:eastAsia="zh-CN"/>
              </w:rPr>
            </w:pPr>
            <w:r w:rsidRPr="003011CA">
              <w:rPr>
                <w:rFonts w:ascii="Tahoma" w:eastAsia="SimSun" w:hAnsi="Tahoma" w:cs="Tahoma"/>
                <w:lang w:val="fr-FR" w:eastAsia="zh-CN"/>
              </w:rPr>
              <w:t>Tryby mieszane:</w:t>
            </w:r>
            <w:r w:rsidRPr="003011CA">
              <w:rPr>
                <w:rFonts w:ascii="Tahoma" w:eastAsia="SimSun" w:hAnsi="Tahoma" w:cs="Tahoma"/>
                <w:lang w:val="fr-FR" w:eastAsia="zh-CN"/>
              </w:rPr>
              <w:br/>
              <w:t xml:space="preserve">Duplex-Mode (np. B/CD, B/PWD) i Triplex-Mode (np. B/CD/PWD) </w:t>
            </w:r>
          </w:p>
        </w:tc>
      </w:tr>
      <w:tr w:rsidR="00891FB0" w:rsidRPr="003011CA" w:rsidTr="00F34A50">
        <w:trPr>
          <w:cantSplit/>
          <w:trHeight w:val="2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1FB0" w:rsidRPr="003011CA" w:rsidRDefault="000F5FC4" w:rsidP="00400B07">
            <w:pPr>
              <w:spacing w:after="0"/>
              <w:rPr>
                <w:rFonts w:ascii="Tahoma" w:eastAsia="SimSun" w:hAnsi="Tahoma" w:cs="Tahoma"/>
                <w:lang w:eastAsia="zh-CN"/>
              </w:rPr>
            </w:pPr>
            <w:r>
              <w:rPr>
                <w:rFonts w:ascii="Tahoma" w:eastAsia="SimSun" w:hAnsi="Tahoma" w:cs="Tahoma"/>
                <w:lang w:eastAsia="zh-CN"/>
              </w:rPr>
              <w:t>33</w:t>
            </w:r>
            <w:r w:rsidR="00891FB0" w:rsidRPr="003011CA">
              <w:rPr>
                <w:rFonts w:ascii="Tahoma" w:eastAsia="SimSun" w:hAnsi="Tahoma" w:cs="Tahoma"/>
                <w:lang w:eastAsia="zh-CN"/>
              </w:rPr>
              <w:t>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1FB0" w:rsidRPr="003011CA" w:rsidRDefault="00891FB0" w:rsidP="00400B07">
            <w:pPr>
              <w:spacing w:after="0"/>
              <w:rPr>
                <w:rFonts w:ascii="Tahoma" w:eastAsia="SimSun" w:hAnsi="Tahoma" w:cs="Tahoma"/>
                <w:lang w:val="fr-FR" w:eastAsia="zh-CN"/>
              </w:rPr>
            </w:pPr>
            <w:r w:rsidRPr="003011CA">
              <w:rPr>
                <w:rFonts w:ascii="Tahoma" w:eastAsia="SimSun" w:hAnsi="Tahoma" w:cs="Tahoma"/>
                <w:lang w:val="fr-FR" w:eastAsia="zh-CN"/>
              </w:rPr>
              <w:t>Obrazowanie w technice II harmonicznej</w:t>
            </w:r>
          </w:p>
        </w:tc>
      </w:tr>
      <w:tr w:rsidR="00891FB0" w:rsidRPr="003011CA" w:rsidTr="00F34A50">
        <w:trPr>
          <w:cantSplit/>
          <w:trHeight w:val="2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1FB0" w:rsidRPr="003011CA" w:rsidRDefault="000F5FC4" w:rsidP="00400B07">
            <w:pPr>
              <w:spacing w:after="0"/>
              <w:rPr>
                <w:rFonts w:ascii="Tahoma" w:eastAsia="SimSun" w:hAnsi="Tahoma" w:cs="Tahoma"/>
                <w:lang w:eastAsia="zh-CN"/>
              </w:rPr>
            </w:pPr>
            <w:r>
              <w:rPr>
                <w:rFonts w:ascii="Tahoma" w:eastAsia="SimSun" w:hAnsi="Tahoma" w:cs="Tahoma"/>
                <w:lang w:eastAsia="zh-CN"/>
              </w:rPr>
              <w:t>34</w:t>
            </w:r>
            <w:r w:rsidR="00891FB0" w:rsidRPr="003011CA">
              <w:rPr>
                <w:rFonts w:ascii="Tahoma" w:eastAsia="SimSun" w:hAnsi="Tahoma" w:cs="Tahoma"/>
                <w:lang w:eastAsia="zh-CN"/>
              </w:rPr>
              <w:t>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1FB0" w:rsidRPr="003011CA" w:rsidRDefault="00891FB0" w:rsidP="00400B07">
            <w:pPr>
              <w:spacing w:after="0"/>
              <w:rPr>
                <w:rFonts w:ascii="Tahoma" w:eastAsia="SimSun" w:hAnsi="Tahoma" w:cs="Tahoma"/>
                <w:lang w:val="fr-FR" w:eastAsia="zh-CN"/>
              </w:rPr>
            </w:pPr>
            <w:r w:rsidRPr="003011CA">
              <w:rPr>
                <w:rFonts w:ascii="Tahoma" w:eastAsia="SimSun" w:hAnsi="Tahoma" w:cs="Tahoma"/>
                <w:lang w:val="fr-FR" w:eastAsia="zh-CN"/>
              </w:rPr>
              <w:t xml:space="preserve">Redukcja szumów speklowych, plamek </w:t>
            </w:r>
          </w:p>
        </w:tc>
      </w:tr>
      <w:tr w:rsidR="00891FB0" w:rsidRPr="003011CA" w:rsidTr="00F34A50">
        <w:trPr>
          <w:cantSplit/>
          <w:trHeight w:val="2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1FB0" w:rsidRPr="003011CA" w:rsidRDefault="000F5FC4" w:rsidP="00400B07">
            <w:pPr>
              <w:spacing w:after="0"/>
              <w:rPr>
                <w:rFonts w:ascii="Tahoma" w:eastAsia="SimSun" w:hAnsi="Tahoma" w:cs="Tahoma"/>
                <w:lang w:eastAsia="zh-CN"/>
              </w:rPr>
            </w:pPr>
            <w:r>
              <w:rPr>
                <w:rFonts w:ascii="Tahoma" w:eastAsia="SimSun" w:hAnsi="Tahoma" w:cs="Tahoma"/>
                <w:lang w:eastAsia="zh-CN"/>
              </w:rPr>
              <w:t>35</w:t>
            </w:r>
            <w:r w:rsidR="00891FB0" w:rsidRPr="003011CA">
              <w:rPr>
                <w:rFonts w:ascii="Tahoma" w:eastAsia="SimSun" w:hAnsi="Tahoma" w:cs="Tahoma"/>
                <w:lang w:eastAsia="zh-CN"/>
              </w:rPr>
              <w:t>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1FB0" w:rsidRPr="003011CA" w:rsidRDefault="00891FB0" w:rsidP="00400B07">
            <w:pPr>
              <w:spacing w:after="0"/>
              <w:rPr>
                <w:rFonts w:ascii="Tahoma" w:eastAsia="SimSun" w:hAnsi="Tahoma" w:cs="Tahoma"/>
                <w:lang w:val="fr-FR" w:eastAsia="zh-CN"/>
              </w:rPr>
            </w:pPr>
            <w:r w:rsidRPr="003011CA">
              <w:rPr>
                <w:rFonts w:ascii="Tahoma" w:eastAsia="SimSun" w:hAnsi="Tahoma" w:cs="Tahoma"/>
                <w:lang w:val="fr-FR" w:eastAsia="zh-CN"/>
              </w:rPr>
              <w:t>Głowica sektorowa do badań kardiologicznych</w:t>
            </w:r>
          </w:p>
        </w:tc>
      </w:tr>
      <w:tr w:rsidR="00891FB0" w:rsidRPr="003011CA" w:rsidTr="00F34A50">
        <w:trPr>
          <w:cantSplit/>
          <w:trHeight w:val="2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1FB0" w:rsidRPr="003011CA" w:rsidRDefault="00925173" w:rsidP="00400B07">
            <w:pPr>
              <w:spacing w:after="0"/>
              <w:rPr>
                <w:rFonts w:ascii="Tahoma" w:eastAsia="SimSun" w:hAnsi="Tahoma" w:cs="Tahoma"/>
                <w:lang w:eastAsia="zh-CN"/>
              </w:rPr>
            </w:pPr>
            <w:r>
              <w:rPr>
                <w:rFonts w:ascii="Tahoma" w:eastAsia="SimSun" w:hAnsi="Tahoma" w:cs="Tahoma"/>
                <w:lang w:eastAsia="zh-CN"/>
              </w:rPr>
              <w:t>35</w:t>
            </w:r>
            <w:r w:rsidR="00891FB0" w:rsidRPr="003011CA">
              <w:rPr>
                <w:rFonts w:ascii="Tahoma" w:eastAsia="SimSun" w:hAnsi="Tahoma" w:cs="Tahoma"/>
                <w:lang w:eastAsia="zh-CN"/>
              </w:rPr>
              <w:t>.1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1FB0" w:rsidRPr="003011CA" w:rsidRDefault="00891FB0" w:rsidP="00400B07">
            <w:pPr>
              <w:spacing w:after="0"/>
              <w:rPr>
                <w:rFonts w:ascii="Tahoma" w:eastAsia="SimSun" w:hAnsi="Tahoma" w:cs="Tahoma"/>
                <w:lang w:val="fr-FR" w:eastAsia="zh-CN"/>
              </w:rPr>
            </w:pPr>
            <w:r w:rsidRPr="003011CA">
              <w:rPr>
                <w:rFonts w:ascii="Tahoma" w:eastAsia="SimSun" w:hAnsi="Tahoma" w:cs="Tahoma"/>
                <w:lang w:val="fr-FR" w:eastAsia="zh-CN"/>
              </w:rPr>
              <w:t>Zakres częstotliwości pracy głowicy sektorowej</w:t>
            </w:r>
            <w:r w:rsidRPr="003011CA">
              <w:rPr>
                <w:rFonts w:ascii="Tahoma" w:eastAsia="SimSun" w:hAnsi="Tahoma" w:cs="Tahoma"/>
                <w:lang w:eastAsia="zh-CN"/>
              </w:rPr>
              <w:t xml:space="preserve"> min. 2-4,0 MHz</w:t>
            </w:r>
          </w:p>
        </w:tc>
      </w:tr>
      <w:tr w:rsidR="00891FB0" w:rsidRPr="003011CA" w:rsidTr="00F34A50">
        <w:trPr>
          <w:cantSplit/>
          <w:trHeight w:val="2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1FB0" w:rsidRPr="003011CA" w:rsidRDefault="00925173" w:rsidP="00400B07">
            <w:pPr>
              <w:spacing w:after="0"/>
              <w:rPr>
                <w:rFonts w:ascii="Tahoma" w:eastAsia="SimSun" w:hAnsi="Tahoma" w:cs="Tahoma"/>
                <w:lang w:eastAsia="zh-CN"/>
              </w:rPr>
            </w:pPr>
            <w:r>
              <w:rPr>
                <w:rFonts w:ascii="Tahoma" w:eastAsia="SimSun" w:hAnsi="Tahoma" w:cs="Tahoma"/>
                <w:lang w:eastAsia="zh-CN"/>
              </w:rPr>
              <w:t>35</w:t>
            </w:r>
            <w:r w:rsidR="00891FB0" w:rsidRPr="003011CA">
              <w:rPr>
                <w:rFonts w:ascii="Tahoma" w:eastAsia="SimSun" w:hAnsi="Tahoma" w:cs="Tahoma"/>
                <w:lang w:eastAsia="zh-CN"/>
              </w:rPr>
              <w:t>.2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1FB0" w:rsidRPr="003011CA" w:rsidRDefault="00891FB0" w:rsidP="00400B07">
            <w:pPr>
              <w:spacing w:after="0"/>
              <w:rPr>
                <w:rFonts w:ascii="Tahoma" w:eastAsia="SimSun" w:hAnsi="Tahoma" w:cs="Tahoma"/>
                <w:lang w:val="fr-FR" w:eastAsia="zh-CN"/>
              </w:rPr>
            </w:pPr>
            <w:r w:rsidRPr="003011CA">
              <w:rPr>
                <w:rFonts w:ascii="Tahoma" w:eastAsia="SimSun" w:hAnsi="Tahoma" w:cs="Tahoma"/>
                <w:lang w:val="fr-FR" w:eastAsia="zh-CN"/>
              </w:rPr>
              <w:t xml:space="preserve">Możliwość zmiany częstotliwości dopplera z falą ciągłą </w:t>
            </w:r>
            <w:r w:rsidRPr="003011CA">
              <w:rPr>
                <w:rFonts w:ascii="Tahoma" w:eastAsia="SimSun" w:hAnsi="Tahoma" w:cs="Tahoma"/>
                <w:lang w:eastAsia="zh-CN"/>
              </w:rPr>
              <w:t>min. 3 częstotliwości</w:t>
            </w:r>
          </w:p>
        </w:tc>
      </w:tr>
      <w:tr w:rsidR="00891FB0" w:rsidRPr="003011CA" w:rsidTr="00F34A50">
        <w:trPr>
          <w:cantSplit/>
          <w:trHeight w:val="2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1FB0" w:rsidRPr="003011CA" w:rsidRDefault="00925173" w:rsidP="00400B07">
            <w:pPr>
              <w:spacing w:after="0"/>
              <w:rPr>
                <w:rFonts w:ascii="Tahoma" w:eastAsia="SimSun" w:hAnsi="Tahoma" w:cs="Tahoma"/>
                <w:lang w:eastAsia="zh-CN"/>
              </w:rPr>
            </w:pPr>
            <w:r>
              <w:rPr>
                <w:rFonts w:ascii="Tahoma" w:eastAsia="SimSun" w:hAnsi="Tahoma" w:cs="Tahoma"/>
                <w:lang w:eastAsia="zh-CN"/>
              </w:rPr>
              <w:t>35</w:t>
            </w:r>
            <w:r w:rsidR="00891FB0" w:rsidRPr="003011CA">
              <w:rPr>
                <w:rFonts w:ascii="Tahoma" w:eastAsia="SimSun" w:hAnsi="Tahoma" w:cs="Tahoma"/>
                <w:lang w:eastAsia="zh-CN"/>
              </w:rPr>
              <w:t>.3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1FB0" w:rsidRPr="003011CA" w:rsidRDefault="00891FB0" w:rsidP="00400B07">
            <w:pPr>
              <w:spacing w:after="0"/>
              <w:rPr>
                <w:rFonts w:ascii="Tahoma" w:eastAsia="SimSun" w:hAnsi="Tahoma" w:cs="Tahoma"/>
                <w:lang w:val="fr-FR" w:eastAsia="zh-CN"/>
              </w:rPr>
            </w:pPr>
            <w:r w:rsidRPr="003011CA">
              <w:rPr>
                <w:rFonts w:ascii="Tahoma" w:eastAsia="SimSun" w:hAnsi="Tahoma" w:cs="Tahoma"/>
                <w:lang w:val="fr-FR" w:eastAsia="zh-CN"/>
              </w:rPr>
              <w:t>Możliwość zmiany częstotliwości dopplera  pulsacyjnego</w:t>
            </w:r>
            <w:r w:rsidRPr="003011CA">
              <w:rPr>
                <w:rFonts w:ascii="Tahoma" w:eastAsia="SimSun" w:hAnsi="Tahoma" w:cs="Tahoma"/>
                <w:lang w:eastAsia="zh-CN"/>
              </w:rPr>
              <w:t xml:space="preserve"> min. 3 częstotliwości</w:t>
            </w:r>
          </w:p>
        </w:tc>
      </w:tr>
      <w:tr w:rsidR="00891FB0" w:rsidRPr="00C50362" w:rsidTr="00F34A50">
        <w:trPr>
          <w:cantSplit/>
          <w:trHeight w:val="2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1FB0" w:rsidRPr="00C50362" w:rsidRDefault="00925173" w:rsidP="00400B07">
            <w:pPr>
              <w:spacing w:after="0"/>
              <w:rPr>
                <w:rFonts w:ascii="Tahoma" w:eastAsia="SimSun" w:hAnsi="Tahoma" w:cs="Tahoma"/>
                <w:lang w:eastAsia="zh-CN"/>
              </w:rPr>
            </w:pPr>
            <w:r w:rsidRPr="00C50362">
              <w:rPr>
                <w:rFonts w:ascii="Tahoma" w:eastAsia="SimSun" w:hAnsi="Tahoma" w:cs="Tahoma"/>
                <w:lang w:eastAsia="zh-CN"/>
              </w:rPr>
              <w:t>35</w:t>
            </w:r>
            <w:r w:rsidR="00891FB0" w:rsidRPr="00C50362">
              <w:rPr>
                <w:rFonts w:ascii="Tahoma" w:eastAsia="SimSun" w:hAnsi="Tahoma" w:cs="Tahoma"/>
                <w:lang w:eastAsia="zh-CN"/>
              </w:rPr>
              <w:t>.4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1FB0" w:rsidRPr="00C50362" w:rsidRDefault="00891FB0" w:rsidP="00400B07">
            <w:pPr>
              <w:spacing w:after="0"/>
              <w:rPr>
                <w:rFonts w:ascii="Tahoma" w:eastAsia="SimSun" w:hAnsi="Tahoma" w:cs="Tahoma"/>
                <w:lang w:val="fr-FR" w:eastAsia="zh-CN"/>
              </w:rPr>
            </w:pPr>
            <w:r w:rsidRPr="00C50362">
              <w:rPr>
                <w:rFonts w:ascii="Tahoma" w:eastAsia="SimSun" w:hAnsi="Tahoma" w:cs="Tahoma"/>
                <w:lang w:val="fr-FR" w:eastAsia="zh-CN"/>
              </w:rPr>
              <w:t>Kąt pola skanowania głowicy sektorowej</w:t>
            </w:r>
            <w:r w:rsidRPr="00C50362">
              <w:rPr>
                <w:rFonts w:ascii="Tahoma" w:eastAsia="SimSun" w:hAnsi="Tahoma" w:cs="Tahoma"/>
                <w:lang w:eastAsia="zh-CN"/>
              </w:rPr>
              <w:t xml:space="preserve">  min. 90°</w:t>
            </w:r>
          </w:p>
        </w:tc>
      </w:tr>
      <w:tr w:rsidR="00891FB0" w:rsidRPr="003011CA" w:rsidTr="00F34A50">
        <w:trPr>
          <w:cantSplit/>
          <w:trHeight w:val="2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1FB0" w:rsidRPr="003011CA" w:rsidRDefault="00891FB0" w:rsidP="00400B07">
            <w:pPr>
              <w:spacing w:after="0"/>
              <w:rPr>
                <w:rFonts w:ascii="Tahoma" w:eastAsia="SimSun" w:hAnsi="Tahoma" w:cs="Tahoma"/>
                <w:lang w:eastAsia="zh-CN"/>
              </w:rPr>
            </w:pPr>
            <w:r w:rsidRPr="003011CA">
              <w:rPr>
                <w:rFonts w:ascii="Tahoma" w:eastAsia="SimSun" w:hAnsi="Tahoma" w:cs="Tahoma"/>
                <w:lang w:eastAsia="zh-CN"/>
              </w:rPr>
              <w:t>3</w:t>
            </w:r>
            <w:r w:rsidR="00925173">
              <w:rPr>
                <w:rFonts w:ascii="Tahoma" w:eastAsia="SimSun" w:hAnsi="Tahoma" w:cs="Tahoma"/>
                <w:lang w:eastAsia="zh-CN"/>
              </w:rPr>
              <w:t>6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1FB0" w:rsidRPr="003011CA" w:rsidRDefault="00891FB0" w:rsidP="00DF57A2">
            <w:pPr>
              <w:spacing w:after="0"/>
              <w:rPr>
                <w:rFonts w:ascii="Tahoma" w:eastAsia="SimSun" w:hAnsi="Tahoma" w:cs="Tahoma"/>
                <w:lang w:val="fr-FR" w:eastAsia="zh-CN"/>
              </w:rPr>
            </w:pPr>
            <w:r w:rsidRPr="003011CA">
              <w:rPr>
                <w:rFonts w:ascii="Tahoma" w:eastAsia="SimSun" w:hAnsi="Tahoma" w:cs="Tahoma"/>
                <w:lang w:val="fr-FR" w:eastAsia="zh-CN"/>
              </w:rPr>
              <w:t xml:space="preserve">Głowica przeprzełykowa wielopłaszczyznowa  </w:t>
            </w:r>
          </w:p>
        </w:tc>
      </w:tr>
      <w:tr w:rsidR="00891FB0" w:rsidRPr="003011CA" w:rsidTr="00F34A50">
        <w:trPr>
          <w:cantSplit/>
          <w:trHeight w:val="2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1FB0" w:rsidRPr="003011CA" w:rsidRDefault="00925173" w:rsidP="00400B07">
            <w:pPr>
              <w:spacing w:after="0"/>
              <w:rPr>
                <w:rFonts w:ascii="Tahoma" w:eastAsia="SimSun" w:hAnsi="Tahoma" w:cs="Tahoma"/>
                <w:lang w:eastAsia="zh-CN"/>
              </w:rPr>
            </w:pPr>
            <w:r>
              <w:rPr>
                <w:rFonts w:ascii="Tahoma" w:eastAsia="SimSun" w:hAnsi="Tahoma" w:cs="Tahoma"/>
                <w:lang w:eastAsia="zh-CN"/>
              </w:rPr>
              <w:t>36</w:t>
            </w:r>
            <w:r w:rsidR="00891FB0" w:rsidRPr="003011CA">
              <w:rPr>
                <w:rFonts w:ascii="Tahoma" w:eastAsia="SimSun" w:hAnsi="Tahoma" w:cs="Tahoma"/>
                <w:lang w:eastAsia="zh-CN"/>
              </w:rPr>
              <w:t>.1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1FB0" w:rsidRPr="003011CA" w:rsidRDefault="00891FB0" w:rsidP="00400B07">
            <w:pPr>
              <w:spacing w:after="0"/>
              <w:rPr>
                <w:rFonts w:ascii="Tahoma" w:eastAsia="SimSun" w:hAnsi="Tahoma" w:cs="Tahoma"/>
                <w:lang w:val="fr-FR" w:eastAsia="zh-CN"/>
              </w:rPr>
            </w:pPr>
            <w:r w:rsidRPr="003011CA">
              <w:rPr>
                <w:rFonts w:ascii="Tahoma" w:eastAsia="SimSun" w:hAnsi="Tahoma" w:cs="Tahoma"/>
                <w:lang w:val="fr-FR" w:eastAsia="zh-CN"/>
              </w:rPr>
              <w:t xml:space="preserve"> Zakres częstotliwości obrazowania  min. 3,0 do 7,0 MHz, </w:t>
            </w:r>
          </w:p>
        </w:tc>
      </w:tr>
      <w:tr w:rsidR="00891FB0" w:rsidRPr="003011CA" w:rsidTr="00F34A50">
        <w:trPr>
          <w:cantSplit/>
          <w:trHeight w:val="2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1FB0" w:rsidRPr="003011CA" w:rsidRDefault="00925173" w:rsidP="00400B07">
            <w:pPr>
              <w:spacing w:after="0"/>
              <w:rPr>
                <w:rFonts w:ascii="Tahoma" w:eastAsia="SimSun" w:hAnsi="Tahoma" w:cs="Tahoma"/>
                <w:lang w:eastAsia="zh-CN"/>
              </w:rPr>
            </w:pPr>
            <w:r>
              <w:rPr>
                <w:rFonts w:ascii="Tahoma" w:eastAsia="SimSun" w:hAnsi="Tahoma" w:cs="Tahoma"/>
                <w:lang w:eastAsia="zh-CN"/>
              </w:rPr>
              <w:t>36</w:t>
            </w:r>
            <w:r w:rsidR="00891FB0" w:rsidRPr="003011CA">
              <w:rPr>
                <w:rFonts w:ascii="Tahoma" w:eastAsia="SimSun" w:hAnsi="Tahoma" w:cs="Tahoma"/>
                <w:lang w:eastAsia="zh-CN"/>
              </w:rPr>
              <w:t>.2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1FB0" w:rsidRPr="003011CA" w:rsidRDefault="00891FB0" w:rsidP="00400B07">
            <w:pPr>
              <w:spacing w:after="0"/>
              <w:rPr>
                <w:rFonts w:ascii="Tahoma" w:eastAsia="SimSun" w:hAnsi="Tahoma" w:cs="Tahoma"/>
                <w:lang w:val="fr-FR" w:eastAsia="zh-CN"/>
              </w:rPr>
            </w:pPr>
            <w:r w:rsidRPr="003011CA">
              <w:rPr>
                <w:rFonts w:ascii="Tahoma" w:eastAsia="SimSun" w:hAnsi="Tahoma" w:cs="Tahoma"/>
                <w:lang w:val="fr-FR" w:eastAsia="zh-CN"/>
              </w:rPr>
              <w:t>Kąt pola obrazowania min. 90 stopni</w:t>
            </w:r>
          </w:p>
        </w:tc>
      </w:tr>
      <w:tr w:rsidR="00891FB0" w:rsidRPr="003011CA" w:rsidTr="00F34A50">
        <w:trPr>
          <w:cantSplit/>
          <w:trHeight w:val="2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1FB0" w:rsidRPr="003011CA" w:rsidRDefault="00925173" w:rsidP="00400B07">
            <w:pPr>
              <w:spacing w:after="0"/>
              <w:rPr>
                <w:rFonts w:ascii="Tahoma" w:eastAsia="SimSun" w:hAnsi="Tahoma" w:cs="Tahoma"/>
                <w:lang w:eastAsia="zh-CN"/>
              </w:rPr>
            </w:pPr>
            <w:r>
              <w:rPr>
                <w:rFonts w:ascii="Tahoma" w:eastAsia="SimSun" w:hAnsi="Tahoma" w:cs="Tahoma"/>
                <w:lang w:eastAsia="zh-CN"/>
              </w:rPr>
              <w:t>36</w:t>
            </w:r>
            <w:r w:rsidR="00891FB0" w:rsidRPr="003011CA">
              <w:rPr>
                <w:rFonts w:ascii="Tahoma" w:eastAsia="SimSun" w:hAnsi="Tahoma" w:cs="Tahoma"/>
                <w:lang w:eastAsia="zh-CN"/>
              </w:rPr>
              <w:t>.3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1FB0" w:rsidRPr="003011CA" w:rsidRDefault="00891FB0" w:rsidP="00400B07">
            <w:pPr>
              <w:spacing w:after="0"/>
              <w:rPr>
                <w:rFonts w:ascii="Tahoma" w:eastAsia="SimSun" w:hAnsi="Tahoma" w:cs="Tahoma"/>
                <w:lang w:val="fr-FR" w:eastAsia="zh-CN"/>
              </w:rPr>
            </w:pPr>
            <w:r w:rsidRPr="003011CA">
              <w:rPr>
                <w:rFonts w:ascii="Tahoma" w:eastAsia="SimSun" w:hAnsi="Tahoma" w:cs="Tahoma"/>
                <w:lang w:val="fr-FR" w:eastAsia="zh-CN"/>
              </w:rPr>
              <w:t>Zakres regulacji płaszczyzny skanowania min.  0-180 stopni</w:t>
            </w:r>
          </w:p>
        </w:tc>
      </w:tr>
      <w:tr w:rsidR="00891FB0" w:rsidRPr="003011CA" w:rsidTr="00F34A50">
        <w:trPr>
          <w:cantSplit/>
          <w:trHeight w:val="2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1FB0" w:rsidRPr="003011CA" w:rsidRDefault="00925173" w:rsidP="00400B07">
            <w:pPr>
              <w:spacing w:after="0"/>
              <w:rPr>
                <w:rFonts w:ascii="Tahoma" w:eastAsia="SimSun" w:hAnsi="Tahoma" w:cs="Tahoma"/>
                <w:lang w:eastAsia="zh-CN"/>
              </w:rPr>
            </w:pPr>
            <w:r>
              <w:rPr>
                <w:rFonts w:ascii="Tahoma" w:eastAsia="SimSun" w:hAnsi="Tahoma" w:cs="Tahoma"/>
                <w:lang w:eastAsia="zh-CN"/>
              </w:rPr>
              <w:t>36</w:t>
            </w:r>
            <w:r w:rsidR="00891FB0" w:rsidRPr="003011CA">
              <w:rPr>
                <w:rFonts w:ascii="Tahoma" w:eastAsia="SimSun" w:hAnsi="Tahoma" w:cs="Tahoma"/>
                <w:lang w:eastAsia="zh-CN"/>
              </w:rPr>
              <w:t>.4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1FB0" w:rsidRPr="003011CA" w:rsidRDefault="00891FB0" w:rsidP="00400B07">
            <w:pPr>
              <w:spacing w:after="0"/>
              <w:rPr>
                <w:rFonts w:ascii="Tahoma" w:eastAsia="SimSun" w:hAnsi="Tahoma" w:cs="Tahoma"/>
                <w:lang w:val="fr-FR" w:eastAsia="zh-CN"/>
              </w:rPr>
            </w:pPr>
            <w:r w:rsidRPr="003011CA">
              <w:rPr>
                <w:rFonts w:ascii="Tahoma" w:eastAsia="SimSun" w:hAnsi="Tahoma" w:cs="Tahoma"/>
                <w:lang w:val="fr-FR" w:eastAsia="zh-CN"/>
              </w:rPr>
              <w:t>Obrazowanie w technice harmonicznej</w:t>
            </w:r>
          </w:p>
        </w:tc>
      </w:tr>
      <w:tr w:rsidR="00891FB0" w:rsidRPr="003011CA" w:rsidTr="00F34A50">
        <w:trPr>
          <w:cantSplit/>
          <w:trHeight w:val="2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1FB0" w:rsidRPr="003011CA" w:rsidRDefault="00925173" w:rsidP="00400B07">
            <w:pPr>
              <w:spacing w:after="0"/>
              <w:rPr>
                <w:rFonts w:ascii="Tahoma" w:eastAsia="SimSun" w:hAnsi="Tahoma" w:cs="Tahoma"/>
                <w:lang w:eastAsia="zh-CN"/>
              </w:rPr>
            </w:pPr>
            <w:r>
              <w:rPr>
                <w:rFonts w:ascii="Tahoma" w:eastAsia="SimSun" w:hAnsi="Tahoma" w:cs="Tahoma"/>
                <w:lang w:eastAsia="zh-CN"/>
              </w:rPr>
              <w:t>37</w:t>
            </w:r>
            <w:r w:rsidR="00891FB0" w:rsidRPr="003011CA">
              <w:rPr>
                <w:rFonts w:ascii="Tahoma" w:eastAsia="SimSun" w:hAnsi="Tahoma" w:cs="Tahoma"/>
                <w:lang w:eastAsia="zh-CN"/>
              </w:rPr>
              <w:t>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1FB0" w:rsidRPr="003011CA" w:rsidRDefault="00891FB0" w:rsidP="00400B07">
            <w:pPr>
              <w:spacing w:after="0"/>
              <w:rPr>
                <w:rFonts w:ascii="Tahoma" w:eastAsia="SimSun" w:hAnsi="Tahoma" w:cs="Tahoma"/>
                <w:lang w:val="fr-FR" w:eastAsia="zh-CN"/>
              </w:rPr>
            </w:pPr>
            <w:r w:rsidRPr="003011CA">
              <w:rPr>
                <w:rFonts w:ascii="Tahoma" w:eastAsia="SimSun" w:hAnsi="Tahoma" w:cs="Tahoma"/>
                <w:lang w:val="fr-FR" w:eastAsia="zh-CN"/>
              </w:rPr>
              <w:t>Pakiet pomiarowy ogólny (odległości, pola powierzchni, objętości)</w:t>
            </w:r>
          </w:p>
        </w:tc>
      </w:tr>
      <w:tr w:rsidR="00891FB0" w:rsidRPr="003011CA" w:rsidTr="00F34A50">
        <w:trPr>
          <w:cantSplit/>
          <w:trHeight w:val="2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1FB0" w:rsidRPr="003011CA" w:rsidRDefault="00925173" w:rsidP="00400B07">
            <w:pPr>
              <w:spacing w:after="0"/>
              <w:rPr>
                <w:rFonts w:ascii="Tahoma" w:eastAsia="SimSun" w:hAnsi="Tahoma" w:cs="Tahoma"/>
                <w:lang w:eastAsia="zh-CN"/>
              </w:rPr>
            </w:pPr>
            <w:r>
              <w:rPr>
                <w:rFonts w:ascii="Tahoma" w:eastAsia="SimSun" w:hAnsi="Tahoma" w:cs="Tahoma"/>
                <w:lang w:eastAsia="zh-CN"/>
              </w:rPr>
              <w:t>38</w:t>
            </w:r>
            <w:r w:rsidR="00891FB0" w:rsidRPr="003011CA">
              <w:rPr>
                <w:rFonts w:ascii="Tahoma" w:eastAsia="SimSun" w:hAnsi="Tahoma" w:cs="Tahoma"/>
                <w:lang w:eastAsia="zh-CN"/>
              </w:rPr>
              <w:t>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1FB0" w:rsidRPr="003011CA" w:rsidRDefault="00891FB0" w:rsidP="00400B07">
            <w:pPr>
              <w:spacing w:after="0"/>
              <w:rPr>
                <w:rFonts w:ascii="Tahoma" w:eastAsia="SimSun" w:hAnsi="Tahoma" w:cs="Tahoma"/>
                <w:lang w:val="fr-FR" w:eastAsia="zh-CN"/>
              </w:rPr>
            </w:pPr>
            <w:r w:rsidRPr="003011CA">
              <w:rPr>
                <w:rFonts w:ascii="Tahoma" w:eastAsia="SimSun" w:hAnsi="Tahoma" w:cs="Tahoma"/>
                <w:lang w:val="fr-FR" w:eastAsia="zh-CN"/>
              </w:rPr>
              <w:t>Pakiet pomiarowo - obliczeniowy dla badań echa serca (frakcja wyrzutowa, Qp/Qs, E/E’)</w:t>
            </w:r>
          </w:p>
        </w:tc>
      </w:tr>
      <w:tr w:rsidR="00891FB0" w:rsidRPr="003011CA" w:rsidTr="00F34A50">
        <w:trPr>
          <w:cantSplit/>
          <w:trHeight w:val="2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1FB0" w:rsidRPr="003011CA" w:rsidRDefault="00925173" w:rsidP="00400B07">
            <w:pPr>
              <w:spacing w:after="0"/>
              <w:rPr>
                <w:rFonts w:ascii="Tahoma" w:eastAsia="SimSun" w:hAnsi="Tahoma" w:cs="Tahoma"/>
                <w:lang w:eastAsia="zh-CN"/>
              </w:rPr>
            </w:pPr>
            <w:r>
              <w:rPr>
                <w:rFonts w:ascii="Tahoma" w:eastAsia="SimSun" w:hAnsi="Tahoma" w:cs="Tahoma"/>
                <w:lang w:eastAsia="zh-CN"/>
              </w:rPr>
              <w:t>39</w:t>
            </w:r>
            <w:r w:rsidR="00891FB0" w:rsidRPr="003011CA">
              <w:rPr>
                <w:rFonts w:ascii="Tahoma" w:eastAsia="SimSun" w:hAnsi="Tahoma" w:cs="Tahoma"/>
                <w:lang w:eastAsia="zh-CN"/>
              </w:rPr>
              <w:t>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1FB0" w:rsidRPr="003011CA" w:rsidRDefault="00891FB0" w:rsidP="00400B07">
            <w:pPr>
              <w:spacing w:after="0"/>
              <w:rPr>
                <w:rFonts w:ascii="Tahoma" w:eastAsia="SimSun" w:hAnsi="Tahoma" w:cs="Tahoma"/>
                <w:lang w:val="fr-FR" w:eastAsia="zh-CN"/>
              </w:rPr>
            </w:pPr>
            <w:r w:rsidRPr="003011CA">
              <w:rPr>
                <w:rFonts w:ascii="Tahoma" w:eastAsia="SimSun" w:hAnsi="Tahoma" w:cs="Tahoma"/>
                <w:lang w:val="fr-FR" w:eastAsia="zh-CN"/>
              </w:rPr>
              <w:t>Pomiary w trybie kolorowego dopplera metodą  PISA ( min. promień, ERO)</w:t>
            </w:r>
          </w:p>
        </w:tc>
      </w:tr>
      <w:tr w:rsidR="00891FB0" w:rsidRPr="003011CA" w:rsidTr="00F34A50">
        <w:trPr>
          <w:cantSplit/>
          <w:trHeight w:val="1402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1FB0" w:rsidRPr="003011CA" w:rsidRDefault="00925173" w:rsidP="00400B07">
            <w:pPr>
              <w:spacing w:after="0"/>
              <w:rPr>
                <w:rFonts w:ascii="Tahoma" w:eastAsia="SimSun" w:hAnsi="Tahoma" w:cs="Tahoma"/>
                <w:lang w:eastAsia="zh-CN"/>
              </w:rPr>
            </w:pPr>
            <w:r>
              <w:rPr>
                <w:rFonts w:ascii="Tahoma" w:eastAsia="SimSun" w:hAnsi="Tahoma" w:cs="Tahoma"/>
                <w:lang w:eastAsia="zh-CN"/>
              </w:rPr>
              <w:t>40</w:t>
            </w:r>
            <w:r w:rsidR="00891FB0" w:rsidRPr="003011CA">
              <w:rPr>
                <w:rFonts w:ascii="Tahoma" w:eastAsia="SimSun" w:hAnsi="Tahoma" w:cs="Tahoma"/>
                <w:lang w:eastAsia="zh-CN"/>
              </w:rPr>
              <w:t>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1FB0" w:rsidRPr="003011CA" w:rsidRDefault="00891FB0" w:rsidP="00DF57A2">
            <w:pPr>
              <w:spacing w:after="0"/>
              <w:rPr>
                <w:rFonts w:ascii="Tahoma" w:eastAsia="SimSun" w:hAnsi="Tahoma" w:cs="Tahoma"/>
                <w:lang w:val="fr-FR" w:eastAsia="zh-CN"/>
              </w:rPr>
            </w:pPr>
            <w:r w:rsidRPr="003011CA">
              <w:rPr>
                <w:rFonts w:ascii="Tahoma" w:eastAsia="SimSun" w:hAnsi="Tahoma" w:cs="Tahoma"/>
                <w:lang w:val="fr-FR" w:eastAsia="zh-CN"/>
              </w:rPr>
              <w:t>Możliwość rozbudowy zestawu o:</w:t>
            </w:r>
          </w:p>
          <w:p w:rsidR="00891FB0" w:rsidRPr="003011CA" w:rsidRDefault="00891FB0" w:rsidP="00400B07">
            <w:pPr>
              <w:numPr>
                <w:ilvl w:val="0"/>
                <w:numId w:val="1"/>
              </w:numPr>
              <w:spacing w:after="0" w:line="240" w:lineRule="auto"/>
              <w:ind w:left="390"/>
              <w:contextualSpacing/>
              <w:rPr>
                <w:rFonts w:ascii="Tahoma" w:hAnsi="Tahoma" w:cs="Tahoma"/>
                <w:lang w:val="fr-FR" w:eastAsia="zh-CN"/>
              </w:rPr>
            </w:pPr>
            <w:r w:rsidRPr="003011CA">
              <w:rPr>
                <w:rFonts w:ascii="Tahoma" w:hAnsi="Tahoma" w:cs="Tahoma"/>
                <w:lang w:val="fr-FR" w:eastAsia="zh-CN"/>
              </w:rPr>
              <w:t>funkcję anatomicznego M-mode na obrazach zamrożonych i na żywo</w:t>
            </w:r>
          </w:p>
          <w:p w:rsidR="00891FB0" w:rsidRPr="003011CA" w:rsidRDefault="00891FB0" w:rsidP="00400B07">
            <w:pPr>
              <w:numPr>
                <w:ilvl w:val="0"/>
                <w:numId w:val="1"/>
              </w:numPr>
              <w:spacing w:after="0" w:line="240" w:lineRule="auto"/>
              <w:ind w:left="390"/>
              <w:contextualSpacing/>
              <w:rPr>
                <w:rFonts w:ascii="Tahoma" w:hAnsi="Tahoma" w:cs="Tahoma"/>
                <w:lang w:val="fr-FR" w:eastAsia="zh-CN"/>
              </w:rPr>
            </w:pPr>
            <w:r w:rsidRPr="003011CA">
              <w:rPr>
                <w:rFonts w:ascii="Tahoma" w:hAnsi="Tahoma" w:cs="Tahoma"/>
                <w:lang w:val="fr-FR" w:eastAsia="zh-CN"/>
              </w:rPr>
              <w:t>oprogramowanie do automatycznego obrysu lewej komory i automatycznego obliczania frakcji wyrzutowej</w:t>
            </w:r>
          </w:p>
          <w:p w:rsidR="00891FB0" w:rsidRPr="003011CA" w:rsidRDefault="00891FB0" w:rsidP="00400B07">
            <w:pPr>
              <w:numPr>
                <w:ilvl w:val="0"/>
                <w:numId w:val="1"/>
              </w:numPr>
              <w:spacing w:after="0" w:line="240" w:lineRule="auto"/>
              <w:ind w:left="390"/>
              <w:contextualSpacing/>
              <w:rPr>
                <w:rFonts w:ascii="Tahoma" w:hAnsi="Tahoma" w:cs="Tahoma"/>
                <w:lang w:val="fr-FR" w:eastAsia="zh-CN"/>
              </w:rPr>
            </w:pPr>
            <w:r w:rsidRPr="003011CA">
              <w:rPr>
                <w:rFonts w:ascii="Tahoma" w:hAnsi="Tahoma" w:cs="Tahoma"/>
                <w:lang w:val="fr-FR" w:eastAsia="zh-CN"/>
              </w:rPr>
              <w:t>protokół stress echo</w:t>
            </w:r>
          </w:p>
        </w:tc>
      </w:tr>
      <w:tr w:rsidR="00773314" w:rsidRPr="003011CA" w:rsidTr="00F34A50">
        <w:trPr>
          <w:cantSplit/>
          <w:trHeight w:val="2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73314" w:rsidRDefault="00773314" w:rsidP="00400B07">
            <w:pPr>
              <w:spacing w:after="0"/>
              <w:rPr>
                <w:rFonts w:ascii="Tahoma" w:eastAsia="SimSun" w:hAnsi="Tahoma" w:cs="Tahoma"/>
                <w:lang w:eastAsia="zh-CN"/>
              </w:rPr>
            </w:pPr>
            <w:r>
              <w:rPr>
                <w:rFonts w:ascii="Tahoma" w:eastAsia="SimSun" w:hAnsi="Tahoma" w:cs="Tahoma"/>
                <w:lang w:eastAsia="zh-CN"/>
              </w:rPr>
              <w:t>41</w:t>
            </w:r>
            <w:r w:rsidRPr="003011CA">
              <w:rPr>
                <w:rFonts w:ascii="Tahoma" w:eastAsia="SimSun" w:hAnsi="Tahoma" w:cs="Tahoma"/>
                <w:lang w:eastAsia="zh-CN"/>
              </w:rPr>
              <w:t>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73314" w:rsidRPr="003011CA" w:rsidRDefault="00773314" w:rsidP="00DF57A2">
            <w:pPr>
              <w:spacing w:after="0"/>
              <w:rPr>
                <w:rFonts w:ascii="Tahoma" w:eastAsia="SimSun" w:hAnsi="Tahoma" w:cs="Tahoma"/>
                <w:lang w:val="fr-FR" w:eastAsia="zh-CN"/>
              </w:rPr>
            </w:pPr>
            <w:r>
              <w:rPr>
                <w:rFonts w:ascii="Tahoma" w:hAnsi="Tahoma" w:cs="Tahoma"/>
                <w:color w:val="000000"/>
                <w:shd w:val="clear" w:color="auto" w:fill="FFFFFF"/>
              </w:rPr>
              <w:t>Podłączenie systemu zapewniające pełną integrację dwukierunkową do systemu RIS/PACS posiadanego przez Zamawiającego (licencje, komunikacja)</w:t>
            </w:r>
          </w:p>
        </w:tc>
      </w:tr>
    </w:tbl>
    <w:p w:rsidR="00400B07" w:rsidRPr="003011CA" w:rsidRDefault="00400B07" w:rsidP="00400B07">
      <w:pPr>
        <w:spacing w:after="0" w:line="240" w:lineRule="auto"/>
        <w:rPr>
          <w:rFonts w:ascii="Tahoma" w:eastAsia="SimSun" w:hAnsi="Tahoma" w:cs="Tahoma"/>
        </w:rPr>
      </w:pPr>
    </w:p>
    <w:p w:rsidR="00400B07" w:rsidRPr="003011CA" w:rsidRDefault="00400B07" w:rsidP="00400B07">
      <w:pPr>
        <w:spacing w:after="0" w:line="240" w:lineRule="auto"/>
        <w:ind w:left="-360" w:right="22"/>
        <w:rPr>
          <w:rFonts w:ascii="Tahoma" w:eastAsia="SimSun" w:hAnsi="Tahoma" w:cs="Tahoma"/>
          <w:color w:val="00B0F0"/>
          <w:lang w:eastAsia="zh-CN"/>
        </w:rPr>
      </w:pPr>
    </w:p>
    <w:p w:rsidR="00400B07" w:rsidRPr="003011CA" w:rsidRDefault="00400B07" w:rsidP="00400B07">
      <w:pPr>
        <w:spacing w:after="0" w:line="240" w:lineRule="auto"/>
        <w:ind w:left="-360" w:right="22"/>
        <w:rPr>
          <w:rFonts w:ascii="Tahoma" w:eastAsia="SimSun" w:hAnsi="Tahoma" w:cs="Tahoma"/>
          <w:color w:val="000000"/>
          <w:lang w:eastAsia="zh-CN"/>
        </w:rPr>
      </w:pPr>
    </w:p>
    <w:p w:rsidR="00E75A18" w:rsidRPr="00F34A50" w:rsidRDefault="00400B07" w:rsidP="00F34A50">
      <w:pPr>
        <w:tabs>
          <w:tab w:val="center" w:pos="2268"/>
          <w:tab w:val="center" w:pos="11340"/>
        </w:tabs>
        <w:spacing w:after="0" w:line="240" w:lineRule="auto"/>
        <w:ind w:firstLine="708"/>
        <w:rPr>
          <w:rFonts w:ascii="Tahoma" w:eastAsia="SimSun" w:hAnsi="Tahoma" w:cs="Tahoma"/>
          <w:lang w:eastAsia="zh-CN"/>
        </w:rPr>
      </w:pPr>
      <w:r w:rsidRPr="003011CA">
        <w:rPr>
          <w:rFonts w:ascii="Tahoma" w:eastAsia="SimSun" w:hAnsi="Tahoma" w:cs="Tahoma"/>
          <w:lang w:eastAsia="zh-CN"/>
        </w:rPr>
        <w:tab/>
      </w:r>
      <w:r w:rsidRPr="003011CA">
        <w:rPr>
          <w:rFonts w:ascii="Tahoma" w:eastAsia="SimSun" w:hAnsi="Tahoma" w:cs="Tahoma"/>
          <w:lang w:eastAsia="zh-CN"/>
        </w:rPr>
        <w:tab/>
      </w:r>
      <w:r w:rsidRPr="003011CA">
        <w:rPr>
          <w:rFonts w:ascii="Tahoma" w:eastAsia="SimSun" w:hAnsi="Tahoma" w:cs="Tahoma"/>
          <w:lang w:eastAsia="zh-CN"/>
        </w:rPr>
        <w:tab/>
      </w:r>
      <w:r w:rsidRPr="003011CA">
        <w:rPr>
          <w:rFonts w:ascii="Tahoma" w:eastAsia="SimSun" w:hAnsi="Tahoma" w:cs="Tahoma"/>
          <w:lang w:eastAsia="zh-CN"/>
        </w:rPr>
        <w:tab/>
      </w:r>
      <w:r w:rsidRPr="003011CA">
        <w:rPr>
          <w:rFonts w:ascii="Tahoma" w:eastAsia="SimSun" w:hAnsi="Tahoma" w:cs="Tahoma"/>
          <w:lang w:eastAsia="zh-CN"/>
        </w:rPr>
        <w:tab/>
      </w:r>
      <w:r w:rsidRPr="003011CA">
        <w:rPr>
          <w:rFonts w:ascii="Tahoma" w:eastAsia="SimSun" w:hAnsi="Tahoma" w:cs="Tahoma"/>
          <w:lang w:eastAsia="zh-CN"/>
        </w:rPr>
        <w:tab/>
      </w:r>
      <w:r w:rsidRPr="003011CA">
        <w:rPr>
          <w:rFonts w:ascii="Tahoma" w:eastAsia="SimSun" w:hAnsi="Tahoma" w:cs="Tahoma"/>
          <w:lang w:eastAsia="zh-CN"/>
        </w:rPr>
        <w:tab/>
        <w:t xml:space="preserve">                                                                                                                                                                          …………............................................................</w:t>
      </w:r>
    </w:p>
    <w:sectPr w:rsidR="00E75A18" w:rsidRPr="00F34A50" w:rsidSect="00F34A5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6756" w:rsidRDefault="00986756" w:rsidP="00093356">
      <w:pPr>
        <w:spacing w:after="0" w:line="240" w:lineRule="auto"/>
      </w:pPr>
      <w:r>
        <w:separator/>
      </w:r>
    </w:p>
  </w:endnote>
  <w:endnote w:type="continuationSeparator" w:id="1">
    <w:p w:rsidR="00986756" w:rsidRDefault="00986756" w:rsidP="000933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3356" w:rsidRDefault="00093356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3356" w:rsidRDefault="00093356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3356" w:rsidRDefault="0009335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6756" w:rsidRDefault="00986756" w:rsidP="00093356">
      <w:pPr>
        <w:spacing w:after="0" w:line="240" w:lineRule="auto"/>
      </w:pPr>
      <w:r>
        <w:separator/>
      </w:r>
    </w:p>
  </w:footnote>
  <w:footnote w:type="continuationSeparator" w:id="1">
    <w:p w:rsidR="00986756" w:rsidRDefault="00986756" w:rsidP="000933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3356" w:rsidRDefault="00093356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3356" w:rsidRDefault="00093356" w:rsidP="00093356">
    <w:pPr>
      <w:pStyle w:val="Nagwek"/>
      <w:jc w:val="right"/>
      <w:rPr>
        <w:b/>
      </w:rPr>
    </w:pPr>
    <w:r>
      <w:rPr>
        <w:b/>
      </w:rPr>
      <w:t xml:space="preserve">                                                                                                             Pakiet 5</w:t>
    </w:r>
  </w:p>
  <w:p w:rsidR="00093356" w:rsidRDefault="00093356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3356" w:rsidRDefault="0009335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004D91"/>
    <w:multiLevelType w:val="hybridMultilevel"/>
    <w:tmpl w:val="25BCEA82"/>
    <w:lvl w:ilvl="0" w:tplc="9B60566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00B07"/>
    <w:rsid w:val="00093356"/>
    <w:rsid w:val="000C116B"/>
    <w:rsid w:val="000F5FC4"/>
    <w:rsid w:val="0014380E"/>
    <w:rsid w:val="00176D91"/>
    <w:rsid w:val="0018063E"/>
    <w:rsid w:val="001D05D9"/>
    <w:rsid w:val="001D36CF"/>
    <w:rsid w:val="002543EB"/>
    <w:rsid w:val="002D426F"/>
    <w:rsid w:val="002F517A"/>
    <w:rsid w:val="003011CA"/>
    <w:rsid w:val="003313E5"/>
    <w:rsid w:val="00333577"/>
    <w:rsid w:val="00355B74"/>
    <w:rsid w:val="0036477F"/>
    <w:rsid w:val="003B05A3"/>
    <w:rsid w:val="003B3FDC"/>
    <w:rsid w:val="00400B07"/>
    <w:rsid w:val="00416987"/>
    <w:rsid w:val="00454BB9"/>
    <w:rsid w:val="00483011"/>
    <w:rsid w:val="00535C1D"/>
    <w:rsid w:val="00587D98"/>
    <w:rsid w:val="005B44DD"/>
    <w:rsid w:val="005B4E8F"/>
    <w:rsid w:val="005D1AD4"/>
    <w:rsid w:val="005E267C"/>
    <w:rsid w:val="005F3B37"/>
    <w:rsid w:val="00650F86"/>
    <w:rsid w:val="00661724"/>
    <w:rsid w:val="006C0BB3"/>
    <w:rsid w:val="006D600B"/>
    <w:rsid w:val="006D6C40"/>
    <w:rsid w:val="007457A0"/>
    <w:rsid w:val="00773314"/>
    <w:rsid w:val="0078245B"/>
    <w:rsid w:val="007C595C"/>
    <w:rsid w:val="00891FB0"/>
    <w:rsid w:val="00893959"/>
    <w:rsid w:val="008E57A6"/>
    <w:rsid w:val="008F6A1F"/>
    <w:rsid w:val="00925173"/>
    <w:rsid w:val="00983706"/>
    <w:rsid w:val="00986756"/>
    <w:rsid w:val="009B0106"/>
    <w:rsid w:val="009D6606"/>
    <w:rsid w:val="00A60D4C"/>
    <w:rsid w:val="00A6681C"/>
    <w:rsid w:val="00A915FE"/>
    <w:rsid w:val="00A95F17"/>
    <w:rsid w:val="00B00A5E"/>
    <w:rsid w:val="00B117EB"/>
    <w:rsid w:val="00B63893"/>
    <w:rsid w:val="00B878AF"/>
    <w:rsid w:val="00B91B8B"/>
    <w:rsid w:val="00B97012"/>
    <w:rsid w:val="00BA41EA"/>
    <w:rsid w:val="00C1008F"/>
    <w:rsid w:val="00C50362"/>
    <w:rsid w:val="00C6537F"/>
    <w:rsid w:val="00C7617A"/>
    <w:rsid w:val="00CF5E44"/>
    <w:rsid w:val="00D71565"/>
    <w:rsid w:val="00D72C37"/>
    <w:rsid w:val="00DF57A2"/>
    <w:rsid w:val="00E64C09"/>
    <w:rsid w:val="00E75A18"/>
    <w:rsid w:val="00EC6368"/>
    <w:rsid w:val="00EE09FC"/>
    <w:rsid w:val="00EF415C"/>
    <w:rsid w:val="00F34A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42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0933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93356"/>
  </w:style>
  <w:style w:type="paragraph" w:styleId="Stopka">
    <w:name w:val="footer"/>
    <w:basedOn w:val="Normalny"/>
    <w:link w:val="StopkaZnak"/>
    <w:uiPriority w:val="99"/>
    <w:semiHidden/>
    <w:unhideWhenUsed/>
    <w:rsid w:val="000933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933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5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2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C0F3C8-EA64-466E-8A0A-8E9A11099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548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szielinska</cp:lastModifiedBy>
  <cp:revision>81</cp:revision>
  <cp:lastPrinted>2018-06-08T11:47:00Z</cp:lastPrinted>
  <dcterms:created xsi:type="dcterms:W3CDTF">2018-05-15T06:17:00Z</dcterms:created>
  <dcterms:modified xsi:type="dcterms:W3CDTF">2018-06-19T11:35:00Z</dcterms:modified>
</cp:coreProperties>
</file>