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C0" w:rsidRPr="00A9161D" w:rsidRDefault="00A065C0" w:rsidP="00A065C0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ab/>
      </w:r>
      <w:r w:rsidRPr="00A9161D">
        <w:rPr>
          <w:rFonts w:ascii="Verdana" w:hAnsi="Verdana"/>
          <w:sz w:val="20"/>
          <w:szCs w:val="20"/>
        </w:rPr>
        <w:tab/>
      </w:r>
      <w:r w:rsidRPr="00A9161D">
        <w:rPr>
          <w:rFonts w:ascii="Verdana" w:hAnsi="Verdana"/>
          <w:sz w:val="20"/>
          <w:szCs w:val="20"/>
        </w:rPr>
        <w:tab/>
        <w:t>Data rozstrzygnięcia postępowania: 2</w:t>
      </w:r>
      <w:r w:rsidR="00B44EE2">
        <w:rPr>
          <w:rFonts w:ascii="Verdana" w:hAnsi="Verdana"/>
          <w:sz w:val="20"/>
          <w:szCs w:val="20"/>
        </w:rPr>
        <w:t>1</w:t>
      </w:r>
      <w:r w:rsidRPr="00A9161D">
        <w:rPr>
          <w:rFonts w:ascii="Verdana" w:hAnsi="Verdana"/>
          <w:sz w:val="20"/>
          <w:szCs w:val="20"/>
        </w:rPr>
        <w:t>.0</w:t>
      </w:r>
      <w:r w:rsidR="00B44EE2">
        <w:rPr>
          <w:rFonts w:ascii="Verdana" w:hAnsi="Verdana"/>
          <w:sz w:val="20"/>
          <w:szCs w:val="20"/>
        </w:rPr>
        <w:t>6</w:t>
      </w:r>
      <w:r w:rsidRPr="00A9161D">
        <w:rPr>
          <w:rFonts w:ascii="Verdana" w:hAnsi="Verdana"/>
          <w:sz w:val="20"/>
          <w:szCs w:val="20"/>
        </w:rPr>
        <w:t>.2018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Konkurs ofert</w:t>
      </w:r>
      <w:r w:rsidRPr="00A9161D">
        <w:rPr>
          <w:rFonts w:ascii="Verdana" w:hAnsi="Verdana"/>
          <w:sz w:val="20"/>
          <w:szCs w:val="20"/>
        </w:rPr>
        <w:tab/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Nazwa rodzaju świadczeń: Udzielanie świadczeń zdrowotnych</w:t>
      </w:r>
      <w:r w:rsidRPr="00A9161D">
        <w:rPr>
          <w:rFonts w:ascii="Verdana" w:hAnsi="Verdana"/>
          <w:sz w:val="20"/>
          <w:szCs w:val="20"/>
        </w:rPr>
        <w:tab/>
        <w:t xml:space="preserve">      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A9161D">
        <w:rPr>
          <w:rFonts w:ascii="Verdana" w:hAnsi="Verdana"/>
          <w:sz w:val="20"/>
          <w:szCs w:val="20"/>
        </w:rPr>
        <w:t>WCPiT</w:t>
      </w:r>
      <w:proofErr w:type="spellEnd"/>
      <w:r w:rsidRPr="00A9161D">
        <w:rPr>
          <w:rFonts w:ascii="Verdana" w:hAnsi="Verdana"/>
          <w:sz w:val="20"/>
          <w:szCs w:val="20"/>
        </w:rPr>
        <w:t>/EA/51-</w:t>
      </w:r>
      <w:r w:rsidR="00E41334">
        <w:rPr>
          <w:rFonts w:ascii="Verdana" w:hAnsi="Verdana"/>
          <w:sz w:val="20"/>
          <w:szCs w:val="20"/>
        </w:rPr>
        <w:t>4</w:t>
      </w:r>
      <w:r w:rsidRPr="00A9161D">
        <w:rPr>
          <w:rFonts w:ascii="Verdana" w:hAnsi="Verdana"/>
          <w:sz w:val="20"/>
          <w:szCs w:val="20"/>
        </w:rPr>
        <w:t>/18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 xml:space="preserve">Nazwa zakresu:  </w:t>
      </w:r>
      <w:r w:rsidRPr="00A9161D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Pr="00A9161D">
        <w:rPr>
          <w:rFonts w:ascii="Verdana" w:hAnsi="Verdana"/>
          <w:sz w:val="20"/>
          <w:szCs w:val="20"/>
        </w:rPr>
        <w:t>anest</w:t>
      </w:r>
      <w:r w:rsidR="00B44EE2">
        <w:rPr>
          <w:rFonts w:ascii="Verdana" w:hAnsi="Verdana"/>
          <w:sz w:val="20"/>
          <w:szCs w:val="20"/>
        </w:rPr>
        <w:t>ezjologii i intensywnej terapii</w:t>
      </w:r>
      <w:r w:rsidRPr="00A9161D">
        <w:rPr>
          <w:rFonts w:ascii="Verdana" w:hAnsi="Verdana"/>
          <w:sz w:val="20"/>
          <w:szCs w:val="20"/>
        </w:rPr>
        <w:t xml:space="preserve"> </w:t>
      </w:r>
      <w:r w:rsidRPr="00A9161D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A065C0" w:rsidRPr="00A9161D" w:rsidRDefault="00A065C0" w:rsidP="00A9161D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A9161D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A065C0" w:rsidRPr="00A9161D" w:rsidRDefault="00A065C0" w:rsidP="00A065C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A9161D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0"/>
        <w:gridCol w:w="3523"/>
        <w:gridCol w:w="3545"/>
        <w:gridCol w:w="1663"/>
      </w:tblGrid>
      <w:tr w:rsidR="00A065C0" w:rsidRPr="00A9161D" w:rsidTr="00B44EE2">
        <w:trPr>
          <w:cantSplit/>
          <w:trHeight w:val="5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 xml:space="preserve">Adres </w:t>
            </w:r>
            <w:r w:rsidR="00E47548" w:rsidRPr="00A9161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9161D">
              <w:rPr>
                <w:rFonts w:ascii="Verdana" w:hAnsi="Verdana"/>
                <w:sz w:val="20"/>
                <w:szCs w:val="20"/>
              </w:rPr>
              <w:t>oferenta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A065C0" w:rsidRPr="00A9161D" w:rsidTr="00B44EE2">
        <w:trPr>
          <w:cantSplit/>
          <w:trHeight w:val="70"/>
        </w:trPr>
        <w:tc>
          <w:tcPr>
            <w:tcW w:w="4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5C0" w:rsidRPr="00A9161D" w:rsidRDefault="00A065C0" w:rsidP="00DB44A5">
            <w:pPr>
              <w:pStyle w:val="Akapitzlist1"/>
              <w:ind w:left="360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Pr="00A9161D">
              <w:rPr>
                <w:rFonts w:ascii="Verdana" w:hAnsi="Verdana"/>
                <w:b/>
                <w:sz w:val="20"/>
                <w:szCs w:val="20"/>
              </w:rPr>
              <w:t>anestezjologii i intensywnej terapii</w:t>
            </w:r>
          </w:p>
        </w:tc>
      </w:tr>
      <w:tr w:rsidR="00E47548" w:rsidRPr="00A9161D" w:rsidTr="00B44EE2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B44EE2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E2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Jacek Suwalski </w:t>
            </w:r>
          </w:p>
          <w:p w:rsidR="00E47548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MD SUMED</w:t>
            </w:r>
          </w:p>
          <w:p w:rsidR="00B44EE2" w:rsidRPr="00A9161D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B44EE2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60-177 Poznań, ul. Kmicica 16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B44EE2">
        <w:trPr>
          <w:trHeight w:val="53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B44EE2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E2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Damian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Zwaruń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B44EE2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Indywidualna Praktyka Lekarska</w:t>
            </w:r>
          </w:p>
          <w:p w:rsidR="00B44EE2" w:rsidRPr="00A9161D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B44EE2" w:rsidP="00B44EE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60-461 Poznań, Moliera 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B44EE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B44EE2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B44EE2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E2" w:rsidRDefault="00B44EE2" w:rsidP="00B44EE2">
            <w:pPr>
              <w:pStyle w:val="Akapitzlist1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Tomasz Bartkowiak </w:t>
            </w:r>
          </w:p>
          <w:p w:rsidR="00E47548" w:rsidRPr="00A9161D" w:rsidRDefault="00B44EE2" w:rsidP="00B44EE2">
            <w:pPr>
              <w:pStyle w:val="Akapitzlist1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Praktyka Lekarska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B44EE2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60-552 Poznań, ul. Szamarzewskiego 44D/15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B44EE2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B44EE2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B44EE2" w:rsidP="00B44EE2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Dorota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Grajkowska-Szmydt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Indywidualna Specjalistyczna Praktyka Lekarska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E2" w:rsidRDefault="00B44EE2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60-357 Poznań, </w:t>
            </w:r>
          </w:p>
          <w:p w:rsidR="00E47548" w:rsidRPr="00A9161D" w:rsidRDefault="00B44EE2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ul. Przybyszewskiego 32/7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E47548" w:rsidRPr="00A9161D" w:rsidTr="00B44EE2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48" w:rsidRPr="00A9161D" w:rsidRDefault="00E47548" w:rsidP="00B44EE2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EE2" w:rsidRDefault="00B44EE2" w:rsidP="00DB44A5">
            <w:pPr>
              <w:pStyle w:val="Akapitzlist1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Jakub Szrama </w:t>
            </w:r>
          </w:p>
          <w:p w:rsidR="00E47548" w:rsidRPr="00A9161D" w:rsidRDefault="00B44EE2" w:rsidP="00DB44A5">
            <w:pPr>
              <w:pStyle w:val="Akapitzlist1"/>
              <w:ind w:left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Indywidualna Specjalistyczna Praktyka Lekarska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B44EE2" w:rsidP="00DB44A5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62-080 Tarnowo Podgórne, Lusówko, ul. Stokrotki 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48" w:rsidRPr="00A9161D" w:rsidRDefault="00E47548" w:rsidP="00DB44A5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A9161D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A9161D" w:rsidRPr="00941195" w:rsidRDefault="00A9161D" w:rsidP="00A9161D">
      <w:pPr>
        <w:pStyle w:val="Tekstpodstawowy"/>
        <w:spacing w:after="80" w:line="276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>Mając powyższe na uwadze, przewidywany termin zawarcia umowy z wybranymi ofere</w:t>
      </w:r>
      <w:r>
        <w:rPr>
          <w:rFonts w:ascii="Verdana" w:hAnsi="Verdana" w:cs="Arial"/>
          <w:sz w:val="20"/>
          <w:szCs w:val="20"/>
        </w:rPr>
        <w:t xml:space="preserve">ntami na udzielanie świadczeń: </w:t>
      </w:r>
      <w:r w:rsidR="00B44EE2">
        <w:rPr>
          <w:rFonts w:ascii="Verdana" w:hAnsi="Verdana" w:cs="Arial"/>
          <w:sz w:val="20"/>
          <w:szCs w:val="20"/>
        </w:rPr>
        <w:t>29</w:t>
      </w:r>
      <w:r w:rsidRPr="0094119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0</w:t>
      </w:r>
      <w:r w:rsidR="00B44EE2">
        <w:rPr>
          <w:rFonts w:ascii="Verdana" w:hAnsi="Verdana" w:cs="Arial"/>
          <w:sz w:val="20"/>
          <w:szCs w:val="20"/>
        </w:rPr>
        <w:t>6</w:t>
      </w:r>
      <w:r w:rsidRPr="00941195">
        <w:rPr>
          <w:rFonts w:ascii="Verdana" w:hAnsi="Verdana" w:cs="Arial"/>
          <w:sz w:val="20"/>
          <w:szCs w:val="20"/>
        </w:rPr>
        <w:t>.201</w:t>
      </w:r>
      <w:r>
        <w:rPr>
          <w:rFonts w:ascii="Verdana" w:hAnsi="Verdana" w:cs="Arial"/>
          <w:sz w:val="20"/>
          <w:szCs w:val="20"/>
        </w:rPr>
        <w:t>8</w:t>
      </w:r>
      <w:r w:rsidRPr="00941195">
        <w:rPr>
          <w:rFonts w:ascii="Verdana" w:hAnsi="Verdana" w:cs="Arial"/>
          <w:sz w:val="20"/>
          <w:szCs w:val="20"/>
        </w:rPr>
        <w:t>r., zgodnie z ogłoszeniem termin rozpoczęcia udzielania świadczeń zdrowotnych:  01.0</w:t>
      </w:r>
      <w:r w:rsidR="00B44EE2">
        <w:rPr>
          <w:rFonts w:ascii="Verdana" w:hAnsi="Verdana" w:cs="Arial"/>
          <w:sz w:val="20"/>
          <w:szCs w:val="20"/>
        </w:rPr>
        <w:t>7.</w:t>
      </w:r>
      <w:r w:rsidRPr="00941195">
        <w:rPr>
          <w:rFonts w:ascii="Verdana" w:hAnsi="Verdana" w:cs="Arial"/>
          <w:sz w:val="20"/>
          <w:szCs w:val="20"/>
        </w:rPr>
        <w:t>2018r.</w:t>
      </w:r>
    </w:p>
    <w:p w:rsidR="00B44EE2" w:rsidRDefault="00B44EE2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A065C0" w:rsidRPr="00A9161D" w:rsidRDefault="00A065C0" w:rsidP="00A065C0">
      <w:pPr>
        <w:spacing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9974C6" w:rsidRPr="00A9161D" w:rsidRDefault="00A065C0" w:rsidP="00B44EE2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A9161D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spacing w:val="2"/>
          <w:sz w:val="20"/>
          <w:szCs w:val="20"/>
        </w:rPr>
        <w:tab/>
      </w:r>
      <w:r w:rsidRPr="00A9161D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0C6AC0" w:rsidRPr="00A9161D" w:rsidRDefault="000C6AC0">
      <w:pPr>
        <w:rPr>
          <w:rFonts w:ascii="Verdana" w:hAnsi="Verdana"/>
          <w:sz w:val="20"/>
          <w:szCs w:val="20"/>
        </w:rPr>
      </w:pPr>
    </w:p>
    <w:sectPr w:rsidR="000C6AC0" w:rsidRPr="00A9161D" w:rsidSect="00B44EE2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61D" w:rsidRDefault="00A9161D" w:rsidP="00F92ECB">
      <w:pPr>
        <w:spacing w:after="0" w:line="240" w:lineRule="auto"/>
      </w:pPr>
      <w:r>
        <w:separator/>
      </w:r>
    </w:p>
  </w:endnote>
  <w:endnote w:type="continuationSeparator" w:id="0">
    <w:p w:rsidR="00A9161D" w:rsidRDefault="00A916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1D" w:rsidRDefault="00A9161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61D" w:rsidRDefault="00A9161D" w:rsidP="00F92ECB">
      <w:pPr>
        <w:spacing w:after="0" w:line="240" w:lineRule="auto"/>
      </w:pPr>
      <w:r>
        <w:separator/>
      </w:r>
    </w:p>
  </w:footnote>
  <w:footnote w:type="continuationSeparator" w:id="0">
    <w:p w:rsidR="00A9161D" w:rsidRDefault="00A916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61D" w:rsidRDefault="00A916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2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B32AC"/>
    <w:rsid w:val="001F48C0"/>
    <w:rsid w:val="001F7200"/>
    <w:rsid w:val="00273580"/>
    <w:rsid w:val="00295BC9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F7089"/>
    <w:rsid w:val="005279F6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B29B6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5C0"/>
    <w:rsid w:val="00A06635"/>
    <w:rsid w:val="00A07AEC"/>
    <w:rsid w:val="00A314EA"/>
    <w:rsid w:val="00A52383"/>
    <w:rsid w:val="00A9161D"/>
    <w:rsid w:val="00AB3DDC"/>
    <w:rsid w:val="00B44EE2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B44A5"/>
    <w:rsid w:val="00DD2207"/>
    <w:rsid w:val="00DD5E1A"/>
    <w:rsid w:val="00DE2F24"/>
    <w:rsid w:val="00E06064"/>
    <w:rsid w:val="00E41334"/>
    <w:rsid w:val="00E439FD"/>
    <w:rsid w:val="00E47548"/>
    <w:rsid w:val="00ED6543"/>
    <w:rsid w:val="00F5010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065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rsid w:val="00A065C0"/>
    <w:rPr>
      <w:rFonts w:ascii="Tahoma" w:eastAsia="Times New Roman" w:hAnsi="Tahoma" w:cs="Tahoma"/>
      <w:b/>
      <w:bCs/>
      <w:sz w:val="24"/>
      <w:lang w:val="de-DE"/>
    </w:rPr>
  </w:style>
  <w:style w:type="paragraph" w:customStyle="1" w:styleId="Akapitzlist1">
    <w:name w:val="Akapit z listą1"/>
    <w:basedOn w:val="Normalny"/>
    <w:qFormat/>
    <w:rsid w:val="00A065C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DAFA-9032-4988-B548-306F524F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5</cp:revision>
  <cp:lastPrinted>2010-07-30T12:43:00Z</cp:lastPrinted>
  <dcterms:created xsi:type="dcterms:W3CDTF">2018-05-22T11:23:00Z</dcterms:created>
  <dcterms:modified xsi:type="dcterms:W3CDTF">2018-06-21T11:10:00Z</dcterms:modified>
</cp:coreProperties>
</file>