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A6544" w:rsidRDefault="0005318C" w:rsidP="0005318C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7A6544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7A6544">
        <w:rPr>
          <w:rFonts w:ascii="Bookman Old Style" w:hAnsi="Bookman Old Style"/>
          <w:b w:val="0"/>
          <w:sz w:val="24"/>
          <w:szCs w:val="24"/>
        </w:rPr>
        <w:t>/EA/381-</w:t>
      </w:r>
      <w:r w:rsidR="00335C13" w:rsidRPr="007A6544">
        <w:rPr>
          <w:rFonts w:ascii="Bookman Old Style" w:hAnsi="Bookman Old Style"/>
          <w:b w:val="0"/>
          <w:sz w:val="24"/>
          <w:szCs w:val="24"/>
        </w:rPr>
        <w:t>17</w:t>
      </w:r>
      <w:r w:rsidR="00550719" w:rsidRPr="007A6544">
        <w:rPr>
          <w:rFonts w:ascii="Bookman Old Style" w:hAnsi="Bookman Old Style"/>
          <w:b w:val="0"/>
          <w:sz w:val="24"/>
          <w:szCs w:val="24"/>
        </w:rPr>
        <w:t>/2018</w:t>
      </w:r>
    </w:p>
    <w:p w:rsidR="00897785" w:rsidRPr="007A6544" w:rsidRDefault="00897785" w:rsidP="0005318C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7A6544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A6544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7A6544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7A6544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40A34" w:rsidRPr="007A6544" w:rsidRDefault="00937706" w:rsidP="00937706">
      <w:pPr>
        <w:jc w:val="center"/>
        <w:rPr>
          <w:rFonts w:ascii="Bookman Old Style" w:hAnsi="Bookman Old Style"/>
          <w:sz w:val="24"/>
          <w:szCs w:val="24"/>
        </w:rPr>
      </w:pPr>
      <w:r w:rsidRPr="007A6544">
        <w:rPr>
          <w:rStyle w:val="Pogrubienie"/>
          <w:rFonts w:ascii="Bookman Old Style" w:hAnsi="Bookman Old Style"/>
          <w:bCs/>
          <w:sz w:val="24"/>
          <w:szCs w:val="24"/>
        </w:rPr>
        <w:t xml:space="preserve">(tj. Dz. U. z 2017 r. poz. 1579 </w:t>
      </w:r>
      <w:r w:rsidRPr="007A6544">
        <w:rPr>
          <w:rFonts w:ascii="Bookman Old Style" w:hAnsi="Bookman Old Style"/>
          <w:b/>
          <w:sz w:val="24"/>
          <w:szCs w:val="24"/>
        </w:rPr>
        <w:t>ze zm.)</w:t>
      </w:r>
    </w:p>
    <w:p w:rsidR="00937706" w:rsidRPr="007A6544" w:rsidRDefault="00937706" w:rsidP="009377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14B18" w:rsidRPr="007A6544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A6544">
        <w:rPr>
          <w:rFonts w:ascii="Bookman Old Style" w:hAnsi="Bookman Old Style"/>
          <w:b/>
          <w:sz w:val="24"/>
          <w:szCs w:val="24"/>
        </w:rPr>
        <w:t>Przedmiot zamówienia</w:t>
      </w:r>
      <w:r w:rsidR="00937706" w:rsidRPr="007A6544">
        <w:rPr>
          <w:rFonts w:ascii="Bookman Old Style" w:hAnsi="Bookman Old Style"/>
          <w:b/>
          <w:sz w:val="24"/>
          <w:szCs w:val="24"/>
        </w:rPr>
        <w:t>:</w:t>
      </w:r>
    </w:p>
    <w:p w:rsidR="00AE2B95" w:rsidRPr="007A6544" w:rsidRDefault="00AE2B95" w:rsidP="00AE2B9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335C13" w:rsidRPr="007A6544" w:rsidRDefault="00335C13" w:rsidP="008D2A4B">
      <w:pPr>
        <w:pStyle w:val="HTML-wstpniesformatowany"/>
        <w:shd w:val="clear" w:color="auto" w:fill="FFFFFF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7A6544">
        <w:rPr>
          <w:rFonts w:ascii="Bookman Old Style" w:hAnsi="Bookman Old Style"/>
          <w:b/>
          <w:color w:val="000000"/>
          <w:sz w:val="24"/>
          <w:szCs w:val="24"/>
        </w:rPr>
        <w:t xml:space="preserve">dostawa </w:t>
      </w:r>
      <w:r w:rsidRPr="007A6544">
        <w:rPr>
          <w:rFonts w:ascii="Bookman Old Style" w:hAnsi="Bookman Old Style" w:cs="Arial"/>
          <w:b/>
          <w:bCs/>
          <w:sz w:val="24"/>
          <w:szCs w:val="24"/>
        </w:rPr>
        <w:t xml:space="preserve">mebli biurowych i medycznych </w:t>
      </w:r>
      <w:r w:rsidRPr="007A6544">
        <w:rPr>
          <w:rFonts w:ascii="Bookman Old Style" w:hAnsi="Bookman Old Style"/>
          <w:b/>
          <w:sz w:val="24"/>
          <w:szCs w:val="24"/>
        </w:rPr>
        <w:t>wraz z montażem</w:t>
      </w:r>
    </w:p>
    <w:p w:rsidR="00F00EA9" w:rsidRPr="007A6544" w:rsidRDefault="00F00EA9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7A6544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7A6544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7A6544" w:rsidRDefault="00F00EA9" w:rsidP="0005318C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7A6544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335C13" w:rsidRPr="007A6544">
        <w:rPr>
          <w:rFonts w:ascii="Bookman Old Style" w:hAnsi="Bookman Old Style" w:cs="Arial"/>
          <w:sz w:val="24"/>
          <w:szCs w:val="24"/>
        </w:rPr>
        <w:t>06.07.</w:t>
      </w:r>
      <w:r w:rsidR="00190BA8" w:rsidRPr="007A6544">
        <w:rPr>
          <w:rFonts w:ascii="Bookman Old Style" w:hAnsi="Bookman Old Style" w:cs="Arial"/>
          <w:sz w:val="24"/>
          <w:szCs w:val="24"/>
        </w:rPr>
        <w:t>201</w:t>
      </w:r>
      <w:r w:rsidR="00937706" w:rsidRPr="007A6544">
        <w:rPr>
          <w:rFonts w:ascii="Bookman Old Style" w:hAnsi="Bookman Old Style" w:cs="Arial"/>
          <w:sz w:val="24"/>
          <w:szCs w:val="24"/>
        </w:rPr>
        <w:t>8</w:t>
      </w:r>
      <w:r w:rsidR="00923A34" w:rsidRPr="007A6544">
        <w:rPr>
          <w:rFonts w:ascii="Bookman Old Style" w:hAnsi="Bookman Old Style" w:cs="Arial"/>
          <w:sz w:val="24"/>
          <w:szCs w:val="24"/>
        </w:rPr>
        <w:t xml:space="preserve"> </w:t>
      </w:r>
      <w:r w:rsidRPr="007A6544">
        <w:rPr>
          <w:rFonts w:ascii="Bookman Old Style" w:hAnsi="Bookman Old Style" w:cs="Arial"/>
          <w:sz w:val="24"/>
          <w:szCs w:val="24"/>
        </w:rPr>
        <w:t>r. o godz. 13</w:t>
      </w:r>
      <w:r w:rsidR="00923A34" w:rsidRPr="007A6544">
        <w:rPr>
          <w:rFonts w:ascii="Bookman Old Style" w:hAnsi="Bookman Old Style" w:cs="Arial"/>
          <w:sz w:val="24"/>
          <w:szCs w:val="24"/>
        </w:rPr>
        <w:t>:</w:t>
      </w:r>
      <w:r w:rsidRPr="007A6544">
        <w:rPr>
          <w:rFonts w:ascii="Bookman Old Style" w:hAnsi="Bookman Old Style" w:cs="Arial"/>
          <w:sz w:val="24"/>
          <w:szCs w:val="24"/>
        </w:rPr>
        <w:t>00</w:t>
      </w:r>
      <w:r w:rsidR="00AE2B95" w:rsidRPr="007A6544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7A6544">
        <w:rPr>
          <w:rFonts w:ascii="Bookman Old Style" w:hAnsi="Bookman Old Style" w:cs="Arial"/>
          <w:sz w:val="24"/>
          <w:szCs w:val="24"/>
        </w:rPr>
        <w:t>w</w:t>
      </w:r>
      <w:r w:rsidRPr="007A6544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7A6544">
        <w:rPr>
          <w:rFonts w:ascii="Bookman Old Style" w:hAnsi="Bookman Old Style" w:cs="Arial"/>
          <w:bCs/>
          <w:sz w:val="24"/>
          <w:szCs w:val="24"/>
        </w:rPr>
        <w:t>Wielkopolskim</w:t>
      </w:r>
      <w:r w:rsidRPr="007A6544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7A6544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7A6544">
        <w:rPr>
          <w:rFonts w:ascii="Bookman Old Style" w:hAnsi="Bookman Old Style" w:cs="Arial"/>
          <w:sz w:val="24"/>
          <w:szCs w:val="24"/>
        </w:rPr>
        <w:t xml:space="preserve"> </w:t>
      </w:r>
      <w:r w:rsidRPr="007A6544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7A6544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7A6544" w:rsidRDefault="00F00EA9" w:rsidP="0005318C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7A654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A6544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7A6544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190BA8" w:rsidRPr="007A6544" w:rsidRDefault="00BE08B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7A6544">
        <w:rPr>
          <w:rFonts w:ascii="Bookman Old Style" w:hAnsi="Bookman Old Style"/>
          <w:sz w:val="24"/>
          <w:szCs w:val="24"/>
        </w:rPr>
        <w:t>Bezp</w:t>
      </w:r>
      <w:r w:rsidR="00DA76C2" w:rsidRPr="007A6544">
        <w:rPr>
          <w:rFonts w:ascii="Bookman Old Style" w:hAnsi="Bookman Old Style"/>
          <w:sz w:val="24"/>
          <w:szCs w:val="24"/>
        </w:rPr>
        <w:t>ośrednio przed otwarciem ofert Z</w:t>
      </w:r>
      <w:r w:rsidRPr="007A6544">
        <w:rPr>
          <w:rFonts w:ascii="Bookman Old Style" w:hAnsi="Bookman Old Style"/>
          <w:sz w:val="24"/>
          <w:szCs w:val="24"/>
        </w:rPr>
        <w:t xml:space="preserve">amawiający podał kwotę, jaką zamierza przeznaczyć na sfinansowanie </w:t>
      </w:r>
      <w:r w:rsidR="00045119" w:rsidRPr="007A6544">
        <w:rPr>
          <w:rFonts w:ascii="Bookman Old Style" w:hAnsi="Bookman Old Style"/>
          <w:sz w:val="24"/>
          <w:szCs w:val="24"/>
        </w:rPr>
        <w:t xml:space="preserve">zamówienia, </w:t>
      </w:r>
      <w:r w:rsidRPr="007A6544">
        <w:rPr>
          <w:rFonts w:ascii="Bookman Old Style" w:hAnsi="Bookman Old Style"/>
          <w:sz w:val="24"/>
          <w:szCs w:val="24"/>
        </w:rPr>
        <w:t>w wysokości</w:t>
      </w:r>
      <w:r w:rsidR="00190BA8" w:rsidRPr="007A6544">
        <w:rPr>
          <w:rFonts w:ascii="Bookman Old Style" w:hAnsi="Bookman Old Style"/>
          <w:sz w:val="24"/>
          <w:szCs w:val="24"/>
        </w:rPr>
        <w:t>:</w:t>
      </w:r>
    </w:p>
    <w:p w:rsidR="00190BA8" w:rsidRPr="007A6544" w:rsidRDefault="00335C13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A6544">
        <w:rPr>
          <w:rFonts w:ascii="Bookman Old Style" w:hAnsi="Bookman Old Style"/>
          <w:b/>
          <w:sz w:val="24"/>
          <w:szCs w:val="24"/>
        </w:rPr>
        <w:t>1 101 627, 36 zł</w:t>
      </w:r>
    </w:p>
    <w:p w:rsidR="00190BA8" w:rsidRPr="007A6544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Pr="007A654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A6544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7A6544">
        <w:rPr>
          <w:rFonts w:ascii="Bookman Old Style" w:hAnsi="Bookman Old Style"/>
          <w:b/>
          <w:sz w:val="24"/>
          <w:szCs w:val="24"/>
        </w:rPr>
        <w:t>ch w terminie i otwartych ofert</w:t>
      </w: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260"/>
        <w:gridCol w:w="2127"/>
        <w:gridCol w:w="1842"/>
        <w:gridCol w:w="1843"/>
      </w:tblGrid>
      <w:tr w:rsidR="00335C13" w:rsidRPr="008D2A4B" w:rsidTr="007A654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 xml:space="preserve">Cena 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(zł)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Termin gwarancji rękojmi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(liczba miesięcy)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 xml:space="preserve">Termin </w:t>
            </w:r>
            <w:r w:rsidR="007A6544" w:rsidRPr="008D2A4B">
              <w:rPr>
                <w:rFonts w:ascii="Bookman Old Style" w:hAnsi="Bookman Old Style"/>
                <w:sz w:val="22"/>
                <w:szCs w:val="22"/>
              </w:rPr>
              <w:t xml:space="preserve">wykonania </w:t>
            </w:r>
          </w:p>
          <w:p w:rsidR="00335C13" w:rsidRPr="008D2A4B" w:rsidRDefault="00335C13" w:rsidP="00335C13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sz w:val="22"/>
                <w:szCs w:val="22"/>
              </w:rPr>
              <w:t>(liczba dni)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bCs/>
                <w:sz w:val="22"/>
                <w:szCs w:val="22"/>
                <w:u w:val="single"/>
              </w:rPr>
            </w:pPr>
          </w:p>
        </w:tc>
      </w:tr>
      <w:tr w:rsidR="00335C13" w:rsidRPr="008D2A4B" w:rsidTr="007A654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5C13" w:rsidRPr="008D2A4B" w:rsidRDefault="00335C13" w:rsidP="00F05C5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TRONUS POLSKA</w:t>
            </w: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O.O. </w:t>
            </w:r>
          </w:p>
          <w:p w:rsidR="00335C13" w:rsidRPr="008D2A4B" w:rsidRDefault="00335C13" w:rsidP="00F05C57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ul. Ordona 2A </w:t>
            </w:r>
          </w:p>
          <w:p w:rsidR="00335C13" w:rsidRPr="008D2A4B" w:rsidRDefault="00335C13" w:rsidP="00F05C57">
            <w:pPr>
              <w:rPr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>01-237 Warszawa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544" w:rsidRPr="008D2A4B" w:rsidRDefault="00335C13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sz w:val="22"/>
                <w:szCs w:val="22"/>
              </w:rPr>
              <w:t>Netto</w:t>
            </w:r>
            <w:r w:rsidR="007A6544" w:rsidRPr="008D2A4B">
              <w:rPr>
                <w:rFonts w:ascii="Bookman Old Style" w:hAnsi="Bookman Old Style"/>
                <w:b/>
                <w:iCs/>
                <w:sz w:val="22"/>
                <w:szCs w:val="22"/>
              </w:rPr>
              <w:t>:</w:t>
            </w:r>
          </w:p>
          <w:p w:rsidR="00335C13" w:rsidRPr="008D2A4B" w:rsidRDefault="00335C13" w:rsidP="00D4755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sz w:val="22"/>
                <w:szCs w:val="22"/>
              </w:rPr>
              <w:t>874 552, 00</w:t>
            </w:r>
          </w:p>
          <w:p w:rsidR="007A6544" w:rsidRPr="008D2A4B" w:rsidRDefault="00335C13" w:rsidP="007A6544">
            <w:pPr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  <w:t>Brutto</w:t>
            </w:r>
            <w:r w:rsidR="007A6544" w:rsidRPr="008D2A4B"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  <w:t>:</w:t>
            </w:r>
          </w:p>
          <w:p w:rsidR="00335C13" w:rsidRPr="008D2A4B" w:rsidRDefault="00335C13" w:rsidP="007A6544">
            <w:pPr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  <w:t>nie podano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3" w:rsidRPr="008D2A4B" w:rsidRDefault="007A6544" w:rsidP="00C42B61">
            <w:pPr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color w:val="FF0000"/>
                <w:sz w:val="22"/>
                <w:szCs w:val="22"/>
              </w:rPr>
              <w:t>Nie podano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C13" w:rsidRPr="008D2A4B" w:rsidRDefault="007A6544" w:rsidP="00C42B61">
            <w:pPr>
              <w:rPr>
                <w:rFonts w:ascii="Bookman Old Style" w:hAnsi="Bookman Old Style"/>
                <w:b/>
                <w:bCs/>
                <w:iCs/>
                <w:color w:val="FF0000"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bCs/>
                <w:iCs/>
                <w:color w:val="FF0000"/>
                <w:sz w:val="22"/>
                <w:szCs w:val="22"/>
              </w:rPr>
              <w:t>Nie podano</w:t>
            </w:r>
          </w:p>
        </w:tc>
      </w:tr>
      <w:tr w:rsidR="00335C13" w:rsidRPr="008D2A4B" w:rsidTr="007A6544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C13" w:rsidRPr="008D2A4B" w:rsidRDefault="00335C13" w:rsidP="00D4755A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35C13" w:rsidRPr="008D2A4B" w:rsidRDefault="00335C13" w:rsidP="00335C13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Uwydatnienie"/>
                <w:rFonts w:ascii="Bookman Old Style" w:hAnsi="Bookman Old Style"/>
                <w:i w:val="0"/>
                <w:sz w:val="22"/>
                <w:szCs w:val="22"/>
              </w:rPr>
              <w:t>UNIKAT P KASPRZAK</w:t>
            </w: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K MOELLENBROCK SPÓŁKA JAWNA</w:t>
            </w:r>
          </w:p>
          <w:p w:rsidR="00335C13" w:rsidRPr="008D2A4B" w:rsidRDefault="00335C13" w:rsidP="00335C13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ul. </w:t>
            </w:r>
            <w:proofErr w:type="spellStart"/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>Dobrepole</w:t>
            </w:r>
            <w:proofErr w:type="spellEnd"/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38</w:t>
            </w:r>
          </w:p>
          <w:p w:rsidR="00335C13" w:rsidRPr="008D2A4B" w:rsidRDefault="00335C13" w:rsidP="00335C13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8D2A4B">
              <w:rPr>
                <w:rStyle w:val="st"/>
                <w:rFonts w:ascii="Bookman Old Style" w:hAnsi="Bookman Old Style"/>
                <w:sz w:val="22"/>
                <w:szCs w:val="22"/>
              </w:rPr>
              <w:t>61-324 Poznań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544" w:rsidRPr="008D2A4B" w:rsidRDefault="007A6544" w:rsidP="003A70A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Brutto: </w:t>
            </w:r>
          </w:p>
          <w:p w:rsidR="00335C13" w:rsidRPr="008D2A4B" w:rsidRDefault="007A6544" w:rsidP="003A70AA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1 098 494, 55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3" w:rsidRPr="008D2A4B" w:rsidRDefault="007A6544" w:rsidP="00D4755A">
            <w:pP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60 miesięcy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5C13" w:rsidRPr="008D2A4B" w:rsidRDefault="007A6544" w:rsidP="00C42B61">
            <w:pP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8D2A4B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56 dni</w:t>
            </w:r>
          </w:p>
        </w:tc>
      </w:tr>
    </w:tbl>
    <w:p w:rsidR="00F13393" w:rsidRPr="007A6544" w:rsidRDefault="00F13393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7A6544" w:rsidRDefault="0005318C" w:rsidP="003A70AA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7A6544">
        <w:rPr>
          <w:rFonts w:ascii="Bookman Old Style" w:hAnsi="Bookman Old Style"/>
          <w:sz w:val="24"/>
          <w:szCs w:val="24"/>
        </w:rPr>
        <w:t>Termin</w:t>
      </w:r>
      <w:r w:rsidR="00DA76C2" w:rsidRPr="007A6544">
        <w:rPr>
          <w:rFonts w:ascii="Bookman Old Style" w:hAnsi="Bookman Old Style"/>
          <w:sz w:val="24"/>
          <w:szCs w:val="24"/>
        </w:rPr>
        <w:t xml:space="preserve"> wykonania i warunki płatności </w:t>
      </w:r>
      <w:r w:rsidRPr="007A6544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7A654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C13" w:rsidRDefault="00335C13" w:rsidP="00140A34">
      <w:r>
        <w:separator/>
      </w:r>
    </w:p>
  </w:endnote>
  <w:endnote w:type="continuationSeparator" w:id="1">
    <w:p w:rsidR="00335C13" w:rsidRDefault="00335C1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C13" w:rsidRDefault="00335C13" w:rsidP="00140A34">
      <w:r>
        <w:separator/>
      </w:r>
    </w:p>
  </w:footnote>
  <w:footnote w:type="continuationSeparator" w:id="1">
    <w:p w:rsidR="00335C13" w:rsidRDefault="00335C1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35C13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719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6B0F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6544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2A4B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5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35C13"/>
    <w:rPr>
      <w:rFonts w:ascii="Courier New" w:eastAsia="Times New Roman" w:hAnsi="Courier New" w:cs="Times New Roman"/>
      <w:sz w:val="20"/>
      <w:szCs w:val="20"/>
      <w:lang w:eastAsia="zh-CN"/>
    </w:rPr>
  </w:style>
  <w:style w:type="character" w:styleId="Uwydatnienie">
    <w:name w:val="Emphasis"/>
    <w:basedOn w:val="Domylnaczcionkaakapitu"/>
    <w:uiPriority w:val="20"/>
    <w:qFormat/>
    <w:rsid w:val="00335C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2018-04-24T07:22:00Z</cp:lastPrinted>
  <dcterms:created xsi:type="dcterms:W3CDTF">2018-07-06T12:00:00Z</dcterms:created>
  <dcterms:modified xsi:type="dcterms:W3CDTF">2018-07-06T12:00:00Z</dcterms:modified>
</cp:coreProperties>
</file>