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C45D88">
        <w:rPr>
          <w:rFonts w:ascii="Verdana" w:hAnsi="Verdana"/>
          <w:b w:val="0"/>
          <w:sz w:val="20"/>
          <w:szCs w:val="20"/>
        </w:rPr>
        <w:t>18</w:t>
      </w:r>
      <w:r w:rsidR="00131561">
        <w:rPr>
          <w:rFonts w:ascii="Verdana" w:hAnsi="Verdana"/>
          <w:b w:val="0"/>
          <w:sz w:val="20"/>
          <w:szCs w:val="20"/>
        </w:rPr>
        <w:t>/2018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51B9A">
        <w:rPr>
          <w:rFonts w:ascii="Verdana" w:hAnsi="Verdana"/>
          <w:b w:val="0"/>
        </w:rPr>
        <w:t>11.07</w:t>
      </w:r>
      <w:r w:rsidR="00DD7ECA" w:rsidRPr="00131457">
        <w:rPr>
          <w:rFonts w:ascii="Verdana" w:hAnsi="Verdana"/>
          <w:b w:val="0"/>
        </w:rPr>
        <w:t>.</w:t>
      </w:r>
      <w:r w:rsidR="00131561">
        <w:rPr>
          <w:rFonts w:ascii="Verdana" w:hAnsi="Verdana"/>
          <w:b w:val="0"/>
        </w:rPr>
        <w:t>2018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3E3F54">
        <w:rPr>
          <w:rFonts w:ascii="Verdana" w:hAnsi="Verdana"/>
        </w:rPr>
        <w:t>2017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3E3F54">
        <w:rPr>
          <w:rFonts w:ascii="Verdana" w:hAnsi="Verdana"/>
        </w:rPr>
        <w:t>1579</w:t>
      </w:r>
      <w:r w:rsidRPr="00131457">
        <w:rPr>
          <w:rFonts w:ascii="Verdana" w:hAnsi="Verdana"/>
        </w:rPr>
        <w:t xml:space="preserve">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E3442F" w:rsidRPr="00E3442F">
        <w:rPr>
          <w:rFonts w:ascii="Verdana" w:hAnsi="Verdana"/>
          <w:bCs/>
          <w:sz w:val="20"/>
          <w:szCs w:val="20"/>
        </w:rPr>
        <w:t>systemu zamkniętego do pobierania krwi oraz drobnego sprzętu laboratoryjnego do pracowni analitycznej i mikrobiologicznej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E3442F">
        <w:rPr>
          <w:rFonts w:ascii="Verdana" w:hAnsi="Verdana" w:cs="Arial"/>
        </w:rPr>
        <w:t>11.07</w:t>
      </w:r>
      <w:r w:rsidR="0023552B">
        <w:rPr>
          <w:rFonts w:ascii="Verdana" w:hAnsi="Verdana" w:cs="Arial"/>
        </w:rPr>
        <w:t>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System zamknięty do pobierania krwi oraz sprzęt jednorazowego użytku do tego systemu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120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901,68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Sprzęt do pobierania krwi włośniczkowej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32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529,60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Zatyczki wyłapujące skrzep do kapilar do gazometrii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756,00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 xml:space="preserve">Probówki, kuwety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690,44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Pipety, końcówki do pipet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802,32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Szkiełka podstawowe i nakrywkowe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973,81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 xml:space="preserve">Drobny sprzęt laboratoryjny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230,96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Pipety automatyczne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253,80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Płytki do badania osadu moczu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231,20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Statywy do probówek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690,00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612B20">
            <w:pPr>
              <w:rPr>
                <w:rFonts w:ascii="Arial" w:hAnsi="Arial" w:cs="Arial"/>
                <w:sz w:val="18"/>
                <w:szCs w:val="18"/>
              </w:rPr>
            </w:pPr>
            <w:r w:rsidRPr="00612B20">
              <w:rPr>
                <w:rFonts w:ascii="Arial" w:hAnsi="Arial" w:cs="Arial"/>
                <w:sz w:val="18"/>
                <w:szCs w:val="18"/>
              </w:rPr>
              <w:t>Pudełka zamykane do końcówek do pipet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235,70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1C6844" w:rsidP="00612B20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 w:rsidRPr="00612B20">
              <w:rPr>
                <w:rFonts w:ascii="Arial" w:eastAsia="Arial" w:hAnsi="Arial" w:cs="Arial"/>
                <w:sz w:val="18"/>
                <w:szCs w:val="18"/>
              </w:rPr>
              <w:t>Dostawa drobnego  sprzętu  laboratoryjnego do wykonywania badań z zakresu diagnostyki mikrobiologicznej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C6844">
              <w:rPr>
                <w:rFonts w:ascii="Arial" w:hAnsi="Arial" w:cs="Arial"/>
                <w:b/>
              </w:rPr>
              <w:t>26</w:t>
            </w:r>
            <w:r>
              <w:rPr>
                <w:rFonts w:ascii="Arial" w:hAnsi="Arial" w:cs="Arial"/>
                <w:b/>
              </w:rPr>
              <w:t>.</w:t>
            </w:r>
            <w:r w:rsidRPr="001C6844">
              <w:rPr>
                <w:rFonts w:ascii="Arial" w:hAnsi="Arial" w:cs="Arial"/>
                <w:b/>
              </w:rPr>
              <w:t>614,53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1C6844" w:rsidP="001C6844">
            <w:pPr>
              <w:ind w:right="355"/>
              <w:jc w:val="right"/>
              <w:rPr>
                <w:rFonts w:ascii="Arial" w:hAnsi="Arial" w:cs="Arial"/>
                <w:b/>
                <w:bCs/>
              </w:rPr>
            </w:pPr>
            <w:r w:rsidRPr="001C6844">
              <w:rPr>
                <w:rFonts w:ascii="Arial" w:hAnsi="Arial" w:cs="Arial"/>
                <w:b/>
                <w:bCs/>
              </w:rPr>
              <w:t>201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1C6844">
              <w:rPr>
                <w:rFonts w:ascii="Arial" w:hAnsi="Arial" w:cs="Arial"/>
                <w:b/>
                <w:bCs/>
              </w:rPr>
              <w:t>910,04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3"/>
        <w:gridCol w:w="3967"/>
      </w:tblGrid>
      <w:tr w:rsidR="00692A77" w:rsidRPr="00131457" w:rsidTr="006B374A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6D9F" w:rsidRPr="00543265" w:rsidRDefault="005F6D9F" w:rsidP="005F6D9F">
            <w:pPr>
              <w:widowContro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Roche Diagnostics Polska Sp. z o.o.</w:t>
            </w:r>
          </w:p>
          <w:p w:rsidR="006C6E75" w:rsidRPr="00131457" w:rsidRDefault="005F6D9F" w:rsidP="005F6D9F">
            <w:pPr>
              <w:rPr>
                <w:rFonts w:ascii="Verdana" w:hAnsi="Verdana" w:cs="Arial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Wybrzeże Gdyńskie 6B, 01-531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9B6871">
              <w:rPr>
                <w:rFonts w:ascii="Tahoma" w:hAnsi="Tahoma" w:cs="Tahoma"/>
                <w:sz w:val="18"/>
                <w:szCs w:val="18"/>
              </w:rPr>
              <w:t>3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B6871">
              <w:rPr>
                <w:rFonts w:ascii="Tahoma" w:hAnsi="Tahoma" w:cs="Tahoma"/>
                <w:sz w:val="18"/>
                <w:szCs w:val="18"/>
              </w:rPr>
              <w:t>756,00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F7557">
              <w:rPr>
                <w:rFonts w:ascii="Tahoma" w:hAnsi="Tahoma" w:cs="Tahoma"/>
                <w:sz w:val="18"/>
                <w:szCs w:val="18"/>
              </w:rPr>
              <w:t>zł /</w:t>
            </w:r>
            <w:r w:rsidR="009B6871">
              <w:rPr>
                <w:rFonts w:ascii="Tahoma" w:hAnsi="Tahoma" w:cs="Tahoma"/>
                <w:sz w:val="18"/>
                <w:szCs w:val="18"/>
              </w:rPr>
              <w:t>700,00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297229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4E1B" w:rsidRPr="00543265" w:rsidRDefault="007F4E1B" w:rsidP="007F4E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Sarstedt Sp. z o.o.</w:t>
            </w:r>
          </w:p>
          <w:p w:rsidR="007F4E1B" w:rsidRPr="00060837" w:rsidRDefault="007F4E1B" w:rsidP="007F4E1B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Warszawska 25</w:t>
            </w:r>
            <w:r w:rsidR="00851A70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Blizne Łaszczyńskiego</w:t>
            </w:r>
          </w:p>
          <w:p w:rsidR="00297229" w:rsidRPr="00131457" w:rsidRDefault="007F4E1B" w:rsidP="007F4E1B">
            <w:pPr>
              <w:rPr>
                <w:rStyle w:val="st"/>
                <w:rFonts w:ascii="Verdana" w:hAnsi="Verdana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05-082 Stare Babice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EB34EB">
              <w:rPr>
                <w:rFonts w:ascii="Tahoma" w:hAnsi="Tahoma" w:cs="Tahoma"/>
                <w:sz w:val="18"/>
                <w:szCs w:val="18"/>
              </w:rPr>
              <w:t>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EB34EB">
              <w:rPr>
                <w:rFonts w:ascii="Tahoma" w:hAnsi="Tahoma" w:cs="Tahoma"/>
                <w:sz w:val="18"/>
                <w:szCs w:val="18"/>
              </w:rPr>
              <w:t>117.980,28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B34EB">
              <w:rPr>
                <w:rFonts w:ascii="Tahoma" w:hAnsi="Tahoma" w:cs="Tahoma"/>
                <w:sz w:val="18"/>
                <w:szCs w:val="18"/>
              </w:rPr>
              <w:t>109.241,00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B34EB" w:rsidRDefault="00EB34EB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8580D"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8580D">
              <w:rPr>
                <w:rFonts w:ascii="Tahoma" w:hAnsi="Tahoma" w:cs="Tahoma"/>
                <w:sz w:val="18"/>
                <w:szCs w:val="18"/>
              </w:rPr>
              <w:t>3.288,15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8580D">
              <w:rPr>
                <w:rFonts w:ascii="Tahoma" w:hAnsi="Tahoma" w:cs="Tahoma"/>
                <w:sz w:val="18"/>
                <w:szCs w:val="18"/>
              </w:rPr>
              <w:t>2.805,00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B34EB" w:rsidRDefault="00EB34EB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7769D6">
              <w:rPr>
                <w:rFonts w:ascii="Tahoma" w:hAnsi="Tahoma" w:cs="Tahoma"/>
                <w:sz w:val="18"/>
                <w:szCs w:val="18"/>
              </w:rPr>
              <w:t>10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7769D6">
              <w:rPr>
                <w:rFonts w:ascii="Tahoma" w:hAnsi="Tahoma" w:cs="Tahoma"/>
                <w:sz w:val="18"/>
                <w:szCs w:val="18"/>
              </w:rPr>
              <w:t>1.353,00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7769D6">
              <w:rPr>
                <w:rFonts w:ascii="Tahoma" w:hAnsi="Tahoma" w:cs="Tahoma"/>
                <w:sz w:val="18"/>
                <w:szCs w:val="18"/>
              </w:rPr>
              <w:t>1.100,00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B34EB" w:rsidRDefault="00EB34EB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B7D8B">
              <w:rPr>
                <w:rFonts w:ascii="Tahoma" w:hAnsi="Tahoma" w:cs="Tahoma"/>
                <w:sz w:val="18"/>
                <w:szCs w:val="18"/>
              </w:rPr>
              <w:t>11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B7D8B">
              <w:rPr>
                <w:rFonts w:ascii="Tahoma" w:hAnsi="Tahoma" w:cs="Tahoma"/>
                <w:sz w:val="18"/>
                <w:szCs w:val="18"/>
              </w:rPr>
              <w:t>258,30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B7D8B">
              <w:rPr>
                <w:rFonts w:ascii="Tahoma" w:hAnsi="Tahoma" w:cs="Tahoma"/>
                <w:sz w:val="18"/>
                <w:szCs w:val="18"/>
              </w:rPr>
              <w:t>210,00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29722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3036" w:rsidRPr="00543265" w:rsidRDefault="009E3036" w:rsidP="009E303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Medlab-Products Sp. z o.o.</w:t>
            </w:r>
          </w:p>
          <w:p w:rsidR="00297229" w:rsidRPr="009E3036" w:rsidRDefault="009E3036" w:rsidP="009E3036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Gałczyńskiego 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05-090 Raszyn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6702C"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36702C">
              <w:rPr>
                <w:rFonts w:ascii="Tahoma" w:hAnsi="Tahoma" w:cs="Tahoma"/>
                <w:sz w:val="18"/>
                <w:szCs w:val="18"/>
              </w:rPr>
              <w:t>32.335,20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36702C">
              <w:rPr>
                <w:rFonts w:ascii="Tahoma" w:hAnsi="Tahoma" w:cs="Tahoma"/>
                <w:sz w:val="18"/>
                <w:szCs w:val="18"/>
              </w:rPr>
              <w:t>29.940,00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6702C" w:rsidRDefault="0036702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4.320,00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4.000,00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6702C" w:rsidRDefault="0036702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2.413,80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2.235,00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6702C" w:rsidRDefault="0036702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1.932,12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1.789,00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6702C" w:rsidRDefault="0036702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1.555,20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1.440,00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E38B3" w:rsidRDefault="00AE38B3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1.339,20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1.240,00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29722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2C19" w:rsidRPr="00543265" w:rsidRDefault="00602C19" w:rsidP="00602C1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Profilab s.c. W. Stachura, J. Holli, A. Wiącek-Żychlińska</w:t>
            </w:r>
          </w:p>
          <w:p w:rsidR="00297229" w:rsidRPr="00602C19" w:rsidRDefault="00602C19" w:rsidP="00602C19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Emaliowa 28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02-295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16096C"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16096C">
              <w:rPr>
                <w:rFonts w:ascii="Tahoma" w:hAnsi="Tahoma" w:cs="Tahoma"/>
                <w:sz w:val="18"/>
                <w:szCs w:val="18"/>
              </w:rPr>
              <w:t>36.903,60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16096C">
              <w:rPr>
                <w:rFonts w:ascii="Tahoma" w:hAnsi="Tahoma" w:cs="Tahoma"/>
                <w:sz w:val="18"/>
                <w:szCs w:val="18"/>
              </w:rPr>
              <w:t>34.170,00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6096C" w:rsidRDefault="0016096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5.185,08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4.801,00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6096C" w:rsidRDefault="0016096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4.633,20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4.290,00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4409E" w:rsidRDefault="0014409E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1.479,60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1.370,00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29722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7BEE" w:rsidRPr="00543265" w:rsidRDefault="00F07BEE" w:rsidP="00F07BEE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P.P.H.U. BOR-POL Mariusz Borkowski</w:t>
            </w:r>
          </w:p>
          <w:p w:rsidR="00297229" w:rsidRPr="00F07BEE" w:rsidRDefault="00F07BEE" w:rsidP="00F07BEE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Plac Jaśminu 2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44-152 Gliwice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111085"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111085">
              <w:rPr>
                <w:rFonts w:ascii="Tahoma" w:hAnsi="Tahoma" w:cs="Tahoma"/>
                <w:sz w:val="18"/>
                <w:szCs w:val="18"/>
              </w:rPr>
              <w:t>3.368,02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111085">
              <w:rPr>
                <w:rFonts w:ascii="Tahoma" w:hAnsi="Tahoma" w:cs="Tahoma"/>
                <w:sz w:val="18"/>
                <w:szCs w:val="18"/>
              </w:rPr>
              <w:t>3.118,54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11085" w:rsidRPr="00111085" w:rsidRDefault="00111085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26.124,52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23.198,28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29722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659" w:rsidRPr="00577E77" w:rsidRDefault="00F77659" w:rsidP="00F7765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77E77">
              <w:rPr>
                <w:rFonts w:ascii="Tahoma" w:hAnsi="Tahoma" w:cs="Tahoma"/>
                <w:b/>
                <w:sz w:val="18"/>
                <w:szCs w:val="18"/>
              </w:rPr>
              <w:t>MAR-FOUR Marian Siekierski</w:t>
            </w:r>
          </w:p>
          <w:p w:rsidR="00297229" w:rsidRPr="00F77659" w:rsidRDefault="00F77659" w:rsidP="00F77659">
            <w:pPr>
              <w:rPr>
                <w:rFonts w:ascii="Tahoma" w:hAnsi="Tahoma" w:cs="Tahoma"/>
                <w:sz w:val="18"/>
                <w:szCs w:val="18"/>
              </w:rPr>
            </w:pPr>
            <w:r w:rsidRPr="00F77659">
              <w:rPr>
                <w:rFonts w:ascii="Tahoma" w:hAnsi="Tahoma" w:cs="Tahoma"/>
                <w:sz w:val="18"/>
                <w:szCs w:val="18"/>
              </w:rPr>
              <w:t>Ul. Kilińskiego 185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F77659">
              <w:rPr>
                <w:rFonts w:ascii="Tahoma" w:hAnsi="Tahoma" w:cs="Tahoma"/>
                <w:sz w:val="18"/>
                <w:szCs w:val="18"/>
              </w:rPr>
              <w:t>90-348 Łódź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9660A"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9660A">
              <w:rPr>
                <w:rFonts w:ascii="Tahoma" w:hAnsi="Tahoma" w:cs="Tahoma"/>
                <w:sz w:val="18"/>
                <w:szCs w:val="18"/>
              </w:rPr>
              <w:t>4.855,68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9660A">
              <w:rPr>
                <w:rFonts w:ascii="Tahoma" w:hAnsi="Tahoma" w:cs="Tahoma"/>
                <w:sz w:val="18"/>
                <w:szCs w:val="18"/>
              </w:rPr>
              <w:t>4.496,00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B9660A" w:rsidRDefault="00B9660A">
            <w:r w:rsidRPr="004B37BD">
              <w:rPr>
                <w:rFonts w:ascii="Tahoma" w:hAnsi="Tahoma" w:cs="Tahoma"/>
                <w:sz w:val="18"/>
                <w:szCs w:val="18"/>
              </w:rPr>
              <w:t>Pakiet nr</w:t>
            </w:r>
            <w:r>
              <w:rPr>
                <w:rFonts w:ascii="Tahoma" w:hAnsi="Tahoma" w:cs="Tahoma"/>
                <w:sz w:val="18"/>
                <w:szCs w:val="18"/>
              </w:rPr>
              <w:t xml:space="preserve"> 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1.990,38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1.836,00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29722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7659" w:rsidRPr="00543265" w:rsidRDefault="00F77659" w:rsidP="00F7765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ELEKTRO MED Grzegorz Pałkowski</w:t>
            </w:r>
          </w:p>
          <w:p w:rsidR="00297229" w:rsidRPr="00F77659" w:rsidRDefault="00F77659" w:rsidP="00F77659">
            <w:pPr>
              <w:rPr>
                <w:rFonts w:ascii="Calibri" w:hAnsi="Calibri" w:cs="Arial"/>
              </w:rPr>
            </w:pPr>
            <w:r w:rsidRPr="00F77659">
              <w:rPr>
                <w:rFonts w:ascii="Tahoma" w:hAnsi="Tahoma" w:cs="Tahoma"/>
                <w:sz w:val="18"/>
                <w:szCs w:val="18"/>
              </w:rPr>
              <w:t>Ul. Zabierzowska 11, 32-005 Niepołomice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9660A">
              <w:rPr>
                <w:rFonts w:ascii="Tahoma" w:hAnsi="Tahoma" w:cs="Tahoma"/>
                <w:sz w:val="18"/>
                <w:szCs w:val="18"/>
              </w:rPr>
              <w:t>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9660A">
              <w:rPr>
                <w:rFonts w:ascii="Tahoma" w:hAnsi="Tahoma" w:cs="Tahoma"/>
                <w:sz w:val="18"/>
                <w:szCs w:val="18"/>
              </w:rPr>
              <w:t>1.587,60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9660A">
              <w:rPr>
                <w:rFonts w:ascii="Tahoma" w:hAnsi="Tahoma" w:cs="Tahoma"/>
                <w:sz w:val="18"/>
                <w:szCs w:val="18"/>
              </w:rPr>
              <w:t>1.470,00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594" w:rsidRDefault="00BB6594" w:rsidP="00140A34">
      <w:r>
        <w:separator/>
      </w:r>
    </w:p>
  </w:endnote>
  <w:endnote w:type="continuationSeparator" w:id="1">
    <w:p w:rsidR="00BB6594" w:rsidRDefault="00BB659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EE1EE2">
        <w:pPr>
          <w:pStyle w:val="Stopka"/>
          <w:jc w:val="right"/>
        </w:pPr>
        <w:fldSimple w:instr=" PAGE   \* MERGEFORMAT ">
          <w:r w:rsidR="00577E77">
            <w:rPr>
              <w:noProof/>
            </w:rPr>
            <w:t>2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594" w:rsidRDefault="00BB6594" w:rsidP="00140A34">
      <w:r>
        <w:separator/>
      </w:r>
    </w:p>
  </w:footnote>
  <w:footnote w:type="continuationSeparator" w:id="1">
    <w:p w:rsidR="00BB6594" w:rsidRDefault="00BB659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B61F0"/>
    <w:rsid w:val="000B70C4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11085"/>
    <w:rsid w:val="00123104"/>
    <w:rsid w:val="001232F3"/>
    <w:rsid w:val="00131457"/>
    <w:rsid w:val="00131561"/>
    <w:rsid w:val="001327E4"/>
    <w:rsid w:val="00137F2B"/>
    <w:rsid w:val="00140A34"/>
    <w:rsid w:val="0014409E"/>
    <w:rsid w:val="001449BE"/>
    <w:rsid w:val="00154A56"/>
    <w:rsid w:val="00160299"/>
    <w:rsid w:val="0016096C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B1A4D"/>
    <w:rsid w:val="001C03C9"/>
    <w:rsid w:val="001C3856"/>
    <w:rsid w:val="001C5175"/>
    <w:rsid w:val="001C6844"/>
    <w:rsid w:val="001C7615"/>
    <w:rsid w:val="001D3230"/>
    <w:rsid w:val="001D49F5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6E3"/>
    <w:rsid w:val="0036702C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22D68"/>
    <w:rsid w:val="005404DB"/>
    <w:rsid w:val="00542B31"/>
    <w:rsid w:val="00543265"/>
    <w:rsid w:val="00546981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659C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4764"/>
    <w:rsid w:val="007178E7"/>
    <w:rsid w:val="00730096"/>
    <w:rsid w:val="00732A2E"/>
    <w:rsid w:val="007334A4"/>
    <w:rsid w:val="0073562F"/>
    <w:rsid w:val="00741A9E"/>
    <w:rsid w:val="00762EC8"/>
    <w:rsid w:val="0076409A"/>
    <w:rsid w:val="0077066A"/>
    <w:rsid w:val="007769D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4E1B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51A70"/>
    <w:rsid w:val="00863C2D"/>
    <w:rsid w:val="00866C4A"/>
    <w:rsid w:val="00870273"/>
    <w:rsid w:val="00873DE6"/>
    <w:rsid w:val="0088227F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48B8"/>
    <w:rsid w:val="00965732"/>
    <w:rsid w:val="00966794"/>
    <w:rsid w:val="00981D98"/>
    <w:rsid w:val="00983BE9"/>
    <w:rsid w:val="00984B77"/>
    <w:rsid w:val="009A4239"/>
    <w:rsid w:val="009B17C7"/>
    <w:rsid w:val="009B6871"/>
    <w:rsid w:val="009C6AF4"/>
    <w:rsid w:val="009D3A5A"/>
    <w:rsid w:val="009D3DDE"/>
    <w:rsid w:val="009E3036"/>
    <w:rsid w:val="009E30C2"/>
    <w:rsid w:val="009E4293"/>
    <w:rsid w:val="009F7D3C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51B9A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AE38B3"/>
    <w:rsid w:val="00B0164C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B87"/>
    <w:rsid w:val="00BB135A"/>
    <w:rsid w:val="00BB6594"/>
    <w:rsid w:val="00BB7152"/>
    <w:rsid w:val="00BC07B9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45D88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381C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442F"/>
    <w:rsid w:val="00E37B66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B34EB"/>
    <w:rsid w:val="00EC34DC"/>
    <w:rsid w:val="00ED1079"/>
    <w:rsid w:val="00EE1EE2"/>
    <w:rsid w:val="00EE53AD"/>
    <w:rsid w:val="00EF0AB9"/>
    <w:rsid w:val="00EF1FCD"/>
    <w:rsid w:val="00EF279D"/>
    <w:rsid w:val="00EF294A"/>
    <w:rsid w:val="00EF5F63"/>
    <w:rsid w:val="00F00EA9"/>
    <w:rsid w:val="00F07BEE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7659"/>
    <w:rsid w:val="00F8040D"/>
    <w:rsid w:val="00F8580D"/>
    <w:rsid w:val="00F931DC"/>
    <w:rsid w:val="00FA0F81"/>
    <w:rsid w:val="00FA4BF1"/>
    <w:rsid w:val="00FA6193"/>
    <w:rsid w:val="00FA644E"/>
    <w:rsid w:val="00FB60C0"/>
    <w:rsid w:val="00FB7D8B"/>
    <w:rsid w:val="00FC1923"/>
    <w:rsid w:val="00FC480B"/>
    <w:rsid w:val="00FC4E9E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414</cp:revision>
  <cp:lastPrinted>2017-03-03T12:47:00Z</cp:lastPrinted>
  <dcterms:created xsi:type="dcterms:W3CDTF">2017-05-15T08:19:00Z</dcterms:created>
  <dcterms:modified xsi:type="dcterms:W3CDTF">2018-07-11T12:13:00Z</dcterms:modified>
</cp:coreProperties>
</file>