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C45D88">
        <w:rPr>
          <w:rFonts w:ascii="Verdana" w:hAnsi="Verdana"/>
          <w:b w:val="0"/>
          <w:sz w:val="20"/>
          <w:szCs w:val="20"/>
        </w:rPr>
        <w:t>18</w:t>
      </w:r>
      <w:r w:rsidR="00131561">
        <w:rPr>
          <w:rFonts w:ascii="Verdana" w:hAnsi="Verdana"/>
          <w:b w:val="0"/>
          <w:sz w:val="20"/>
          <w:szCs w:val="20"/>
        </w:rPr>
        <w:t>/2018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A51B9A">
        <w:rPr>
          <w:rFonts w:ascii="Verdana" w:hAnsi="Verdana"/>
          <w:b w:val="0"/>
        </w:rPr>
        <w:t>11.07</w:t>
      </w:r>
      <w:r w:rsidR="00DD7ECA" w:rsidRPr="00131457">
        <w:rPr>
          <w:rFonts w:ascii="Verdana" w:hAnsi="Verdana"/>
          <w:b w:val="0"/>
        </w:rPr>
        <w:t>.</w:t>
      </w:r>
      <w:r w:rsidR="00131561">
        <w:rPr>
          <w:rFonts w:ascii="Verdana" w:hAnsi="Verdana"/>
          <w:b w:val="0"/>
        </w:rPr>
        <w:t>2018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3E3F54">
        <w:rPr>
          <w:rFonts w:ascii="Verdana" w:hAnsi="Verdana"/>
        </w:rPr>
        <w:t>2017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3E3F54">
        <w:rPr>
          <w:rFonts w:ascii="Verdana" w:hAnsi="Verdana"/>
        </w:rPr>
        <w:t>1579</w:t>
      </w:r>
      <w:r w:rsidRPr="00131457">
        <w:rPr>
          <w:rFonts w:ascii="Verdana" w:hAnsi="Verdana"/>
        </w:rPr>
        <w:t xml:space="preserve">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131457" w:rsidRDefault="00204FED" w:rsidP="0077066A">
      <w:pPr>
        <w:pStyle w:val="tytu"/>
        <w:jc w:val="both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E3442F" w:rsidRPr="00E3442F">
        <w:rPr>
          <w:rFonts w:ascii="Verdana" w:hAnsi="Verdana"/>
          <w:bCs/>
          <w:sz w:val="20"/>
          <w:szCs w:val="20"/>
        </w:rPr>
        <w:t>systemu zamkniętego do pobierania krwi oraz drobnego sprzętu laboratoryjnego do pracowni analitycznej i mikrobiologicznej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E3442F">
        <w:rPr>
          <w:rFonts w:ascii="Verdana" w:hAnsi="Verdana" w:cs="Arial"/>
        </w:rPr>
        <w:t>11.07</w:t>
      </w:r>
      <w:r w:rsidR="0023552B">
        <w:rPr>
          <w:rFonts w:ascii="Verdana" w:hAnsi="Verdana" w:cs="Arial"/>
        </w:rPr>
        <w:t>.2018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 o godz. 13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>System zamknięty do pobierania krwi oraz sprzęt jednorazowego użytku do tego systemu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1C684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C6844">
              <w:rPr>
                <w:rFonts w:ascii="Arial" w:hAnsi="Arial" w:cs="Arial"/>
                <w:b/>
              </w:rPr>
              <w:t>120</w:t>
            </w:r>
            <w:r>
              <w:rPr>
                <w:rFonts w:ascii="Arial" w:hAnsi="Arial" w:cs="Arial"/>
                <w:b/>
              </w:rPr>
              <w:t>.</w:t>
            </w:r>
            <w:r w:rsidRPr="001C6844">
              <w:rPr>
                <w:rFonts w:ascii="Arial" w:hAnsi="Arial" w:cs="Arial"/>
                <w:b/>
              </w:rPr>
              <w:t>901,68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>Sprzęt do pobierania krwi włośniczkowej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1C684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C6844">
              <w:rPr>
                <w:rFonts w:ascii="Arial" w:hAnsi="Arial" w:cs="Arial"/>
                <w:b/>
              </w:rPr>
              <w:t>32</w:t>
            </w:r>
            <w:r>
              <w:rPr>
                <w:rFonts w:ascii="Arial" w:hAnsi="Arial" w:cs="Arial"/>
                <w:b/>
              </w:rPr>
              <w:t>.</w:t>
            </w:r>
            <w:r w:rsidRPr="001C6844">
              <w:rPr>
                <w:rFonts w:ascii="Arial" w:hAnsi="Arial" w:cs="Arial"/>
                <w:b/>
              </w:rPr>
              <w:t>529,60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>Zatyczki wyłapujące skrzep do kapilar do gazometrii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1C684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C6844">
              <w:rPr>
                <w:rFonts w:ascii="Arial" w:hAnsi="Arial" w:cs="Arial"/>
                <w:b/>
              </w:rPr>
              <w:t>756,00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 xml:space="preserve">Probówki, kuwety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1C684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C6844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</w:t>
            </w:r>
            <w:r w:rsidRPr="001C6844">
              <w:rPr>
                <w:rFonts w:ascii="Arial" w:hAnsi="Arial" w:cs="Arial"/>
                <w:b/>
              </w:rPr>
              <w:t>690,44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>Pipety, końcówki do pipet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1C684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C684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  <w:r w:rsidRPr="001C6844">
              <w:rPr>
                <w:rFonts w:ascii="Arial" w:hAnsi="Arial" w:cs="Arial"/>
                <w:b/>
              </w:rPr>
              <w:t>802,32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>Szkiełka podstawowe i nakrywkowe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1C684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C684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  <w:r w:rsidRPr="001C6844">
              <w:rPr>
                <w:rFonts w:ascii="Arial" w:hAnsi="Arial" w:cs="Arial"/>
                <w:b/>
              </w:rPr>
              <w:t>973,81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 xml:space="preserve">Drobny sprzęt laboratoryjny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1C684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C6844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</w:t>
            </w:r>
            <w:r w:rsidRPr="001C6844">
              <w:rPr>
                <w:rFonts w:ascii="Arial" w:hAnsi="Arial" w:cs="Arial"/>
                <w:b/>
              </w:rPr>
              <w:t>230,96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>Pipety automatyczne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1C684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C6844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</w:t>
            </w:r>
            <w:r w:rsidRPr="001C6844">
              <w:rPr>
                <w:rFonts w:ascii="Arial" w:hAnsi="Arial" w:cs="Arial"/>
                <w:b/>
              </w:rPr>
              <w:t>253,80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>Płytki do badania osadu moczu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1C684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C684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  <w:r w:rsidRPr="001C6844">
              <w:rPr>
                <w:rFonts w:ascii="Arial" w:hAnsi="Arial" w:cs="Arial"/>
                <w:b/>
              </w:rPr>
              <w:t>231,20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>Statywy do probówek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1C684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C6844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</w:t>
            </w:r>
            <w:r w:rsidRPr="001C6844">
              <w:rPr>
                <w:rFonts w:ascii="Arial" w:hAnsi="Arial" w:cs="Arial"/>
                <w:b/>
              </w:rPr>
              <w:t>690,00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612B20">
            <w:pPr>
              <w:rPr>
                <w:rFonts w:ascii="Arial" w:hAnsi="Arial" w:cs="Arial"/>
                <w:sz w:val="18"/>
                <w:szCs w:val="18"/>
              </w:rPr>
            </w:pPr>
            <w:r w:rsidRPr="00612B20">
              <w:rPr>
                <w:rFonts w:ascii="Arial" w:hAnsi="Arial" w:cs="Arial"/>
                <w:sz w:val="18"/>
                <w:szCs w:val="18"/>
              </w:rPr>
              <w:t>Pudełka zamykane do końcówek do pipet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1C684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C6844">
              <w:rPr>
                <w:rFonts w:ascii="Arial" w:hAnsi="Arial" w:cs="Arial"/>
                <w:b/>
              </w:rPr>
              <w:t>235,70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612B20">
            <w:pPr>
              <w:autoSpaceDE w:val="0"/>
              <w:spacing w:line="20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612B20">
              <w:rPr>
                <w:rFonts w:ascii="Arial" w:eastAsia="Arial" w:hAnsi="Arial" w:cs="Arial"/>
                <w:sz w:val="18"/>
                <w:szCs w:val="18"/>
              </w:rPr>
              <w:t>Dostawa drobnego  sprzętu  laboratoryjnego do wykonywania badań z zakresu diagnostyki mikrobiologicznej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1C6844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C6844">
              <w:rPr>
                <w:rFonts w:ascii="Arial" w:hAnsi="Arial" w:cs="Arial"/>
                <w:b/>
              </w:rPr>
              <w:t>26</w:t>
            </w:r>
            <w:r>
              <w:rPr>
                <w:rFonts w:ascii="Arial" w:hAnsi="Arial" w:cs="Arial"/>
                <w:b/>
              </w:rPr>
              <w:t>.</w:t>
            </w:r>
            <w:r w:rsidRPr="001C6844">
              <w:rPr>
                <w:rFonts w:ascii="Arial" w:hAnsi="Arial" w:cs="Arial"/>
                <w:b/>
              </w:rPr>
              <w:t>614,53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1C6844" w:rsidP="001C6844">
            <w:pPr>
              <w:ind w:right="355"/>
              <w:jc w:val="right"/>
              <w:rPr>
                <w:rFonts w:ascii="Arial" w:hAnsi="Arial" w:cs="Arial"/>
                <w:b/>
                <w:bCs/>
              </w:rPr>
            </w:pPr>
            <w:r w:rsidRPr="001C6844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1C6844">
              <w:rPr>
                <w:rFonts w:ascii="Arial" w:hAnsi="Arial" w:cs="Arial"/>
                <w:b/>
                <w:bCs/>
              </w:rPr>
              <w:t>910,04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4"/>
        <w:gridCol w:w="4583"/>
        <w:gridCol w:w="3967"/>
      </w:tblGrid>
      <w:tr w:rsidR="00692A77" w:rsidRPr="00131457" w:rsidTr="006B374A">
        <w:trPr>
          <w:trHeight w:val="631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131457" w:rsidRDefault="006C6E75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6D9F" w:rsidRPr="00543265" w:rsidRDefault="005F6D9F" w:rsidP="005F6D9F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43265">
              <w:rPr>
                <w:rFonts w:ascii="Tahoma" w:hAnsi="Tahoma" w:cs="Tahoma"/>
                <w:b/>
                <w:sz w:val="18"/>
                <w:szCs w:val="18"/>
              </w:rPr>
              <w:t>Roche Diagnostics Polska Sp. z o.o.</w:t>
            </w:r>
          </w:p>
          <w:p w:rsidR="006C6E75" w:rsidRPr="00131457" w:rsidRDefault="005F6D9F" w:rsidP="005F6D9F">
            <w:pPr>
              <w:rPr>
                <w:rFonts w:ascii="Verdana" w:hAnsi="Verdana" w:cs="Arial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Ul. Wybrzeże Gdyńskie 6B, 01-531 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E09" w:rsidRPr="001869DD" w:rsidRDefault="00005E12" w:rsidP="004C7E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9B6871">
              <w:rPr>
                <w:rFonts w:ascii="Tahoma" w:hAnsi="Tahoma" w:cs="Tahoma"/>
                <w:sz w:val="18"/>
                <w:szCs w:val="18"/>
              </w:rPr>
              <w:t>3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B6871">
              <w:rPr>
                <w:rFonts w:ascii="Tahoma" w:hAnsi="Tahoma" w:cs="Tahoma"/>
                <w:sz w:val="18"/>
                <w:szCs w:val="18"/>
              </w:rPr>
              <w:t>756,00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F7557">
              <w:rPr>
                <w:rFonts w:ascii="Tahoma" w:hAnsi="Tahoma" w:cs="Tahoma"/>
                <w:sz w:val="18"/>
                <w:szCs w:val="18"/>
              </w:rPr>
              <w:t>zł /</w:t>
            </w:r>
            <w:r w:rsidR="009B6871">
              <w:rPr>
                <w:rFonts w:ascii="Tahoma" w:hAnsi="Tahoma" w:cs="Tahoma"/>
                <w:sz w:val="18"/>
                <w:szCs w:val="18"/>
              </w:rPr>
              <w:t>700,00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C7E09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131457" w:rsidRDefault="006C6E75" w:rsidP="00131457">
            <w:pPr>
              <w:rPr>
                <w:rFonts w:ascii="Verdana" w:hAnsi="Verdana" w:cs="Arial"/>
              </w:rPr>
            </w:pPr>
          </w:p>
        </w:tc>
      </w:tr>
      <w:tr w:rsidR="00297229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229" w:rsidRPr="00131457" w:rsidRDefault="00297229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4E1B" w:rsidRPr="00543265" w:rsidRDefault="007F4E1B" w:rsidP="007F4E1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3265">
              <w:rPr>
                <w:rFonts w:ascii="Tahoma" w:hAnsi="Tahoma" w:cs="Tahoma"/>
                <w:b/>
                <w:sz w:val="18"/>
                <w:szCs w:val="18"/>
              </w:rPr>
              <w:t>Sarstedt Sp. z o.o.</w:t>
            </w:r>
          </w:p>
          <w:p w:rsidR="007F4E1B" w:rsidRPr="00060837" w:rsidRDefault="007F4E1B" w:rsidP="007F4E1B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Warszawska 25</w:t>
            </w:r>
            <w:r w:rsidR="00851A70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Blizne Łaszczyńskiego</w:t>
            </w:r>
          </w:p>
          <w:p w:rsidR="00297229" w:rsidRPr="00131457" w:rsidRDefault="007F4E1B" w:rsidP="007F4E1B">
            <w:pPr>
              <w:rPr>
                <w:rStyle w:val="st"/>
                <w:rFonts w:ascii="Verdana" w:hAnsi="Verdana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05-082 Stare Babice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7229" w:rsidRDefault="0029722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EB34EB">
              <w:rPr>
                <w:rFonts w:ascii="Tahoma" w:hAnsi="Tahoma" w:cs="Tahoma"/>
                <w:sz w:val="18"/>
                <w:szCs w:val="18"/>
              </w:rPr>
              <w:t>1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EB34EB">
              <w:rPr>
                <w:rFonts w:ascii="Tahoma" w:hAnsi="Tahoma" w:cs="Tahoma"/>
                <w:sz w:val="18"/>
                <w:szCs w:val="18"/>
              </w:rPr>
              <w:t>117.980,28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EB34EB">
              <w:rPr>
                <w:rFonts w:ascii="Tahoma" w:hAnsi="Tahoma" w:cs="Tahoma"/>
                <w:sz w:val="18"/>
                <w:szCs w:val="18"/>
              </w:rPr>
              <w:t>109.241,00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B34EB" w:rsidRDefault="00EB34EB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8580D">
              <w:rPr>
                <w:rFonts w:ascii="Tahoma" w:hAnsi="Tahoma" w:cs="Tahoma"/>
                <w:sz w:val="18"/>
                <w:szCs w:val="18"/>
              </w:rPr>
              <w:t>5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8580D">
              <w:rPr>
                <w:rFonts w:ascii="Tahoma" w:hAnsi="Tahoma" w:cs="Tahoma"/>
                <w:sz w:val="18"/>
                <w:szCs w:val="18"/>
              </w:rPr>
              <w:t>3.288,15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8580D">
              <w:rPr>
                <w:rFonts w:ascii="Tahoma" w:hAnsi="Tahoma" w:cs="Tahoma"/>
                <w:sz w:val="18"/>
                <w:szCs w:val="18"/>
              </w:rPr>
              <w:t>2.805,00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B34EB" w:rsidRDefault="00EB34EB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7769D6">
              <w:rPr>
                <w:rFonts w:ascii="Tahoma" w:hAnsi="Tahoma" w:cs="Tahoma"/>
                <w:sz w:val="18"/>
                <w:szCs w:val="18"/>
              </w:rPr>
              <w:t>10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7769D6">
              <w:rPr>
                <w:rFonts w:ascii="Tahoma" w:hAnsi="Tahoma" w:cs="Tahoma"/>
                <w:sz w:val="18"/>
                <w:szCs w:val="18"/>
              </w:rPr>
              <w:t>1.353,00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7769D6">
              <w:rPr>
                <w:rFonts w:ascii="Tahoma" w:hAnsi="Tahoma" w:cs="Tahoma"/>
                <w:sz w:val="18"/>
                <w:szCs w:val="18"/>
              </w:rPr>
              <w:t>1.100,00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B34EB" w:rsidRDefault="00EB34EB"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B7D8B">
              <w:rPr>
                <w:rFonts w:ascii="Tahoma" w:hAnsi="Tahoma" w:cs="Tahoma"/>
                <w:sz w:val="18"/>
                <w:szCs w:val="18"/>
              </w:rPr>
              <w:t>11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B7D8B">
              <w:rPr>
                <w:rFonts w:ascii="Tahoma" w:hAnsi="Tahoma" w:cs="Tahoma"/>
                <w:sz w:val="18"/>
                <w:szCs w:val="18"/>
              </w:rPr>
              <w:t>258,30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B7D8B">
              <w:rPr>
                <w:rFonts w:ascii="Tahoma" w:hAnsi="Tahoma" w:cs="Tahoma"/>
                <w:sz w:val="18"/>
                <w:szCs w:val="18"/>
              </w:rPr>
              <w:t>210,00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297229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229" w:rsidRPr="00131457" w:rsidRDefault="00297229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3036" w:rsidRPr="00543265" w:rsidRDefault="009E3036" w:rsidP="009E303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3265">
              <w:rPr>
                <w:rFonts w:ascii="Tahoma" w:hAnsi="Tahoma" w:cs="Tahoma"/>
                <w:b/>
                <w:sz w:val="18"/>
                <w:szCs w:val="18"/>
              </w:rPr>
              <w:t>Medlab-Products Sp. z o.o.</w:t>
            </w:r>
          </w:p>
          <w:p w:rsidR="00297229" w:rsidRPr="009E3036" w:rsidRDefault="009E3036" w:rsidP="009E3036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Gałczyńskiego 8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05-090 Raszyn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7229" w:rsidRDefault="0029722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36702C">
              <w:rPr>
                <w:rFonts w:ascii="Tahoma" w:hAnsi="Tahoma" w:cs="Tahoma"/>
                <w:sz w:val="18"/>
                <w:szCs w:val="18"/>
              </w:rPr>
              <w:t>2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36702C">
              <w:rPr>
                <w:rFonts w:ascii="Tahoma" w:hAnsi="Tahoma" w:cs="Tahoma"/>
                <w:sz w:val="18"/>
                <w:szCs w:val="18"/>
              </w:rPr>
              <w:t>32.335,20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36702C">
              <w:rPr>
                <w:rFonts w:ascii="Tahoma" w:hAnsi="Tahoma" w:cs="Tahoma"/>
                <w:sz w:val="18"/>
                <w:szCs w:val="18"/>
              </w:rPr>
              <w:t>29.940,00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6702C" w:rsidRDefault="0036702C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4.320,00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4.000,00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6702C" w:rsidRDefault="0036702C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2.413,80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2.235,00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6702C" w:rsidRDefault="0036702C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1.932,12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1.789,00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6702C" w:rsidRDefault="0036702C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1.555,20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1.440,00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E38B3" w:rsidRDefault="00AE38B3"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1.339,20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1.240,00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297229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229" w:rsidRPr="00131457" w:rsidRDefault="00297229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4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2C19" w:rsidRPr="00543265" w:rsidRDefault="00602C19" w:rsidP="00602C1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3265">
              <w:rPr>
                <w:rFonts w:ascii="Tahoma" w:hAnsi="Tahoma" w:cs="Tahoma"/>
                <w:b/>
                <w:sz w:val="18"/>
                <w:szCs w:val="18"/>
              </w:rPr>
              <w:t>Profilab s.c. W. Stachura, J. Holli, A. Wiącek-Żychlińska</w:t>
            </w:r>
          </w:p>
          <w:p w:rsidR="00297229" w:rsidRPr="00602C19" w:rsidRDefault="00602C19" w:rsidP="00602C19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Emaliowa 28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02-295 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7229" w:rsidRDefault="0029722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16096C">
              <w:rPr>
                <w:rFonts w:ascii="Tahoma" w:hAnsi="Tahoma" w:cs="Tahoma"/>
                <w:sz w:val="18"/>
                <w:szCs w:val="18"/>
              </w:rPr>
              <w:t>2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16096C">
              <w:rPr>
                <w:rFonts w:ascii="Tahoma" w:hAnsi="Tahoma" w:cs="Tahoma"/>
                <w:sz w:val="18"/>
                <w:szCs w:val="18"/>
              </w:rPr>
              <w:t>36.903,60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16096C">
              <w:rPr>
                <w:rFonts w:ascii="Tahoma" w:hAnsi="Tahoma" w:cs="Tahoma"/>
                <w:sz w:val="18"/>
                <w:szCs w:val="18"/>
              </w:rPr>
              <w:t>34.170,00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6096C" w:rsidRDefault="0016096C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5.185,08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4.801,00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6096C" w:rsidRDefault="0016096C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4.633,20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4.290,00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4409E" w:rsidRDefault="0014409E"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1.479,60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1.370,00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297229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229" w:rsidRPr="00131457" w:rsidRDefault="00297229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5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7BEE" w:rsidRPr="00543265" w:rsidRDefault="00F07BEE" w:rsidP="00F07B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3265">
              <w:rPr>
                <w:rFonts w:ascii="Tahoma" w:hAnsi="Tahoma" w:cs="Tahoma"/>
                <w:b/>
                <w:sz w:val="18"/>
                <w:szCs w:val="18"/>
              </w:rPr>
              <w:t>P.P.H.U. BOR-POL Mariusz Borkowski</w:t>
            </w:r>
          </w:p>
          <w:p w:rsidR="00297229" w:rsidRPr="00F07BEE" w:rsidRDefault="00F07BEE" w:rsidP="00F07BEE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Plac Jaśminu 2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44-152 Gliwice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7229" w:rsidRDefault="0029722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111085">
              <w:rPr>
                <w:rFonts w:ascii="Tahoma" w:hAnsi="Tahoma" w:cs="Tahoma"/>
                <w:sz w:val="18"/>
                <w:szCs w:val="18"/>
              </w:rPr>
              <w:t>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111085">
              <w:rPr>
                <w:rFonts w:ascii="Tahoma" w:hAnsi="Tahoma" w:cs="Tahoma"/>
                <w:sz w:val="18"/>
                <w:szCs w:val="18"/>
              </w:rPr>
              <w:t>3.368,02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111085">
              <w:rPr>
                <w:rFonts w:ascii="Tahoma" w:hAnsi="Tahoma" w:cs="Tahoma"/>
                <w:sz w:val="18"/>
                <w:szCs w:val="18"/>
              </w:rPr>
              <w:t>3.118,54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11085" w:rsidRPr="00111085" w:rsidRDefault="00111085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12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26.124,52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23.198,28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297229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229" w:rsidRPr="00131457" w:rsidRDefault="00297229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6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7659" w:rsidRPr="00577E77" w:rsidRDefault="00F77659" w:rsidP="00F7765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77E77">
              <w:rPr>
                <w:rFonts w:ascii="Tahoma" w:hAnsi="Tahoma" w:cs="Tahoma"/>
                <w:b/>
                <w:sz w:val="18"/>
                <w:szCs w:val="18"/>
              </w:rPr>
              <w:t>MAR-FOUR Marian Siekierski</w:t>
            </w:r>
          </w:p>
          <w:p w:rsidR="00297229" w:rsidRPr="00F77659" w:rsidRDefault="00F77659" w:rsidP="00F77659">
            <w:pPr>
              <w:rPr>
                <w:rFonts w:ascii="Tahoma" w:hAnsi="Tahoma" w:cs="Tahoma"/>
                <w:sz w:val="18"/>
                <w:szCs w:val="18"/>
              </w:rPr>
            </w:pPr>
            <w:r w:rsidRPr="00F77659">
              <w:rPr>
                <w:rFonts w:ascii="Tahoma" w:hAnsi="Tahoma" w:cs="Tahoma"/>
                <w:sz w:val="18"/>
                <w:szCs w:val="18"/>
              </w:rPr>
              <w:t>Ul. Kilińskiego 185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F77659">
              <w:rPr>
                <w:rFonts w:ascii="Tahoma" w:hAnsi="Tahoma" w:cs="Tahoma"/>
                <w:sz w:val="18"/>
                <w:szCs w:val="18"/>
              </w:rPr>
              <w:t>90-348 Łódź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7229" w:rsidRDefault="0029722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B9660A">
              <w:rPr>
                <w:rFonts w:ascii="Tahoma" w:hAnsi="Tahoma" w:cs="Tahoma"/>
                <w:sz w:val="18"/>
                <w:szCs w:val="18"/>
              </w:rPr>
              <w:t>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B9660A">
              <w:rPr>
                <w:rFonts w:ascii="Tahoma" w:hAnsi="Tahoma" w:cs="Tahoma"/>
                <w:sz w:val="18"/>
                <w:szCs w:val="18"/>
              </w:rPr>
              <w:t>4.855,68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B9660A">
              <w:rPr>
                <w:rFonts w:ascii="Tahoma" w:hAnsi="Tahoma" w:cs="Tahoma"/>
                <w:sz w:val="18"/>
                <w:szCs w:val="18"/>
              </w:rPr>
              <w:t>4.496,00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B9660A" w:rsidRDefault="00B9660A">
            <w:r w:rsidRPr="004B37BD">
              <w:rPr>
                <w:rFonts w:ascii="Tahoma" w:hAnsi="Tahoma" w:cs="Tahoma"/>
                <w:sz w:val="18"/>
                <w:szCs w:val="18"/>
              </w:rPr>
              <w:t>Pakiet nr</w:t>
            </w:r>
            <w:r>
              <w:rPr>
                <w:rFonts w:ascii="Tahoma" w:hAnsi="Tahoma" w:cs="Tahoma"/>
                <w:sz w:val="18"/>
                <w:szCs w:val="18"/>
              </w:rPr>
              <w:t xml:space="preserve"> 5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1.990,38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1.836,00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297229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229" w:rsidRPr="00131457" w:rsidRDefault="00297229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7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7659" w:rsidRPr="00543265" w:rsidRDefault="00F77659" w:rsidP="00F7765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3265">
              <w:rPr>
                <w:rFonts w:ascii="Tahoma" w:hAnsi="Tahoma" w:cs="Tahoma"/>
                <w:b/>
                <w:sz w:val="18"/>
                <w:szCs w:val="18"/>
              </w:rPr>
              <w:t>ELEKTRO MED Grzegorz Pałkowski</w:t>
            </w:r>
          </w:p>
          <w:p w:rsidR="00297229" w:rsidRPr="00F77659" w:rsidRDefault="00F77659" w:rsidP="00F77659">
            <w:pPr>
              <w:rPr>
                <w:rFonts w:ascii="Calibri" w:hAnsi="Calibri" w:cs="Arial"/>
              </w:rPr>
            </w:pPr>
            <w:r w:rsidRPr="00F77659">
              <w:rPr>
                <w:rFonts w:ascii="Tahoma" w:hAnsi="Tahoma" w:cs="Tahoma"/>
                <w:sz w:val="18"/>
                <w:szCs w:val="18"/>
              </w:rPr>
              <w:t>Ul. Zabierzowska 11, 32-005 Niepołomice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7229" w:rsidRDefault="00297229"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B9660A">
              <w:rPr>
                <w:rFonts w:ascii="Tahoma" w:hAnsi="Tahoma" w:cs="Tahoma"/>
                <w:sz w:val="18"/>
                <w:szCs w:val="18"/>
              </w:rPr>
              <w:t>6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B9660A">
              <w:rPr>
                <w:rFonts w:ascii="Tahoma" w:hAnsi="Tahoma" w:cs="Tahoma"/>
                <w:sz w:val="18"/>
                <w:szCs w:val="18"/>
              </w:rPr>
              <w:t>1.587,60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B9660A">
              <w:rPr>
                <w:rFonts w:ascii="Tahoma" w:hAnsi="Tahoma" w:cs="Tahoma"/>
                <w:sz w:val="18"/>
                <w:szCs w:val="18"/>
              </w:rPr>
              <w:t>1.470,00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594" w:rsidRDefault="00BB6594" w:rsidP="00140A34">
      <w:r>
        <w:separator/>
      </w:r>
    </w:p>
  </w:endnote>
  <w:endnote w:type="continuationSeparator" w:id="1">
    <w:p w:rsidR="00BB6594" w:rsidRDefault="00BB659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503BDD" w:rsidRDefault="00EE1EE2">
        <w:pPr>
          <w:pStyle w:val="Stopka"/>
          <w:jc w:val="right"/>
        </w:pPr>
        <w:fldSimple w:instr=" PAGE   \* MERGEFORMAT ">
          <w:r w:rsidR="00577E77">
            <w:rPr>
              <w:noProof/>
            </w:rPr>
            <w:t>2</w:t>
          </w:r>
        </w:fldSimple>
      </w:p>
    </w:sdtContent>
  </w:sdt>
  <w:p w:rsidR="00503BDD" w:rsidRDefault="00503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594" w:rsidRDefault="00BB6594" w:rsidP="00140A34">
      <w:r>
        <w:separator/>
      </w:r>
    </w:p>
  </w:footnote>
  <w:footnote w:type="continuationSeparator" w:id="1">
    <w:p w:rsidR="00BB6594" w:rsidRDefault="00BB659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44930"/>
    <w:rsid w:val="00051CE1"/>
    <w:rsid w:val="00053017"/>
    <w:rsid w:val="0005318C"/>
    <w:rsid w:val="00061711"/>
    <w:rsid w:val="0006268F"/>
    <w:rsid w:val="00074F6B"/>
    <w:rsid w:val="00084912"/>
    <w:rsid w:val="000917AF"/>
    <w:rsid w:val="000928BB"/>
    <w:rsid w:val="0009390F"/>
    <w:rsid w:val="000A0068"/>
    <w:rsid w:val="000A094E"/>
    <w:rsid w:val="000B17D9"/>
    <w:rsid w:val="000B3B92"/>
    <w:rsid w:val="000B61F0"/>
    <w:rsid w:val="000B70C4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0F5570"/>
    <w:rsid w:val="00100883"/>
    <w:rsid w:val="0011093B"/>
    <w:rsid w:val="00111085"/>
    <w:rsid w:val="00123104"/>
    <w:rsid w:val="001232F3"/>
    <w:rsid w:val="00131457"/>
    <w:rsid w:val="00131561"/>
    <w:rsid w:val="001327E4"/>
    <w:rsid w:val="00137F2B"/>
    <w:rsid w:val="00140A34"/>
    <w:rsid w:val="0014409E"/>
    <w:rsid w:val="001449BE"/>
    <w:rsid w:val="00154A56"/>
    <w:rsid w:val="00160299"/>
    <w:rsid w:val="0016096C"/>
    <w:rsid w:val="0016145D"/>
    <w:rsid w:val="0016261C"/>
    <w:rsid w:val="00163F5B"/>
    <w:rsid w:val="001760A1"/>
    <w:rsid w:val="001812F8"/>
    <w:rsid w:val="0018582A"/>
    <w:rsid w:val="001929A6"/>
    <w:rsid w:val="001A0356"/>
    <w:rsid w:val="001A1146"/>
    <w:rsid w:val="001A14D1"/>
    <w:rsid w:val="001A5F72"/>
    <w:rsid w:val="001A64F2"/>
    <w:rsid w:val="001B1A4D"/>
    <w:rsid w:val="001C03C9"/>
    <w:rsid w:val="001C3856"/>
    <w:rsid w:val="001C5175"/>
    <w:rsid w:val="001C6844"/>
    <w:rsid w:val="001C7615"/>
    <w:rsid w:val="001D3230"/>
    <w:rsid w:val="001D49F5"/>
    <w:rsid w:val="001E1C43"/>
    <w:rsid w:val="001E3019"/>
    <w:rsid w:val="001E60B2"/>
    <w:rsid w:val="001E6CE4"/>
    <w:rsid w:val="00203432"/>
    <w:rsid w:val="00204FED"/>
    <w:rsid w:val="00205957"/>
    <w:rsid w:val="002109DA"/>
    <w:rsid w:val="002130EA"/>
    <w:rsid w:val="002138AD"/>
    <w:rsid w:val="002262EC"/>
    <w:rsid w:val="00227F31"/>
    <w:rsid w:val="00230A4A"/>
    <w:rsid w:val="0023552B"/>
    <w:rsid w:val="00243429"/>
    <w:rsid w:val="00245A1C"/>
    <w:rsid w:val="002505EA"/>
    <w:rsid w:val="002540AB"/>
    <w:rsid w:val="00266BA2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97229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3053A5"/>
    <w:rsid w:val="00307309"/>
    <w:rsid w:val="003134BC"/>
    <w:rsid w:val="00334309"/>
    <w:rsid w:val="0033510B"/>
    <w:rsid w:val="003418AE"/>
    <w:rsid w:val="003438B3"/>
    <w:rsid w:val="00344164"/>
    <w:rsid w:val="00346B38"/>
    <w:rsid w:val="00347734"/>
    <w:rsid w:val="003546E3"/>
    <w:rsid w:val="0036702C"/>
    <w:rsid w:val="00371FC6"/>
    <w:rsid w:val="003768ED"/>
    <w:rsid w:val="00381016"/>
    <w:rsid w:val="00386997"/>
    <w:rsid w:val="00392954"/>
    <w:rsid w:val="00396900"/>
    <w:rsid w:val="003A39A3"/>
    <w:rsid w:val="003A405A"/>
    <w:rsid w:val="003A7CDD"/>
    <w:rsid w:val="003B30E0"/>
    <w:rsid w:val="003C1918"/>
    <w:rsid w:val="003C19B4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36158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18FC"/>
    <w:rsid w:val="00503BDD"/>
    <w:rsid w:val="00504751"/>
    <w:rsid w:val="0050765D"/>
    <w:rsid w:val="00513999"/>
    <w:rsid w:val="005141E7"/>
    <w:rsid w:val="00522D68"/>
    <w:rsid w:val="005404DB"/>
    <w:rsid w:val="00542B31"/>
    <w:rsid w:val="00543265"/>
    <w:rsid w:val="00546981"/>
    <w:rsid w:val="00561C56"/>
    <w:rsid w:val="00566165"/>
    <w:rsid w:val="005756ED"/>
    <w:rsid w:val="00576348"/>
    <w:rsid w:val="00577E77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E6248"/>
    <w:rsid w:val="005F5C4B"/>
    <w:rsid w:val="005F6D9F"/>
    <w:rsid w:val="00602523"/>
    <w:rsid w:val="00602C19"/>
    <w:rsid w:val="006044BF"/>
    <w:rsid w:val="006074B5"/>
    <w:rsid w:val="00612B20"/>
    <w:rsid w:val="00613FCF"/>
    <w:rsid w:val="00615813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659C"/>
    <w:rsid w:val="0067411F"/>
    <w:rsid w:val="00674E79"/>
    <w:rsid w:val="0068296D"/>
    <w:rsid w:val="00684C21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374A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4764"/>
    <w:rsid w:val="007178E7"/>
    <w:rsid w:val="00730096"/>
    <w:rsid w:val="00732A2E"/>
    <w:rsid w:val="007334A4"/>
    <w:rsid w:val="0073562F"/>
    <w:rsid w:val="00741A9E"/>
    <w:rsid w:val="00762EC8"/>
    <w:rsid w:val="0076409A"/>
    <w:rsid w:val="0077066A"/>
    <w:rsid w:val="007769D6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4E1B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0036"/>
    <w:rsid w:val="00845B47"/>
    <w:rsid w:val="00851A70"/>
    <w:rsid w:val="00863C2D"/>
    <w:rsid w:val="00866C4A"/>
    <w:rsid w:val="00870273"/>
    <w:rsid w:val="00873DE6"/>
    <w:rsid w:val="0088227F"/>
    <w:rsid w:val="00883D0C"/>
    <w:rsid w:val="0088778B"/>
    <w:rsid w:val="0089174C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609C"/>
    <w:rsid w:val="008C0276"/>
    <w:rsid w:val="008C27F6"/>
    <w:rsid w:val="008D1C21"/>
    <w:rsid w:val="008D282E"/>
    <w:rsid w:val="008D2ABF"/>
    <w:rsid w:val="008D30C7"/>
    <w:rsid w:val="008D75D5"/>
    <w:rsid w:val="008E0487"/>
    <w:rsid w:val="008E2CE6"/>
    <w:rsid w:val="008F11B5"/>
    <w:rsid w:val="008F3C3C"/>
    <w:rsid w:val="008F5837"/>
    <w:rsid w:val="008F755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48B8"/>
    <w:rsid w:val="00965732"/>
    <w:rsid w:val="00966794"/>
    <w:rsid w:val="00981D98"/>
    <w:rsid w:val="00983BE9"/>
    <w:rsid w:val="00984B77"/>
    <w:rsid w:val="009A4239"/>
    <w:rsid w:val="009B17C7"/>
    <w:rsid w:val="009B6871"/>
    <w:rsid w:val="009C6AF4"/>
    <w:rsid w:val="009D3A5A"/>
    <w:rsid w:val="009D3DDE"/>
    <w:rsid w:val="009E3036"/>
    <w:rsid w:val="009E30C2"/>
    <w:rsid w:val="009E4293"/>
    <w:rsid w:val="009F7D3C"/>
    <w:rsid w:val="00A06475"/>
    <w:rsid w:val="00A06AA2"/>
    <w:rsid w:val="00A10AA5"/>
    <w:rsid w:val="00A17A85"/>
    <w:rsid w:val="00A213DC"/>
    <w:rsid w:val="00A23E2A"/>
    <w:rsid w:val="00A31EE3"/>
    <w:rsid w:val="00A355FE"/>
    <w:rsid w:val="00A36B39"/>
    <w:rsid w:val="00A51B9A"/>
    <w:rsid w:val="00A63815"/>
    <w:rsid w:val="00A643DB"/>
    <w:rsid w:val="00A72F74"/>
    <w:rsid w:val="00A772C3"/>
    <w:rsid w:val="00A800A7"/>
    <w:rsid w:val="00A84BAA"/>
    <w:rsid w:val="00A84E39"/>
    <w:rsid w:val="00A85F72"/>
    <w:rsid w:val="00A864D0"/>
    <w:rsid w:val="00A95BDE"/>
    <w:rsid w:val="00A979DC"/>
    <w:rsid w:val="00AA1124"/>
    <w:rsid w:val="00AA1130"/>
    <w:rsid w:val="00AB0086"/>
    <w:rsid w:val="00AB1236"/>
    <w:rsid w:val="00AB490A"/>
    <w:rsid w:val="00AB51FB"/>
    <w:rsid w:val="00AC0D33"/>
    <w:rsid w:val="00AC1FEC"/>
    <w:rsid w:val="00AC3B60"/>
    <w:rsid w:val="00AE2B95"/>
    <w:rsid w:val="00AE38B3"/>
    <w:rsid w:val="00B0164C"/>
    <w:rsid w:val="00B048FF"/>
    <w:rsid w:val="00B0511E"/>
    <w:rsid w:val="00B069C1"/>
    <w:rsid w:val="00B22123"/>
    <w:rsid w:val="00B23B90"/>
    <w:rsid w:val="00B245A4"/>
    <w:rsid w:val="00B3108D"/>
    <w:rsid w:val="00B32D76"/>
    <w:rsid w:val="00B354B5"/>
    <w:rsid w:val="00B404E2"/>
    <w:rsid w:val="00B40CC5"/>
    <w:rsid w:val="00B41888"/>
    <w:rsid w:val="00B45164"/>
    <w:rsid w:val="00B57DC2"/>
    <w:rsid w:val="00B711C2"/>
    <w:rsid w:val="00B74723"/>
    <w:rsid w:val="00B83299"/>
    <w:rsid w:val="00B855FB"/>
    <w:rsid w:val="00B93B99"/>
    <w:rsid w:val="00B95CBC"/>
    <w:rsid w:val="00B9660A"/>
    <w:rsid w:val="00B972E9"/>
    <w:rsid w:val="00BA0375"/>
    <w:rsid w:val="00BA282C"/>
    <w:rsid w:val="00BA2EB3"/>
    <w:rsid w:val="00BA5B87"/>
    <w:rsid w:val="00BB135A"/>
    <w:rsid w:val="00BB6594"/>
    <w:rsid w:val="00BB7152"/>
    <w:rsid w:val="00BC07B9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45D88"/>
    <w:rsid w:val="00C5479E"/>
    <w:rsid w:val="00C57324"/>
    <w:rsid w:val="00C60935"/>
    <w:rsid w:val="00C7318B"/>
    <w:rsid w:val="00C809FC"/>
    <w:rsid w:val="00C82FAB"/>
    <w:rsid w:val="00C84C7F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194E"/>
    <w:rsid w:val="00D4381C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27D54"/>
    <w:rsid w:val="00E3442F"/>
    <w:rsid w:val="00E37B66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A2306"/>
    <w:rsid w:val="00EA41F1"/>
    <w:rsid w:val="00EA543E"/>
    <w:rsid w:val="00EB10B4"/>
    <w:rsid w:val="00EB2646"/>
    <w:rsid w:val="00EB2BAE"/>
    <w:rsid w:val="00EB34EB"/>
    <w:rsid w:val="00EC34DC"/>
    <w:rsid w:val="00ED1079"/>
    <w:rsid w:val="00EE1EE2"/>
    <w:rsid w:val="00EE53AD"/>
    <w:rsid w:val="00EF0AB9"/>
    <w:rsid w:val="00EF1FCD"/>
    <w:rsid w:val="00EF279D"/>
    <w:rsid w:val="00EF294A"/>
    <w:rsid w:val="00EF5F63"/>
    <w:rsid w:val="00F00EA9"/>
    <w:rsid w:val="00F07BEE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77659"/>
    <w:rsid w:val="00F8040D"/>
    <w:rsid w:val="00F8580D"/>
    <w:rsid w:val="00F931DC"/>
    <w:rsid w:val="00FA0F81"/>
    <w:rsid w:val="00FA4BF1"/>
    <w:rsid w:val="00FA6193"/>
    <w:rsid w:val="00FA644E"/>
    <w:rsid w:val="00FB60C0"/>
    <w:rsid w:val="00FB7D8B"/>
    <w:rsid w:val="00FC1923"/>
    <w:rsid w:val="00FC480B"/>
    <w:rsid w:val="00FC4E9E"/>
    <w:rsid w:val="00FC56A5"/>
    <w:rsid w:val="00FD31F7"/>
    <w:rsid w:val="00FD7530"/>
    <w:rsid w:val="00FD7BD8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EBEA-5CC1-4E5A-851C-7CCE962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414</cp:revision>
  <cp:lastPrinted>2017-03-03T12:47:00Z</cp:lastPrinted>
  <dcterms:created xsi:type="dcterms:W3CDTF">2017-05-15T08:19:00Z</dcterms:created>
  <dcterms:modified xsi:type="dcterms:W3CDTF">2018-07-11T12:13:00Z</dcterms:modified>
</cp:coreProperties>
</file>