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40" w:rsidRPr="00433DF9" w:rsidRDefault="00760E40" w:rsidP="00433DF9">
      <w:pPr>
        <w:jc w:val="both"/>
        <w:rPr>
          <w:rFonts w:ascii="Verdana" w:hAnsi="Verdana" w:cs="Segoe UI Semilight"/>
          <w:sz w:val="20"/>
          <w:szCs w:val="20"/>
        </w:rPr>
      </w:pPr>
    </w:p>
    <w:p w:rsidR="00760E40" w:rsidRPr="00433DF9" w:rsidRDefault="00900D9D" w:rsidP="00433DF9">
      <w:pPr>
        <w:jc w:val="center"/>
        <w:outlineLvl w:val="0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FORMULARZ OFERTOWY</w:t>
      </w:r>
    </w:p>
    <w:p w:rsidR="001639EE" w:rsidRPr="00433DF9" w:rsidRDefault="001639EE" w:rsidP="00433DF9">
      <w:pPr>
        <w:jc w:val="center"/>
        <w:outlineLvl w:val="0"/>
        <w:rPr>
          <w:rFonts w:ascii="Verdana" w:hAnsi="Verdana" w:cs="Segoe UI Semilight"/>
          <w:bCs/>
          <w:sz w:val="20"/>
          <w:szCs w:val="20"/>
        </w:rPr>
      </w:pPr>
    </w:p>
    <w:p w:rsidR="001639EE" w:rsidRPr="00433DF9" w:rsidRDefault="00900D9D" w:rsidP="00433DF9">
      <w:pPr>
        <w:jc w:val="center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DOSTAWA ŚRODKÓW CZYSZCZĄCYCH I POLERUJĄCYCH ORAZ PRODUKTÓW Z TWORZYW SZTUCZNYCH</w:t>
      </w:r>
    </w:p>
    <w:p w:rsidR="006271DE" w:rsidRPr="00433DF9" w:rsidRDefault="006271DE" w:rsidP="00433DF9">
      <w:pPr>
        <w:jc w:val="center"/>
        <w:rPr>
          <w:rFonts w:ascii="Verdana" w:hAnsi="Verdana" w:cs="Segoe UI Semilight"/>
          <w:sz w:val="20"/>
          <w:szCs w:val="20"/>
        </w:rPr>
      </w:pP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 xml:space="preserve">Pełna nazwa/firma wykonawcy.......................................................................................... 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 xml:space="preserve">Siedziba wykonawcy 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Województwo</w:t>
      </w:r>
      <w:r w:rsidRPr="00433DF9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Pr="00433DF9">
        <w:rPr>
          <w:rFonts w:ascii="Verdana" w:hAnsi="Verdana" w:cs="Segoe UI Semilight"/>
          <w:bCs/>
          <w:sz w:val="20"/>
          <w:szCs w:val="20"/>
        </w:rPr>
        <w:t xml:space="preserve"> Powiat 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1639EE" w:rsidRPr="00433DF9" w:rsidRDefault="001639EE" w:rsidP="00433DF9">
      <w:pPr>
        <w:pStyle w:val="Tekstpodstawowy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KRS/</w:t>
      </w:r>
      <w:proofErr w:type="spellStart"/>
      <w:r w:rsidRPr="00433DF9">
        <w:rPr>
          <w:rFonts w:ascii="Verdana" w:hAnsi="Verdana" w:cs="Segoe UI Semilight"/>
          <w:sz w:val="20"/>
          <w:szCs w:val="20"/>
        </w:rPr>
        <w:t>CEiDG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 xml:space="preserve"> </w:t>
      </w:r>
      <w:r w:rsidRPr="00433DF9">
        <w:rPr>
          <w:rFonts w:ascii="Verdana" w:hAnsi="Verdana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Osoba wyznaczona do kontaktu w sprawie treści oferty: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……………………</w:t>
      </w:r>
      <w:r w:rsidRPr="00433DF9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Pr="00433DF9">
        <w:rPr>
          <w:rFonts w:ascii="Verdana" w:hAnsi="Verdana" w:cs="Segoe UI Semilight"/>
          <w:bCs/>
          <w:sz w:val="20"/>
          <w:szCs w:val="20"/>
        </w:rPr>
        <w:t xml:space="preserve">tel. </w:t>
      </w:r>
      <w:r w:rsidRPr="00433DF9">
        <w:rPr>
          <w:rFonts w:ascii="Verdana" w:hAnsi="Verdana" w:cs="Segoe UI Semilight"/>
          <w:sz w:val="20"/>
          <w:szCs w:val="20"/>
        </w:rPr>
        <w:t>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1639EE" w:rsidRPr="00433DF9" w:rsidRDefault="001639EE" w:rsidP="00433DF9">
      <w:pPr>
        <w:pStyle w:val="Zwykytekst"/>
        <w:ind w:right="-24"/>
        <w:rPr>
          <w:rFonts w:ascii="Verdana" w:hAnsi="Verdana" w:cs="Segoe UI Semilight"/>
        </w:rPr>
      </w:pPr>
      <w:r w:rsidRPr="00433DF9">
        <w:rPr>
          <w:rFonts w:ascii="Verdana" w:hAnsi="Verdana" w:cs="Segoe UI Semilight"/>
        </w:rPr>
        <w:t xml:space="preserve">........................................ </w:t>
      </w:r>
      <w:r w:rsidRPr="00433DF9">
        <w:rPr>
          <w:rFonts w:ascii="Verdana" w:hAnsi="Verdana" w:cs="Segoe UI Semilight"/>
          <w:bCs/>
        </w:rPr>
        <w:t>tel.</w:t>
      </w:r>
      <w:r w:rsidRPr="00433DF9">
        <w:rPr>
          <w:rFonts w:ascii="Verdana" w:hAnsi="Verdana" w:cs="Segoe UI Semilight"/>
        </w:rPr>
        <w:t xml:space="preserve"> ...............................</w:t>
      </w:r>
    </w:p>
    <w:p w:rsidR="001639EE" w:rsidRPr="00433DF9" w:rsidRDefault="001639EE" w:rsidP="00433DF9">
      <w:pPr>
        <w:pStyle w:val="Zwykytekst"/>
        <w:ind w:right="-24"/>
        <w:rPr>
          <w:rFonts w:ascii="Verdana" w:hAnsi="Verdana" w:cs="Segoe UI Semilight"/>
        </w:rPr>
      </w:pPr>
    </w:p>
    <w:p w:rsidR="001639EE" w:rsidRPr="00433DF9" w:rsidRDefault="001639EE" w:rsidP="00433DF9">
      <w:pPr>
        <w:rPr>
          <w:rFonts w:ascii="Verdana" w:hAnsi="Verdana" w:cs="Segoe UI Semilight"/>
          <w:i/>
          <w:iCs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 xml:space="preserve">Wykonawca jest: </w:t>
      </w:r>
      <w:r w:rsidRPr="00433DF9">
        <w:rPr>
          <w:rFonts w:ascii="Verdana" w:hAnsi="Verdana" w:cs="Segoe UI Semilight"/>
          <w:i/>
          <w:iCs/>
          <w:sz w:val="20"/>
          <w:szCs w:val="20"/>
        </w:rPr>
        <w:t>(</w:t>
      </w:r>
      <w:r w:rsidRPr="00433DF9">
        <w:rPr>
          <w:rFonts w:ascii="Verdana" w:hAnsi="Verdana" w:cs="Segoe UI Semilight"/>
          <w:i/>
          <w:sz w:val="20"/>
          <w:szCs w:val="20"/>
        </w:rPr>
        <w:t>niepotrzebne skreślić</w:t>
      </w:r>
      <w:r w:rsidRPr="00433DF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1639EE" w:rsidRPr="00433DF9" w:rsidRDefault="001639EE" w:rsidP="00433DF9">
      <w:pPr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1639EE" w:rsidRPr="00433DF9" w:rsidRDefault="001639EE" w:rsidP="00433DF9">
      <w:pPr>
        <w:pStyle w:val="Nagwek"/>
        <w:tabs>
          <w:tab w:val="clear" w:pos="4536"/>
          <w:tab w:val="clear" w:pos="9072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 xml:space="preserve">- małym  </w:t>
      </w:r>
    </w:p>
    <w:p w:rsidR="001639EE" w:rsidRPr="00433DF9" w:rsidRDefault="001639EE" w:rsidP="00433DF9">
      <w:pPr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1639EE" w:rsidRPr="00433DF9" w:rsidRDefault="001639EE" w:rsidP="00433DF9">
      <w:pPr>
        <w:pStyle w:val="Tekstprzypisudolnego"/>
        <w:ind w:hanging="12"/>
        <w:rPr>
          <w:rStyle w:val="DeltaViewInsertion"/>
          <w:rFonts w:ascii="Verdana" w:hAnsi="Verdana" w:cs="Segoe UI Semilight"/>
          <w:b w:val="0"/>
          <w:bCs/>
          <w:i w:val="0"/>
          <w:iCs/>
        </w:rPr>
      </w:pPr>
    </w:p>
    <w:p w:rsidR="001639EE" w:rsidRPr="00433DF9" w:rsidRDefault="001639EE" w:rsidP="00433DF9">
      <w:pPr>
        <w:pStyle w:val="Tekstprzypisudolnego"/>
        <w:ind w:hanging="12"/>
        <w:rPr>
          <w:rStyle w:val="DeltaViewInsertion"/>
          <w:rFonts w:ascii="Verdana" w:hAnsi="Verdana" w:cs="Segoe UI Semilight"/>
          <w:b w:val="0"/>
          <w:bCs/>
          <w:i w:val="0"/>
          <w:iCs/>
          <w:sz w:val="16"/>
          <w:szCs w:val="16"/>
        </w:rPr>
      </w:pPr>
      <w:r w:rsidRPr="00433DF9">
        <w:rPr>
          <w:rStyle w:val="DeltaViewInsertion"/>
          <w:rFonts w:ascii="Verdana" w:hAnsi="Verdana" w:cs="Segoe UI Semilight"/>
          <w:b w:val="0"/>
          <w:bCs/>
          <w:i w:val="0"/>
          <w:iCs/>
          <w:sz w:val="16"/>
          <w:szCs w:val="16"/>
        </w:rPr>
        <w:t>Uwaga!</w:t>
      </w:r>
    </w:p>
    <w:p w:rsidR="001639EE" w:rsidRPr="00433DF9" w:rsidRDefault="001639EE" w:rsidP="00433DF9">
      <w:pPr>
        <w:pStyle w:val="Tekstprzypisudolnego"/>
        <w:ind w:hanging="12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433DF9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639EE" w:rsidRPr="00433DF9" w:rsidRDefault="001639EE" w:rsidP="00433DF9">
      <w:pPr>
        <w:pStyle w:val="Tekstprzypisudolnego"/>
        <w:ind w:hanging="12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433DF9">
        <w:rPr>
          <w:rStyle w:val="DeltaViewInsertion"/>
          <w:rFonts w:ascii="Verdana" w:hAnsi="Verdana" w:cs="Segoe UI Semilight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639EE" w:rsidRPr="00433DF9" w:rsidRDefault="001639EE" w:rsidP="00433DF9">
      <w:pPr>
        <w:pStyle w:val="Tekstprzypisudolnego"/>
        <w:ind w:hanging="11"/>
        <w:rPr>
          <w:rFonts w:ascii="Verdana" w:hAnsi="Verdana" w:cs="Segoe UI Semilight"/>
          <w:sz w:val="16"/>
          <w:szCs w:val="16"/>
        </w:rPr>
      </w:pPr>
      <w:r w:rsidRPr="00433DF9">
        <w:rPr>
          <w:rStyle w:val="DeltaViewInsertion"/>
          <w:rFonts w:ascii="Verdana" w:hAnsi="Verdana" w:cs="Segoe UI Semilight"/>
          <w:b w:val="0"/>
          <w:sz w:val="16"/>
          <w:szCs w:val="16"/>
        </w:rPr>
        <w:t>Średnie przedsiębiorstwa: przedsiębiorstwa, które nie są mikroprzedsiębiorstwami ani małymi przedsiębiorstwami</w:t>
      </w:r>
      <w:r w:rsidRPr="00433DF9">
        <w:rPr>
          <w:rFonts w:ascii="Verdana" w:hAnsi="Verdana" w:cs="Segoe UI Semilight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433DF9" w:rsidRPr="00433DF9" w:rsidRDefault="00433DF9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760E40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433DF9">
        <w:rPr>
          <w:rFonts w:ascii="Verdana" w:hAnsi="Verdana" w:cs="Segoe UI Semilight"/>
          <w:sz w:val="20"/>
          <w:szCs w:val="20"/>
          <w:u w:val="single"/>
        </w:rPr>
        <w:t xml:space="preserve">Pakiet nr 1 </w:t>
      </w:r>
    </w:p>
    <w:p w:rsidR="00900D9D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760E40" w:rsidRPr="00433DF9" w:rsidRDefault="00760E40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433DF9">
        <w:rPr>
          <w:rFonts w:ascii="Verdana" w:hAnsi="Verdana" w:cs="Segoe UI Semilight"/>
          <w:sz w:val="20"/>
          <w:szCs w:val="20"/>
        </w:rPr>
        <w:t>siwz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760E40" w:rsidRPr="00433DF9" w:rsidRDefault="00760E40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6271DE" w:rsidRPr="00433DF9" w:rsidRDefault="006271DE" w:rsidP="00433DF9">
      <w:pPr>
        <w:pStyle w:val="Akapitzlist"/>
        <w:numPr>
          <w:ilvl w:val="0"/>
          <w:numId w:val="13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Cena:</w:t>
      </w:r>
    </w:p>
    <w:p w:rsidR="006271DE" w:rsidRPr="00433DF9" w:rsidRDefault="006271DE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Netto:</w:t>
      </w:r>
    </w:p>
    <w:p w:rsidR="006271DE" w:rsidRPr="00433DF9" w:rsidRDefault="006271DE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</w:t>
      </w:r>
    </w:p>
    <w:p w:rsidR="006271DE" w:rsidRPr="00433DF9" w:rsidRDefault="006271DE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433DF9">
        <w:rPr>
          <w:rFonts w:ascii="Verdana" w:hAnsi="Verdana" w:cs="Segoe UI Semilight"/>
          <w:sz w:val="20"/>
          <w:szCs w:val="20"/>
        </w:rPr>
        <w:t>Vat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:</w:t>
      </w:r>
    </w:p>
    <w:p w:rsidR="006271DE" w:rsidRPr="00433DF9" w:rsidRDefault="006271DE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6271DE" w:rsidRPr="00433DF9" w:rsidRDefault="006271DE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brutto:</w:t>
      </w:r>
    </w:p>
    <w:p w:rsidR="006271DE" w:rsidRPr="00433DF9" w:rsidRDefault="006271DE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6271DE" w:rsidRPr="00433DF9" w:rsidRDefault="006271DE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6271DE" w:rsidRPr="00433DF9" w:rsidRDefault="006271DE" w:rsidP="00433DF9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Termin dostawy:</w:t>
      </w:r>
    </w:p>
    <w:p w:rsidR="006271DE" w:rsidRPr="00433DF9" w:rsidRDefault="006271DE" w:rsidP="00433DF9">
      <w:pPr>
        <w:pStyle w:val="Akapitzlist"/>
        <w:autoSpaceDE w:val="0"/>
        <w:autoSpaceDN w:val="0"/>
        <w:adjustRightInd w:val="0"/>
        <w:ind w:left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6271DE" w:rsidRPr="00433DF9" w:rsidRDefault="006271DE" w:rsidP="00433DF9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6271DE" w:rsidRPr="00433DF9" w:rsidRDefault="006271DE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Wykonawca podaje termin dostawy w </w:t>
      </w:r>
      <w:r w:rsidR="00CF0EB0" w:rsidRPr="00433DF9">
        <w:rPr>
          <w:rFonts w:ascii="Verdana" w:hAnsi="Verdana" w:cs="Segoe UI Semilight"/>
          <w:color w:val="000000"/>
          <w:sz w:val="20"/>
          <w:szCs w:val="20"/>
        </w:rPr>
        <w:t>dniach</w:t>
      </w: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: </w:t>
      </w:r>
    </w:p>
    <w:p w:rsidR="006271DE" w:rsidRPr="00433DF9" w:rsidRDefault="006271DE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- minimalnie </w:t>
      </w:r>
      <w:r w:rsidR="00CF0EB0" w:rsidRPr="00433DF9">
        <w:rPr>
          <w:rFonts w:ascii="Verdana" w:hAnsi="Verdana" w:cs="Segoe UI Semilight"/>
          <w:color w:val="000000"/>
          <w:sz w:val="20"/>
          <w:szCs w:val="20"/>
        </w:rPr>
        <w:t>1 dzień</w:t>
      </w:r>
    </w:p>
    <w:p w:rsidR="006271DE" w:rsidRPr="00433DF9" w:rsidRDefault="006271DE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- maksymalnie </w:t>
      </w:r>
      <w:r w:rsidR="00CF0EB0" w:rsidRPr="00433DF9">
        <w:rPr>
          <w:rFonts w:ascii="Verdana" w:hAnsi="Verdana" w:cs="Segoe UI Semilight"/>
          <w:color w:val="000000"/>
          <w:sz w:val="20"/>
          <w:szCs w:val="20"/>
        </w:rPr>
        <w:t>4 dni</w:t>
      </w: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 </w:t>
      </w:r>
    </w:p>
    <w:p w:rsidR="006271DE" w:rsidRPr="00433DF9" w:rsidRDefault="006271DE" w:rsidP="00433DF9">
      <w:pPr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 xml:space="preserve">Zaoferowanie terminu dłuższego </w:t>
      </w:r>
      <w:r w:rsidR="00CF0EB0" w:rsidRPr="00433DF9">
        <w:rPr>
          <w:rFonts w:ascii="Verdana" w:hAnsi="Verdana" w:cs="Segoe UI Semilight"/>
          <w:sz w:val="20"/>
          <w:szCs w:val="20"/>
        </w:rPr>
        <w:t>niż 4 dni</w:t>
      </w:r>
      <w:r w:rsidRPr="00433DF9">
        <w:rPr>
          <w:rFonts w:ascii="Verdana" w:hAnsi="Verdana" w:cs="Segoe UI Semilight"/>
          <w:sz w:val="20"/>
          <w:szCs w:val="20"/>
        </w:rPr>
        <w:t xml:space="preserve"> oraz niewpisanie terminu spowoduje odrzucenie oferty.</w:t>
      </w:r>
    </w:p>
    <w:p w:rsidR="000B7B58" w:rsidRPr="00433DF9" w:rsidRDefault="000B7B58" w:rsidP="00433DF9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433DF9" w:rsidRDefault="00CF178B" w:rsidP="00433DF9">
      <w:pPr>
        <w:pStyle w:val="HTML-wstpniesformatowany"/>
        <w:rPr>
          <w:rFonts w:ascii="Verdana" w:hAnsi="Verdana" w:cs="Segoe UI Semilight"/>
        </w:rPr>
      </w:pPr>
      <w:r w:rsidRPr="00433DF9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Przewidujemy powierzenie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części zamówienia: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(wskazać)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następującym podwykonawcom: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(podać firmę)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CF178B" w:rsidRPr="00433DF9" w:rsidRDefault="00CF178B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760E40" w:rsidRPr="00433DF9" w:rsidRDefault="00760E40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433DF9">
        <w:rPr>
          <w:rFonts w:ascii="Verdana" w:hAnsi="Verdana" w:cs="Segoe UI Semilight"/>
          <w:sz w:val="20"/>
          <w:szCs w:val="20"/>
        </w:rPr>
        <w:tab/>
      </w:r>
    </w:p>
    <w:p w:rsidR="00760E40" w:rsidRPr="00433DF9" w:rsidRDefault="00760E40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760E40" w:rsidRPr="00433DF9" w:rsidRDefault="00760E40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760E40" w:rsidRPr="00433DF9" w:rsidRDefault="00760E40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760E40" w:rsidRPr="00433DF9" w:rsidRDefault="00760E40" w:rsidP="00433DF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760E40" w:rsidRPr="00433DF9" w:rsidRDefault="00760E40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433DF9" w:rsidRDefault="00760E40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760E40" w:rsidRPr="00433DF9" w:rsidRDefault="00760E40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CF178B" w:rsidRPr="00433DF9" w:rsidRDefault="00CF178B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CF178B" w:rsidRPr="00433DF9" w:rsidRDefault="00CF178B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CF178B" w:rsidRPr="00433DF9" w:rsidRDefault="00CF178B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CF178B" w:rsidRPr="00433DF9" w:rsidRDefault="00CF178B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900D9D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433DF9">
        <w:rPr>
          <w:rFonts w:ascii="Verdana" w:hAnsi="Verdana" w:cs="Segoe UI Semilight"/>
          <w:sz w:val="20"/>
          <w:szCs w:val="20"/>
          <w:u w:val="single"/>
        </w:rPr>
        <w:t>Pakiet nr 2</w:t>
      </w:r>
    </w:p>
    <w:p w:rsidR="00900D9D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433DF9">
        <w:rPr>
          <w:rFonts w:ascii="Verdana" w:hAnsi="Verdana" w:cs="Segoe UI Semilight"/>
          <w:sz w:val="20"/>
          <w:szCs w:val="20"/>
        </w:rPr>
        <w:t>siwz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Akapitzlist"/>
        <w:numPr>
          <w:ilvl w:val="0"/>
          <w:numId w:val="14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Cena: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Netto: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433DF9">
        <w:rPr>
          <w:rFonts w:ascii="Verdana" w:hAnsi="Verdana" w:cs="Segoe UI Semilight"/>
          <w:sz w:val="20"/>
          <w:szCs w:val="20"/>
        </w:rPr>
        <w:t>Vat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brutto: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Termin dostawy:</w:t>
      </w:r>
    </w:p>
    <w:p w:rsidR="001B6022" w:rsidRPr="00433DF9" w:rsidRDefault="001B6022" w:rsidP="00433DF9">
      <w:pPr>
        <w:pStyle w:val="Akapitzlist"/>
        <w:autoSpaceDE w:val="0"/>
        <w:autoSpaceDN w:val="0"/>
        <w:adjustRightInd w:val="0"/>
        <w:ind w:left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Wykonawca podaje termin dostawy w dniach: 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>- minimalnie 1 dzień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- maksymalnie 4 dni 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lastRenderedPageBreak/>
        <w:t>Zaoferowanie terminu dłuższego niż 4 dni oraz niewpisanie terminu spowoduje odrzucenie oferty.</w:t>
      </w:r>
    </w:p>
    <w:p w:rsidR="001B6022" w:rsidRPr="00433DF9" w:rsidRDefault="001B6022" w:rsidP="00433DF9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1B6022" w:rsidRPr="00433DF9" w:rsidRDefault="001B6022" w:rsidP="00433DF9">
      <w:pPr>
        <w:pStyle w:val="HTML-wstpniesformatowany"/>
        <w:rPr>
          <w:rFonts w:ascii="Verdana" w:hAnsi="Verdana" w:cs="Segoe UI Semilight"/>
        </w:rPr>
      </w:pPr>
      <w:r w:rsidRPr="00433DF9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Przewidujemy powierzenie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części zamówienia: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(wskazać)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następującym podwykonawcom: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(podać firmę)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433DF9">
        <w:rPr>
          <w:rFonts w:ascii="Verdana" w:hAnsi="Verdana" w:cs="Segoe UI Semilight"/>
          <w:sz w:val="20"/>
          <w:szCs w:val="20"/>
        </w:rPr>
        <w:tab/>
      </w: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900D9D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433DF9">
        <w:rPr>
          <w:rFonts w:ascii="Verdana" w:hAnsi="Verdana" w:cs="Segoe UI Semilight"/>
          <w:sz w:val="20"/>
          <w:szCs w:val="20"/>
          <w:u w:val="single"/>
        </w:rPr>
        <w:t>Pakiet nr 3</w:t>
      </w:r>
    </w:p>
    <w:p w:rsidR="00900D9D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433DF9">
        <w:rPr>
          <w:rFonts w:ascii="Verdana" w:hAnsi="Verdana" w:cs="Segoe UI Semilight"/>
          <w:sz w:val="20"/>
          <w:szCs w:val="20"/>
        </w:rPr>
        <w:t>siwz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Akapitzlist"/>
        <w:numPr>
          <w:ilvl w:val="0"/>
          <w:numId w:val="15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Cena: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Netto: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433DF9">
        <w:rPr>
          <w:rFonts w:ascii="Verdana" w:hAnsi="Verdana" w:cs="Segoe UI Semilight"/>
          <w:sz w:val="20"/>
          <w:szCs w:val="20"/>
        </w:rPr>
        <w:t>Vat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brutto: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Termin dostawy:</w:t>
      </w:r>
    </w:p>
    <w:p w:rsidR="001B6022" w:rsidRPr="00433DF9" w:rsidRDefault="001B6022" w:rsidP="00433DF9">
      <w:pPr>
        <w:pStyle w:val="Akapitzlist"/>
        <w:autoSpaceDE w:val="0"/>
        <w:autoSpaceDN w:val="0"/>
        <w:adjustRightInd w:val="0"/>
        <w:ind w:left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Wykonawca podaje termin dostawy w dniach: 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>- minimalnie 1 dzień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lastRenderedPageBreak/>
        <w:t xml:space="preserve">- maksymalnie 4 dni 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Zaoferowanie terminu dłuższego niż 4 dni oraz niewpisanie terminu spowoduje odrzucenie oferty.</w:t>
      </w:r>
    </w:p>
    <w:p w:rsidR="001B6022" w:rsidRPr="00433DF9" w:rsidRDefault="001B6022" w:rsidP="00433DF9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1B6022" w:rsidRPr="00433DF9" w:rsidRDefault="001B6022" w:rsidP="00433DF9">
      <w:pPr>
        <w:pStyle w:val="HTML-wstpniesformatowany"/>
        <w:rPr>
          <w:rFonts w:ascii="Verdana" w:hAnsi="Verdana" w:cs="Segoe UI Semilight"/>
        </w:rPr>
      </w:pPr>
      <w:r w:rsidRPr="00433DF9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Przewidujemy powierzenie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części zamówienia: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(wskazać)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następującym podwykonawcom: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(podać firmę)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433DF9">
        <w:rPr>
          <w:rFonts w:ascii="Verdana" w:hAnsi="Verdana" w:cs="Segoe UI Semilight"/>
          <w:sz w:val="20"/>
          <w:szCs w:val="20"/>
        </w:rPr>
        <w:tab/>
      </w: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900D9D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433DF9">
        <w:rPr>
          <w:rFonts w:ascii="Verdana" w:hAnsi="Verdana" w:cs="Segoe UI Semilight"/>
          <w:sz w:val="20"/>
          <w:szCs w:val="20"/>
          <w:u w:val="single"/>
        </w:rPr>
        <w:t>Pakiet nr 4</w:t>
      </w:r>
    </w:p>
    <w:p w:rsidR="00900D9D" w:rsidRPr="00433DF9" w:rsidRDefault="00900D9D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433DF9">
        <w:rPr>
          <w:rFonts w:ascii="Verdana" w:hAnsi="Verdana" w:cs="Segoe UI Semilight"/>
          <w:sz w:val="20"/>
          <w:szCs w:val="20"/>
        </w:rPr>
        <w:t>siwz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Akapitzlist"/>
        <w:numPr>
          <w:ilvl w:val="0"/>
          <w:numId w:val="16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Cena: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Netto: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433DF9">
        <w:rPr>
          <w:rFonts w:ascii="Verdana" w:hAnsi="Verdana" w:cs="Segoe UI Semilight"/>
          <w:sz w:val="20"/>
          <w:szCs w:val="20"/>
        </w:rPr>
        <w:t>Vat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>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brutto: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433DF9" w:rsidRDefault="001B6022" w:rsidP="00433DF9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Termin dostawy:</w:t>
      </w:r>
    </w:p>
    <w:p w:rsidR="001B6022" w:rsidRPr="00433DF9" w:rsidRDefault="001B6022" w:rsidP="00433DF9">
      <w:pPr>
        <w:pStyle w:val="Akapitzlist"/>
        <w:autoSpaceDE w:val="0"/>
        <w:autoSpaceDN w:val="0"/>
        <w:adjustRightInd w:val="0"/>
        <w:ind w:left="0"/>
        <w:rPr>
          <w:rFonts w:ascii="Verdana" w:hAnsi="Verdana" w:cs="Segoe UI Semilight"/>
          <w:bCs/>
          <w:sz w:val="20"/>
          <w:szCs w:val="20"/>
          <w:u w:val="single"/>
        </w:rPr>
      </w:pPr>
      <w:r w:rsidRPr="00433DF9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lastRenderedPageBreak/>
        <w:t xml:space="preserve">Wykonawca podaje termin dostawy w dniach: 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>- minimalnie 1 dzień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433DF9">
        <w:rPr>
          <w:rFonts w:ascii="Verdana" w:hAnsi="Verdana" w:cs="Segoe UI Semilight"/>
          <w:color w:val="000000"/>
          <w:sz w:val="20"/>
          <w:szCs w:val="20"/>
        </w:rPr>
        <w:t xml:space="preserve">- maksymalnie 4 dni </w:t>
      </w:r>
    </w:p>
    <w:p w:rsidR="001B6022" w:rsidRPr="00433DF9" w:rsidRDefault="001B6022" w:rsidP="00433DF9">
      <w:pPr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Zaoferowanie terminu dłuższego niż 4 dni oraz niewpisanie terminu spowoduje odrzucenie oferty.</w:t>
      </w:r>
    </w:p>
    <w:p w:rsidR="001B6022" w:rsidRPr="00433DF9" w:rsidRDefault="001B6022" w:rsidP="00433DF9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1B6022" w:rsidRPr="00433DF9" w:rsidRDefault="001B6022" w:rsidP="00433DF9">
      <w:pPr>
        <w:pStyle w:val="HTML-wstpniesformatowany"/>
        <w:rPr>
          <w:rFonts w:ascii="Verdana" w:hAnsi="Verdana" w:cs="Segoe UI Semilight"/>
        </w:rPr>
      </w:pPr>
      <w:r w:rsidRPr="00433DF9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Przewidujemy powierzenie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części zamówienia: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(wskazać)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następującym podwykonawcom: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 w:rsidRPr="00433DF9">
        <w:rPr>
          <w:rFonts w:ascii="Verdana" w:hAnsi="Verdana" w:cs="Segoe UI Semilight"/>
          <w:i/>
          <w:sz w:val="20"/>
          <w:szCs w:val="20"/>
        </w:rPr>
        <w:t>(podać firmę)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1B6022" w:rsidRPr="00433DF9" w:rsidRDefault="001B6022" w:rsidP="00433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433DF9">
        <w:rPr>
          <w:rFonts w:ascii="Verdana" w:hAnsi="Verdana" w:cs="Segoe UI Semilight"/>
          <w:sz w:val="20"/>
          <w:szCs w:val="20"/>
        </w:rPr>
        <w:tab/>
      </w: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433DF9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433DF9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433DF9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433DF9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433DF9" w:rsidRDefault="001B6022" w:rsidP="00433DF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433DF9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1B6022" w:rsidRPr="00433DF9" w:rsidRDefault="001B6022" w:rsidP="00433DF9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/data, podpis osoby upoważnionej/</w:t>
      </w:r>
    </w:p>
    <w:p w:rsidR="006D4231" w:rsidRPr="00433DF9" w:rsidRDefault="006D4231" w:rsidP="00433DF9">
      <w:pPr>
        <w:contextualSpacing/>
        <w:jc w:val="center"/>
        <w:rPr>
          <w:rFonts w:ascii="Verdana" w:hAnsi="Verdana" w:cs="Segoe UI Semilight"/>
          <w:sz w:val="20"/>
          <w:szCs w:val="20"/>
        </w:rPr>
      </w:pPr>
    </w:p>
    <w:sectPr w:rsidR="006D4231" w:rsidRPr="00433DF9" w:rsidSect="00760E4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F9" w:rsidRDefault="00433DF9" w:rsidP="00433DF9">
      <w:r>
        <w:separator/>
      </w:r>
    </w:p>
  </w:endnote>
  <w:endnote w:type="continuationSeparator" w:id="0">
    <w:p w:rsidR="00433DF9" w:rsidRDefault="00433DF9" w:rsidP="00433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F9" w:rsidRDefault="00433DF9" w:rsidP="00433DF9">
      <w:r>
        <w:separator/>
      </w:r>
    </w:p>
  </w:footnote>
  <w:footnote w:type="continuationSeparator" w:id="0">
    <w:p w:rsidR="00433DF9" w:rsidRDefault="00433DF9" w:rsidP="00433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F9" w:rsidRPr="00433DF9" w:rsidRDefault="00433DF9" w:rsidP="00433DF9">
    <w:pPr>
      <w:pStyle w:val="tytu"/>
      <w:jc w:val="both"/>
      <w:rPr>
        <w:rFonts w:ascii="Verdana" w:hAnsi="Verdana" w:cs="Segoe UI Semilight"/>
        <w:b w:val="0"/>
        <w:sz w:val="20"/>
        <w:szCs w:val="20"/>
      </w:rPr>
    </w:pPr>
    <w:proofErr w:type="spellStart"/>
    <w:r w:rsidRPr="00433DF9">
      <w:rPr>
        <w:rFonts w:ascii="Verdana" w:hAnsi="Verdana" w:cs="Segoe UI Semilight"/>
        <w:b w:val="0"/>
        <w:sz w:val="20"/>
        <w:szCs w:val="20"/>
      </w:rPr>
      <w:t>WCPiT</w:t>
    </w:r>
    <w:proofErr w:type="spellEnd"/>
    <w:r w:rsidRPr="00433DF9">
      <w:rPr>
        <w:rFonts w:ascii="Verdana" w:hAnsi="Verdana" w:cs="Segoe UI Semilight"/>
        <w:b w:val="0"/>
        <w:sz w:val="20"/>
        <w:szCs w:val="20"/>
      </w:rPr>
      <w:t xml:space="preserve">/EA/381- </w:t>
    </w:r>
    <w:r w:rsidR="001F24C8">
      <w:rPr>
        <w:rFonts w:ascii="Verdana" w:hAnsi="Verdana" w:cs="Segoe UI Semilight"/>
        <w:b w:val="0"/>
        <w:sz w:val="20"/>
        <w:szCs w:val="20"/>
      </w:rPr>
      <w:t>23</w:t>
    </w:r>
    <w:r w:rsidRPr="00433DF9">
      <w:rPr>
        <w:rFonts w:ascii="Verdana" w:hAnsi="Verdana" w:cs="Segoe UI Semilight"/>
        <w:b w:val="0"/>
        <w:sz w:val="20"/>
        <w:szCs w:val="20"/>
      </w:rPr>
      <w:t xml:space="preserve"> /2018              </w:t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 w:rsidRPr="00433DF9">
      <w:rPr>
        <w:rFonts w:ascii="Verdana" w:hAnsi="Verdana" w:cs="Segoe UI Semilight"/>
        <w:b w:val="0"/>
        <w:sz w:val="20"/>
        <w:szCs w:val="20"/>
      </w:rPr>
      <w:t xml:space="preserve">        Załącznik nr 2</w:t>
    </w:r>
  </w:p>
  <w:p w:rsidR="00433DF9" w:rsidRPr="00433DF9" w:rsidRDefault="00433DF9">
    <w:pPr>
      <w:pStyle w:val="Nagwek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418"/>
    <w:multiLevelType w:val="hybridMultilevel"/>
    <w:tmpl w:val="0974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568CD"/>
    <w:multiLevelType w:val="hybridMultilevel"/>
    <w:tmpl w:val="E8AC98EA"/>
    <w:lvl w:ilvl="0" w:tplc="EDD0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B1A48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76481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F14A75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665A2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CB3898"/>
    <w:multiLevelType w:val="hybridMultilevel"/>
    <w:tmpl w:val="34C001AE"/>
    <w:lvl w:ilvl="0" w:tplc="749C0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AF1C04"/>
    <w:multiLevelType w:val="hybridMultilevel"/>
    <w:tmpl w:val="C066A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5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E40"/>
    <w:rsid w:val="00003A15"/>
    <w:rsid w:val="00017C85"/>
    <w:rsid w:val="00066C99"/>
    <w:rsid w:val="000820CC"/>
    <w:rsid w:val="00094A4E"/>
    <w:rsid w:val="000B7B58"/>
    <w:rsid w:val="00106323"/>
    <w:rsid w:val="001639EE"/>
    <w:rsid w:val="001B6022"/>
    <w:rsid w:val="001F24C8"/>
    <w:rsid w:val="002C1020"/>
    <w:rsid w:val="003D418D"/>
    <w:rsid w:val="00401DAB"/>
    <w:rsid w:val="00424381"/>
    <w:rsid w:val="00433DF9"/>
    <w:rsid w:val="00491528"/>
    <w:rsid w:val="005430B4"/>
    <w:rsid w:val="005E5B11"/>
    <w:rsid w:val="006271DE"/>
    <w:rsid w:val="006D4231"/>
    <w:rsid w:val="00742A2D"/>
    <w:rsid w:val="00760E40"/>
    <w:rsid w:val="007A0FE4"/>
    <w:rsid w:val="007F48E9"/>
    <w:rsid w:val="008121D4"/>
    <w:rsid w:val="008E4364"/>
    <w:rsid w:val="00900D9D"/>
    <w:rsid w:val="009333E6"/>
    <w:rsid w:val="0093798E"/>
    <w:rsid w:val="009B7889"/>
    <w:rsid w:val="00AA6FD3"/>
    <w:rsid w:val="00AB02B3"/>
    <w:rsid w:val="00AD6679"/>
    <w:rsid w:val="00B6717F"/>
    <w:rsid w:val="00B75E55"/>
    <w:rsid w:val="00BF1B0D"/>
    <w:rsid w:val="00C41144"/>
    <w:rsid w:val="00CE63DD"/>
    <w:rsid w:val="00CF0EB0"/>
    <w:rsid w:val="00CF178B"/>
    <w:rsid w:val="00D66EEB"/>
    <w:rsid w:val="00D73BFE"/>
    <w:rsid w:val="00D73FA7"/>
    <w:rsid w:val="00DA6E42"/>
    <w:rsid w:val="00E505A5"/>
    <w:rsid w:val="00EF72CB"/>
    <w:rsid w:val="00EF731C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semiHidden/>
    <w:unhideWhenUsed/>
    <w:rsid w:val="00433D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3D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Agnieszka Sewastynowicz</cp:lastModifiedBy>
  <cp:revision>4</cp:revision>
  <cp:lastPrinted>2017-05-17T06:20:00Z</cp:lastPrinted>
  <dcterms:created xsi:type="dcterms:W3CDTF">2017-07-24T10:13:00Z</dcterms:created>
  <dcterms:modified xsi:type="dcterms:W3CDTF">2018-07-20T06:43:00Z</dcterms:modified>
</cp:coreProperties>
</file>