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00" w:rsidRPr="00896B00" w:rsidRDefault="00896B00" w:rsidP="00896B00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896B00" w:rsidRPr="00896B00" w:rsidRDefault="00896B00" w:rsidP="00896B00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896B00" w:rsidRPr="00896B00" w:rsidRDefault="00896B00" w:rsidP="00896B00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896B00">
        <w:rPr>
          <w:rFonts w:ascii="Verdana" w:hAnsi="Verdana" w:cs="Arial"/>
          <w:sz w:val="20"/>
          <w:szCs w:val="20"/>
        </w:rPr>
        <w:t>WCPiT</w:t>
      </w:r>
      <w:proofErr w:type="spellEnd"/>
      <w:r w:rsidRPr="00896B00">
        <w:rPr>
          <w:rFonts w:ascii="Verdana" w:hAnsi="Verdana" w:cs="Arial"/>
          <w:sz w:val="20"/>
          <w:szCs w:val="20"/>
        </w:rPr>
        <w:t xml:space="preserve"> EA/381-23/2018</w:t>
      </w:r>
    </w:p>
    <w:p w:rsidR="00896B00" w:rsidRPr="00896B00" w:rsidRDefault="00896B00" w:rsidP="00896B00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896B00">
        <w:rPr>
          <w:rFonts w:ascii="Verdana" w:hAnsi="Verdana" w:cs="Arial"/>
          <w:sz w:val="20"/>
          <w:szCs w:val="20"/>
        </w:rPr>
        <w:tab/>
      </w:r>
      <w:r w:rsidRPr="00896B00">
        <w:rPr>
          <w:rFonts w:ascii="Verdana" w:hAnsi="Verdana" w:cs="Arial"/>
          <w:sz w:val="20"/>
          <w:szCs w:val="20"/>
        </w:rPr>
        <w:tab/>
        <w:t>Poznań, 30.07.2018 r.</w:t>
      </w:r>
    </w:p>
    <w:p w:rsidR="00896B00" w:rsidRPr="00896B00" w:rsidRDefault="00896B00" w:rsidP="00896B00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896B00" w:rsidRPr="00896B00" w:rsidRDefault="00896B00" w:rsidP="00896B00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96B00" w:rsidRPr="00896B00" w:rsidRDefault="00896B00" w:rsidP="00896B00">
      <w:pPr>
        <w:tabs>
          <w:tab w:val="right" w:pos="9072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896B00">
        <w:rPr>
          <w:rFonts w:ascii="Verdana" w:hAnsi="Verdana" w:cs="Arial"/>
          <w:sz w:val="20"/>
          <w:szCs w:val="20"/>
        </w:rPr>
        <w:t>Uczestnicy postępowania</w:t>
      </w:r>
    </w:p>
    <w:p w:rsidR="00896B00" w:rsidRPr="00896B00" w:rsidRDefault="00896B00" w:rsidP="00896B00">
      <w:pPr>
        <w:tabs>
          <w:tab w:val="right" w:pos="9072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96B00" w:rsidRPr="00896B00" w:rsidRDefault="00896B00" w:rsidP="00896B00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96B00" w:rsidRPr="00896B00" w:rsidRDefault="00896B00" w:rsidP="00896B00">
      <w:pPr>
        <w:pStyle w:val="Nagwek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896B00">
        <w:rPr>
          <w:rFonts w:ascii="Verdana" w:hAnsi="Verdana" w:cs="Arial"/>
          <w:b/>
          <w:sz w:val="20"/>
          <w:szCs w:val="20"/>
        </w:rPr>
        <w:t xml:space="preserve">Dotyczy: przetargu nieograniczonego na </w:t>
      </w:r>
      <w:r w:rsidRPr="00896B00">
        <w:rPr>
          <w:rFonts w:ascii="Verdana" w:hAnsi="Verdana"/>
          <w:b/>
          <w:bCs/>
          <w:sz w:val="20"/>
          <w:szCs w:val="20"/>
        </w:rPr>
        <w:t>dostawę środków czyszczących i polerujących oraz produktów z tworzyw sztucznych</w:t>
      </w:r>
    </w:p>
    <w:p w:rsidR="00896B00" w:rsidRPr="00896B00" w:rsidRDefault="00896B00" w:rsidP="00896B00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96B00" w:rsidRPr="00896B00" w:rsidRDefault="00896B00" w:rsidP="00896B00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896B00"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SIWZ Wykonawca, w terminie 3 dni od dnia zamieszczenia na stronie internetowej informacji, o której mowa w art. 86 ust. 5 ustawy Prawo zamówień publicznych, przekazuje zamawiającemu oświadczenie o przynależności lub braku przynależności do tej samej grupy kapitałowej, o której mowa w ust. 1 pkt. 23 ustawy Prawo zamówień publicznych. Wraz ze złożeniem oświadczenia, wykonawca może przedstawić dowody, że powiązania z innym wykonawcą nie prowadzą do zakłócenia konkurencji w postępowaniu o udzielenie zamówienia.</w:t>
      </w:r>
    </w:p>
    <w:p w:rsidR="00896B00" w:rsidRPr="00896B00" w:rsidRDefault="00896B00" w:rsidP="00896B00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96B00" w:rsidRPr="00896B00" w:rsidRDefault="00896B00" w:rsidP="00896B00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896B00">
        <w:rPr>
          <w:rFonts w:ascii="Verdana" w:hAnsi="Verdana" w:cs="Arial"/>
          <w:sz w:val="20"/>
          <w:szCs w:val="20"/>
        </w:rPr>
        <w:t>Na stronie internetowej Zamawiającego zostają opublikowane</w:t>
      </w:r>
      <w:r w:rsidRPr="00896B00">
        <w:rPr>
          <w:rFonts w:ascii="Verdana" w:hAnsi="Verdana" w:cs="Arial"/>
          <w:b/>
          <w:sz w:val="20"/>
          <w:szCs w:val="20"/>
        </w:rPr>
        <w:t xml:space="preserve"> </w:t>
      </w:r>
      <w:r w:rsidRPr="00896B00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207A69" w:rsidRPr="00896B00" w:rsidRDefault="00207A69" w:rsidP="00285935">
      <w:pPr>
        <w:ind w:left="5664" w:firstLine="708"/>
        <w:jc w:val="both"/>
        <w:rPr>
          <w:rFonts w:ascii="Verdana" w:hAnsi="Verdana"/>
          <w:sz w:val="20"/>
          <w:szCs w:val="20"/>
        </w:rPr>
      </w:pPr>
    </w:p>
    <w:p w:rsidR="009974C6" w:rsidRPr="00896B00" w:rsidRDefault="00207A69" w:rsidP="00285935">
      <w:pPr>
        <w:jc w:val="right"/>
        <w:rPr>
          <w:rFonts w:ascii="Verdana" w:hAnsi="Verdana"/>
          <w:sz w:val="20"/>
          <w:szCs w:val="20"/>
        </w:rPr>
      </w:pPr>
      <w:r w:rsidRPr="00896B00">
        <w:rPr>
          <w:rFonts w:ascii="Verdana" w:hAnsi="Verdana"/>
          <w:sz w:val="20"/>
          <w:szCs w:val="20"/>
        </w:rPr>
        <w:t xml:space="preserve">    </w:t>
      </w:r>
    </w:p>
    <w:sectPr w:rsidR="009974C6" w:rsidRPr="00896B00" w:rsidSect="001314D9">
      <w:headerReference w:type="default" r:id="rId7"/>
      <w:footerReference w:type="default" r:id="rId8"/>
      <w:pgSz w:w="11906" w:h="16838" w:code="9"/>
      <w:pgMar w:top="1985" w:right="1418" w:bottom="3828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543" w:rsidRDefault="00ED6543" w:rsidP="00F92ECB">
      <w:pPr>
        <w:spacing w:after="0" w:line="240" w:lineRule="auto"/>
      </w:pPr>
      <w:r>
        <w:separator/>
      </w:r>
    </w:p>
  </w:endnote>
  <w:end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207A6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543" w:rsidRDefault="00ED6543" w:rsidP="00F92ECB">
      <w:pPr>
        <w:spacing w:after="0" w:line="240" w:lineRule="auto"/>
      </w:pPr>
      <w:r>
        <w:separator/>
      </w:r>
    </w:p>
  </w:footnote>
  <w:foot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207A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F24E5"/>
    <w:rsid w:val="001100BA"/>
    <w:rsid w:val="001314D9"/>
    <w:rsid w:val="001607C1"/>
    <w:rsid w:val="001765F3"/>
    <w:rsid w:val="001F48C0"/>
    <w:rsid w:val="001F7200"/>
    <w:rsid w:val="00207A69"/>
    <w:rsid w:val="00217BE8"/>
    <w:rsid w:val="00250FF0"/>
    <w:rsid w:val="00273580"/>
    <w:rsid w:val="00285935"/>
    <w:rsid w:val="00295BC9"/>
    <w:rsid w:val="002B6F4B"/>
    <w:rsid w:val="002D4198"/>
    <w:rsid w:val="002F64CB"/>
    <w:rsid w:val="00340159"/>
    <w:rsid w:val="00342DDC"/>
    <w:rsid w:val="00377213"/>
    <w:rsid w:val="00381813"/>
    <w:rsid w:val="00390D13"/>
    <w:rsid w:val="003D364C"/>
    <w:rsid w:val="003E6470"/>
    <w:rsid w:val="003E65AC"/>
    <w:rsid w:val="003F74B1"/>
    <w:rsid w:val="004438E2"/>
    <w:rsid w:val="004F7089"/>
    <w:rsid w:val="005311DE"/>
    <w:rsid w:val="005407CA"/>
    <w:rsid w:val="00542034"/>
    <w:rsid w:val="005B5FE6"/>
    <w:rsid w:val="005B7A86"/>
    <w:rsid w:val="005E40A7"/>
    <w:rsid w:val="005F5F57"/>
    <w:rsid w:val="00600361"/>
    <w:rsid w:val="00605620"/>
    <w:rsid w:val="00611962"/>
    <w:rsid w:val="00685A7E"/>
    <w:rsid w:val="006915B8"/>
    <w:rsid w:val="006A4933"/>
    <w:rsid w:val="006D653D"/>
    <w:rsid w:val="006F5452"/>
    <w:rsid w:val="00726F0B"/>
    <w:rsid w:val="007A55B8"/>
    <w:rsid w:val="007D29FD"/>
    <w:rsid w:val="007D314C"/>
    <w:rsid w:val="007D3371"/>
    <w:rsid w:val="0084296E"/>
    <w:rsid w:val="00854AE2"/>
    <w:rsid w:val="00867432"/>
    <w:rsid w:val="0087411E"/>
    <w:rsid w:val="00894FE6"/>
    <w:rsid w:val="00896B00"/>
    <w:rsid w:val="009567B1"/>
    <w:rsid w:val="009974C6"/>
    <w:rsid w:val="009B0855"/>
    <w:rsid w:val="009D15D8"/>
    <w:rsid w:val="009F2AB4"/>
    <w:rsid w:val="00A05E7E"/>
    <w:rsid w:val="00A06635"/>
    <w:rsid w:val="00A07AEC"/>
    <w:rsid w:val="00A314EA"/>
    <w:rsid w:val="00A52383"/>
    <w:rsid w:val="00AB3DDC"/>
    <w:rsid w:val="00B61C61"/>
    <w:rsid w:val="00C11453"/>
    <w:rsid w:val="00C2619B"/>
    <w:rsid w:val="00C32B2F"/>
    <w:rsid w:val="00C6162C"/>
    <w:rsid w:val="00C70D7A"/>
    <w:rsid w:val="00C87937"/>
    <w:rsid w:val="00CB7FFB"/>
    <w:rsid w:val="00CC12C0"/>
    <w:rsid w:val="00CC4D1D"/>
    <w:rsid w:val="00D11066"/>
    <w:rsid w:val="00D12B20"/>
    <w:rsid w:val="00D86100"/>
    <w:rsid w:val="00DA4BB2"/>
    <w:rsid w:val="00DB6F45"/>
    <w:rsid w:val="00DD2207"/>
    <w:rsid w:val="00DD5E1A"/>
    <w:rsid w:val="00DE2F24"/>
    <w:rsid w:val="00DE41D3"/>
    <w:rsid w:val="00E06064"/>
    <w:rsid w:val="00E13055"/>
    <w:rsid w:val="00E439FD"/>
    <w:rsid w:val="00EB1FDB"/>
    <w:rsid w:val="00ED6543"/>
    <w:rsid w:val="00F153EB"/>
    <w:rsid w:val="00F92EC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7A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207A69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tytu">
    <w:name w:val="tytuł"/>
    <w:basedOn w:val="Normalny"/>
    <w:next w:val="Normalny"/>
    <w:rsid w:val="00217BE8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Znak1">
    <w:name w:val="Nagłówek Znak1"/>
    <w:basedOn w:val="Domylnaczcionkaakapitu"/>
    <w:uiPriority w:val="99"/>
    <w:semiHidden/>
    <w:locked/>
    <w:rsid w:val="00285935"/>
    <w:rPr>
      <w:rFonts w:ascii="Arial" w:eastAsia="Times New Roman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929A7-139B-4C16-8B9F-1E1EC268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3</cp:revision>
  <cp:lastPrinted>2017-11-14T11:29:00Z</cp:lastPrinted>
  <dcterms:created xsi:type="dcterms:W3CDTF">2018-07-30T11:50:00Z</dcterms:created>
  <dcterms:modified xsi:type="dcterms:W3CDTF">2018-07-30T11:51:00Z</dcterms:modified>
</cp:coreProperties>
</file>