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9714AD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EA/381-25</w:t>
      </w:r>
      <w:r w:rsidR="00896B00" w:rsidRPr="00896B00">
        <w:rPr>
          <w:rFonts w:ascii="Verdana" w:hAnsi="Verdana" w:cs="Arial"/>
          <w:sz w:val="20"/>
          <w:szCs w:val="20"/>
        </w:rPr>
        <w:t>/2018</w:t>
      </w:r>
      <w:r w:rsidR="00896B00" w:rsidRPr="00896B00">
        <w:rPr>
          <w:rFonts w:ascii="Verdana" w:hAnsi="Verdana" w:cs="Arial"/>
          <w:sz w:val="20"/>
          <w:szCs w:val="20"/>
        </w:rPr>
        <w:tab/>
      </w:r>
      <w:r w:rsidR="00896B00" w:rsidRPr="00896B00">
        <w:rPr>
          <w:rFonts w:ascii="Verdana" w:hAnsi="Verdana" w:cs="Arial"/>
          <w:sz w:val="20"/>
          <w:szCs w:val="20"/>
        </w:rPr>
        <w:tab/>
        <w:t xml:space="preserve">Poznań, </w:t>
      </w:r>
      <w:r>
        <w:rPr>
          <w:rFonts w:ascii="Verdana" w:hAnsi="Verdana" w:cs="Arial"/>
          <w:sz w:val="20"/>
          <w:szCs w:val="20"/>
        </w:rPr>
        <w:t>10.08</w:t>
      </w:r>
      <w:r w:rsidR="00896B00" w:rsidRPr="00896B00">
        <w:rPr>
          <w:rFonts w:ascii="Verdana" w:hAnsi="Verdana" w:cs="Arial"/>
          <w:sz w:val="20"/>
          <w:szCs w:val="20"/>
        </w:rPr>
        <w:t>.2018 r.</w:t>
      </w: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>Uczestnicy postępowania</w:t>
      </w: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714AD" w:rsidRPr="004E666B" w:rsidRDefault="00896B00" w:rsidP="009714AD">
      <w:pPr>
        <w:pStyle w:val="Akapitzlist"/>
        <w:ind w:left="0"/>
        <w:jc w:val="both"/>
        <w:rPr>
          <w:rFonts w:ascii="Verdana" w:hAnsi="Verdana"/>
          <w:b/>
        </w:rPr>
      </w:pPr>
      <w:r w:rsidRPr="00896B00">
        <w:rPr>
          <w:rFonts w:ascii="Verdana" w:hAnsi="Verdana" w:cs="Arial"/>
          <w:b/>
        </w:rPr>
        <w:t xml:space="preserve">Dotyczy: przetargu nieograniczonego na </w:t>
      </w:r>
      <w:r w:rsidRPr="00896B00">
        <w:rPr>
          <w:rFonts w:ascii="Verdana" w:hAnsi="Verdana"/>
          <w:b/>
          <w:bCs/>
        </w:rPr>
        <w:t xml:space="preserve">dostawę </w:t>
      </w:r>
      <w:r w:rsidR="009714AD" w:rsidRPr="004E666B">
        <w:rPr>
          <w:rFonts w:ascii="Verdana" w:hAnsi="Verdana"/>
          <w:b/>
        </w:rPr>
        <w:t>leków cytostatycznych</w:t>
      </w:r>
    </w:p>
    <w:p w:rsidR="00896B00" w:rsidRPr="00896B00" w:rsidRDefault="00896B00" w:rsidP="009714AD">
      <w:pPr>
        <w:pStyle w:val="Nagwek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9714AD" w:rsidRDefault="009714AD" w:rsidP="009714A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714AD" w:rsidRDefault="009714AD" w:rsidP="009714A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714AD" w:rsidRDefault="009714AD" w:rsidP="009714A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896B00" w:rsidRPr="00896B00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</w:t>
      </w:r>
    </w:p>
    <w:p w:rsidR="00896B00" w:rsidRPr="00896B00" w:rsidRDefault="00896B00" w:rsidP="009714A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>z zapisami pkt. 8.2 SIWZ Wykonawca, w terminie 3 dni od dnia zamieszczenia na stronie internetowej informacji, o której mowa w art. 86 ust. 5 ustawy Prawo zamówień publicznych,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896B00" w:rsidRPr="00896B00" w:rsidRDefault="00896B00" w:rsidP="009714A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9714A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896B00">
        <w:rPr>
          <w:rFonts w:ascii="Verdana" w:hAnsi="Verdana" w:cs="Arial"/>
          <w:b/>
          <w:sz w:val="20"/>
          <w:szCs w:val="20"/>
        </w:rPr>
        <w:t xml:space="preserve"> </w:t>
      </w:r>
      <w:r w:rsidRPr="00896B00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207A69" w:rsidRPr="00896B00" w:rsidRDefault="00207A69" w:rsidP="00285935">
      <w:pPr>
        <w:ind w:left="5664" w:firstLine="708"/>
        <w:jc w:val="both"/>
        <w:rPr>
          <w:rFonts w:ascii="Verdana" w:hAnsi="Verdana"/>
          <w:sz w:val="20"/>
          <w:szCs w:val="20"/>
        </w:rPr>
      </w:pPr>
    </w:p>
    <w:p w:rsidR="009974C6" w:rsidRPr="00896B00" w:rsidRDefault="00207A69" w:rsidP="00285935">
      <w:pPr>
        <w:jc w:val="right"/>
        <w:rPr>
          <w:rFonts w:ascii="Verdana" w:hAnsi="Verdana"/>
          <w:sz w:val="20"/>
          <w:szCs w:val="20"/>
        </w:rPr>
      </w:pPr>
      <w:r w:rsidRPr="00896B00">
        <w:rPr>
          <w:rFonts w:ascii="Verdana" w:hAnsi="Verdana"/>
          <w:sz w:val="20"/>
          <w:szCs w:val="20"/>
        </w:rPr>
        <w:t xml:space="preserve">    </w:t>
      </w:r>
    </w:p>
    <w:sectPr w:rsidR="009974C6" w:rsidRPr="00896B00" w:rsidSect="001314D9">
      <w:headerReference w:type="default" r:id="rId7"/>
      <w:footerReference w:type="default" r:id="rId8"/>
      <w:pgSz w:w="11906" w:h="16838" w:code="9"/>
      <w:pgMar w:top="1985" w:right="1418" w:bottom="382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314D9"/>
    <w:rsid w:val="001607C1"/>
    <w:rsid w:val="001765F3"/>
    <w:rsid w:val="001F48C0"/>
    <w:rsid w:val="001F7200"/>
    <w:rsid w:val="00207A69"/>
    <w:rsid w:val="00217BE8"/>
    <w:rsid w:val="00250FF0"/>
    <w:rsid w:val="00273580"/>
    <w:rsid w:val="00285935"/>
    <w:rsid w:val="00295BC9"/>
    <w:rsid w:val="002B6F4B"/>
    <w:rsid w:val="002D4198"/>
    <w:rsid w:val="002F64CB"/>
    <w:rsid w:val="00340159"/>
    <w:rsid w:val="00342DDC"/>
    <w:rsid w:val="00377213"/>
    <w:rsid w:val="00381813"/>
    <w:rsid w:val="00390D13"/>
    <w:rsid w:val="003D364C"/>
    <w:rsid w:val="003E6470"/>
    <w:rsid w:val="003E65AC"/>
    <w:rsid w:val="003F74B1"/>
    <w:rsid w:val="004438E2"/>
    <w:rsid w:val="004F7089"/>
    <w:rsid w:val="005311DE"/>
    <w:rsid w:val="005407CA"/>
    <w:rsid w:val="00542034"/>
    <w:rsid w:val="005B5FE6"/>
    <w:rsid w:val="005B7A86"/>
    <w:rsid w:val="005E40A7"/>
    <w:rsid w:val="005F5F57"/>
    <w:rsid w:val="00600361"/>
    <w:rsid w:val="00605620"/>
    <w:rsid w:val="00611962"/>
    <w:rsid w:val="00685A7E"/>
    <w:rsid w:val="006915B8"/>
    <w:rsid w:val="006A4933"/>
    <w:rsid w:val="006B31C2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67432"/>
    <w:rsid w:val="0087411E"/>
    <w:rsid w:val="00894FE6"/>
    <w:rsid w:val="00896B00"/>
    <w:rsid w:val="009567B1"/>
    <w:rsid w:val="009714AD"/>
    <w:rsid w:val="009974C6"/>
    <w:rsid w:val="009B0855"/>
    <w:rsid w:val="009D15D8"/>
    <w:rsid w:val="009F2AB4"/>
    <w:rsid w:val="00A05E7E"/>
    <w:rsid w:val="00A06635"/>
    <w:rsid w:val="00A07AEC"/>
    <w:rsid w:val="00A314EA"/>
    <w:rsid w:val="00A52383"/>
    <w:rsid w:val="00AB3DDC"/>
    <w:rsid w:val="00B61C61"/>
    <w:rsid w:val="00C11453"/>
    <w:rsid w:val="00C2619B"/>
    <w:rsid w:val="00C32B2F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B6F45"/>
    <w:rsid w:val="00DD2207"/>
    <w:rsid w:val="00DD5E1A"/>
    <w:rsid w:val="00DE2F24"/>
    <w:rsid w:val="00DE41D3"/>
    <w:rsid w:val="00E06064"/>
    <w:rsid w:val="00E13055"/>
    <w:rsid w:val="00E439FD"/>
    <w:rsid w:val="00EB1FDB"/>
    <w:rsid w:val="00ED6543"/>
    <w:rsid w:val="00F153EB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217B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285935"/>
    <w:rPr>
      <w:rFonts w:ascii="Arial" w:eastAsia="Times New Roman" w:hAnsi="Arial"/>
      <w:sz w:val="24"/>
    </w:rPr>
  </w:style>
  <w:style w:type="paragraph" w:styleId="Akapitzlist">
    <w:name w:val="List Paragraph"/>
    <w:basedOn w:val="Normalny"/>
    <w:uiPriority w:val="34"/>
    <w:qFormat/>
    <w:rsid w:val="009714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868D-219B-4600-982A-8F0FBDAB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4</cp:revision>
  <cp:lastPrinted>2017-11-14T11:29:00Z</cp:lastPrinted>
  <dcterms:created xsi:type="dcterms:W3CDTF">2018-07-30T11:50:00Z</dcterms:created>
  <dcterms:modified xsi:type="dcterms:W3CDTF">2018-08-10T11:23:00Z</dcterms:modified>
</cp:coreProperties>
</file>