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A9" w:rsidRPr="00E95DAE" w:rsidRDefault="008246A9" w:rsidP="00E95DAE">
      <w:pPr>
        <w:pStyle w:val="Nagwek"/>
        <w:jc w:val="both"/>
        <w:rPr>
          <w:rFonts w:ascii="Verdana" w:hAnsi="Verdana"/>
          <w:sz w:val="20"/>
          <w:szCs w:val="20"/>
        </w:rPr>
      </w:pPr>
    </w:p>
    <w:p w:rsidR="00BC30CC" w:rsidRPr="00E95DAE" w:rsidRDefault="00BC30CC" w:rsidP="00E95DAE">
      <w:pPr>
        <w:pStyle w:val="Nagwek"/>
        <w:jc w:val="both"/>
        <w:rPr>
          <w:rFonts w:ascii="Verdana" w:hAnsi="Verdana"/>
          <w:sz w:val="20"/>
          <w:szCs w:val="20"/>
        </w:rPr>
      </w:pPr>
      <w:proofErr w:type="spellStart"/>
      <w:r w:rsidRPr="00E95DAE">
        <w:rPr>
          <w:rFonts w:ascii="Verdana" w:hAnsi="Verdana"/>
          <w:sz w:val="20"/>
          <w:szCs w:val="20"/>
        </w:rPr>
        <w:t>WCPiT</w:t>
      </w:r>
      <w:proofErr w:type="spellEnd"/>
      <w:r w:rsidRPr="00E95DAE">
        <w:rPr>
          <w:rFonts w:ascii="Verdana" w:hAnsi="Verdana"/>
          <w:sz w:val="20"/>
          <w:szCs w:val="20"/>
        </w:rPr>
        <w:t xml:space="preserve"> /</w:t>
      </w:r>
      <w:r w:rsidR="00BF69D8" w:rsidRPr="00E95DAE">
        <w:rPr>
          <w:rFonts w:ascii="Verdana" w:hAnsi="Verdana"/>
          <w:sz w:val="20"/>
          <w:szCs w:val="20"/>
        </w:rPr>
        <w:t>EA/381-</w:t>
      </w:r>
      <w:r w:rsidR="00E95DAE">
        <w:rPr>
          <w:rFonts w:ascii="Verdana" w:hAnsi="Verdana"/>
          <w:sz w:val="20"/>
          <w:szCs w:val="20"/>
        </w:rPr>
        <w:t>12</w:t>
      </w:r>
      <w:r w:rsidR="006B3B43" w:rsidRPr="00E95DAE">
        <w:rPr>
          <w:rFonts w:ascii="Verdana" w:hAnsi="Verdana"/>
          <w:sz w:val="20"/>
          <w:szCs w:val="20"/>
        </w:rPr>
        <w:t xml:space="preserve">/2018 </w:t>
      </w:r>
      <w:r w:rsidR="006B3B43" w:rsidRPr="00E95DAE">
        <w:rPr>
          <w:rFonts w:ascii="Verdana" w:hAnsi="Verdana"/>
          <w:sz w:val="20"/>
          <w:szCs w:val="20"/>
        </w:rPr>
        <w:tab/>
      </w:r>
      <w:r w:rsidR="006B3B43" w:rsidRPr="00E95DAE">
        <w:rPr>
          <w:rFonts w:ascii="Verdana" w:hAnsi="Verdana"/>
          <w:sz w:val="20"/>
          <w:szCs w:val="20"/>
        </w:rPr>
        <w:tab/>
        <w:t>Poznań, 2018-</w:t>
      </w:r>
      <w:r w:rsidR="00790B83">
        <w:rPr>
          <w:rFonts w:ascii="Verdana" w:hAnsi="Verdana"/>
          <w:sz w:val="20"/>
          <w:szCs w:val="20"/>
        </w:rPr>
        <w:t>08-16</w:t>
      </w:r>
    </w:p>
    <w:p w:rsidR="008246A9" w:rsidRPr="00E95DAE" w:rsidRDefault="00BC30CC" w:rsidP="00E95DAE">
      <w:pPr>
        <w:pStyle w:val="Nagwek"/>
        <w:ind w:left="360"/>
        <w:jc w:val="both"/>
        <w:rPr>
          <w:rFonts w:ascii="Verdana" w:hAnsi="Verdana"/>
          <w:sz w:val="20"/>
          <w:szCs w:val="20"/>
        </w:rPr>
      </w:pPr>
      <w:r w:rsidRPr="00E95DAE">
        <w:rPr>
          <w:rFonts w:ascii="Verdana" w:hAnsi="Verdana"/>
          <w:sz w:val="20"/>
          <w:szCs w:val="20"/>
        </w:rPr>
        <w:tab/>
      </w:r>
      <w:r w:rsidRPr="00E95DAE">
        <w:rPr>
          <w:rFonts w:ascii="Verdana" w:hAnsi="Verdana"/>
          <w:sz w:val="20"/>
          <w:szCs w:val="20"/>
        </w:rPr>
        <w:tab/>
      </w:r>
    </w:p>
    <w:p w:rsidR="00251878" w:rsidRDefault="00251878" w:rsidP="00E95DAE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BC30CC" w:rsidRDefault="00BC30CC" w:rsidP="00E95DAE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E95DAE">
        <w:rPr>
          <w:rFonts w:ascii="Verdana" w:hAnsi="Verdana"/>
          <w:sz w:val="20"/>
          <w:szCs w:val="20"/>
        </w:rPr>
        <w:t>Uczestnicy postępowania</w:t>
      </w:r>
    </w:p>
    <w:p w:rsidR="00251878" w:rsidRPr="00E95DAE" w:rsidRDefault="00251878" w:rsidP="00E95DAE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E95DAE" w:rsidRDefault="00E95DAE" w:rsidP="00E95DAE">
      <w:pPr>
        <w:pStyle w:val="tytu"/>
        <w:jc w:val="both"/>
        <w:rPr>
          <w:rFonts w:ascii="Verdana" w:hAnsi="Verdana" w:cs="Arial"/>
          <w:sz w:val="20"/>
          <w:szCs w:val="20"/>
        </w:rPr>
      </w:pPr>
    </w:p>
    <w:p w:rsidR="00E95DAE" w:rsidRPr="00E95DAE" w:rsidRDefault="00495211" w:rsidP="00E95DAE">
      <w:pPr>
        <w:pStyle w:val="tytu"/>
        <w:jc w:val="both"/>
        <w:rPr>
          <w:rFonts w:ascii="Verdana" w:hAnsi="Verdana"/>
          <w:sz w:val="20"/>
          <w:szCs w:val="20"/>
        </w:rPr>
      </w:pPr>
      <w:r w:rsidRPr="00E95DAE">
        <w:rPr>
          <w:rFonts w:ascii="Verdana" w:hAnsi="Verdana" w:cs="Arial"/>
          <w:sz w:val="20"/>
          <w:szCs w:val="20"/>
        </w:rPr>
        <w:t>Przedmiot zamówienia</w:t>
      </w:r>
      <w:r w:rsidRPr="00E95DAE">
        <w:rPr>
          <w:rFonts w:ascii="Verdana" w:hAnsi="Verdana"/>
          <w:sz w:val="20"/>
          <w:szCs w:val="20"/>
        </w:rPr>
        <w:t>: przetarg</w:t>
      </w:r>
      <w:r w:rsidR="00BC30CC" w:rsidRPr="00E95DAE">
        <w:rPr>
          <w:rFonts w:ascii="Verdana" w:hAnsi="Verdana"/>
          <w:sz w:val="20"/>
          <w:szCs w:val="20"/>
        </w:rPr>
        <w:t xml:space="preserve"> nieograniczon</w:t>
      </w:r>
      <w:r w:rsidRPr="00E95DAE">
        <w:rPr>
          <w:rFonts w:ascii="Verdana" w:hAnsi="Verdana"/>
          <w:sz w:val="20"/>
          <w:szCs w:val="20"/>
        </w:rPr>
        <w:t>y</w:t>
      </w:r>
      <w:r w:rsidR="00BC30CC" w:rsidRPr="00E95DAE">
        <w:rPr>
          <w:rFonts w:ascii="Verdana" w:hAnsi="Verdana"/>
          <w:sz w:val="20"/>
          <w:szCs w:val="20"/>
        </w:rPr>
        <w:t xml:space="preserve"> </w:t>
      </w:r>
      <w:r w:rsidR="00BF69D8" w:rsidRPr="00E95DAE">
        <w:rPr>
          <w:rFonts w:ascii="Verdana" w:eastAsia="SimSun" w:hAnsi="Verdana" w:cs="Calibri"/>
          <w:bCs/>
          <w:sz w:val="20"/>
          <w:szCs w:val="20"/>
        </w:rPr>
        <w:t xml:space="preserve">na </w:t>
      </w:r>
      <w:r w:rsidR="00E95DAE" w:rsidRPr="00E95DAE">
        <w:rPr>
          <w:rFonts w:ascii="Verdana" w:hAnsi="Verdana" w:cs="Arial"/>
          <w:bCs/>
          <w:sz w:val="20"/>
          <w:szCs w:val="20"/>
        </w:rPr>
        <w:t xml:space="preserve">DOSTAWA </w:t>
      </w:r>
      <w:r w:rsidR="00E95DAE" w:rsidRPr="00E95DAE">
        <w:rPr>
          <w:rFonts w:ascii="Verdana" w:hAnsi="Verdana"/>
          <w:sz w:val="20"/>
          <w:szCs w:val="20"/>
        </w:rPr>
        <w:t>WYROBÓW MEDYCZNYCH STERYLNYCH I NIESTERYLNYCH.</w:t>
      </w:r>
    </w:p>
    <w:p w:rsidR="00E95DAE" w:rsidRPr="00E95DAE" w:rsidRDefault="00E95DAE" w:rsidP="00E95DAE">
      <w:pPr>
        <w:tabs>
          <w:tab w:val="left" w:pos="0"/>
          <w:tab w:val="right" w:pos="284"/>
        </w:tabs>
        <w:spacing w:line="240" w:lineRule="auto"/>
        <w:jc w:val="center"/>
        <w:rPr>
          <w:rFonts w:ascii="Verdana" w:hAnsi="Verdana" w:cs="Arial"/>
          <w:sz w:val="20"/>
          <w:szCs w:val="20"/>
        </w:rPr>
      </w:pPr>
    </w:p>
    <w:p w:rsidR="00E95DAE" w:rsidRPr="00E95DAE" w:rsidRDefault="00495211" w:rsidP="00E95DAE">
      <w:pPr>
        <w:pStyle w:val="tytu"/>
        <w:jc w:val="both"/>
        <w:rPr>
          <w:rFonts w:ascii="Verdana" w:hAnsi="Verdana" w:cs="Arial"/>
          <w:sz w:val="20"/>
          <w:szCs w:val="20"/>
        </w:rPr>
      </w:pPr>
      <w:r w:rsidRPr="00E95DAE">
        <w:rPr>
          <w:rFonts w:ascii="Verdana" w:hAnsi="Verdana" w:cs="Arial"/>
          <w:bCs/>
          <w:sz w:val="20"/>
          <w:szCs w:val="20"/>
        </w:rPr>
        <w:tab/>
      </w:r>
      <w:r w:rsidRPr="00E95DAE">
        <w:rPr>
          <w:rFonts w:ascii="Verdana" w:hAnsi="Verdana"/>
          <w:b w:val="0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E95DAE">
        <w:rPr>
          <w:rFonts w:ascii="Verdana" w:hAnsi="Verdana"/>
          <w:b w:val="0"/>
          <w:color w:val="000000"/>
          <w:sz w:val="20"/>
          <w:szCs w:val="20"/>
        </w:rPr>
        <w:t xml:space="preserve">działając zgodnie z art. 92 ust 1 ustawy Prawo zamówień publicznych </w:t>
      </w:r>
      <w:r w:rsidRPr="00E95DAE">
        <w:rPr>
          <w:rFonts w:ascii="Verdana" w:hAnsi="Verdana"/>
          <w:b w:val="0"/>
          <w:sz w:val="20"/>
          <w:szCs w:val="20"/>
        </w:rPr>
        <w:t>(Dz.</w:t>
      </w:r>
      <w:r w:rsidRPr="00E95DAE">
        <w:rPr>
          <w:rFonts w:ascii="Verdana" w:eastAsia="Verdana" w:hAnsi="Verdana"/>
          <w:b w:val="0"/>
          <w:sz w:val="20"/>
          <w:szCs w:val="20"/>
        </w:rPr>
        <w:t xml:space="preserve"> </w:t>
      </w:r>
      <w:r w:rsidRPr="00E95DAE">
        <w:rPr>
          <w:rFonts w:ascii="Verdana" w:hAnsi="Verdana"/>
          <w:b w:val="0"/>
          <w:sz w:val="20"/>
          <w:szCs w:val="20"/>
        </w:rPr>
        <w:t>U.</w:t>
      </w:r>
      <w:r w:rsidRPr="00E95DAE">
        <w:rPr>
          <w:rFonts w:ascii="Verdana" w:eastAsia="Verdana" w:hAnsi="Verdana"/>
          <w:b w:val="0"/>
          <w:sz w:val="20"/>
          <w:szCs w:val="20"/>
        </w:rPr>
        <w:t xml:space="preserve"> </w:t>
      </w:r>
      <w:r w:rsidRPr="00E95DAE">
        <w:rPr>
          <w:rFonts w:ascii="Verdana" w:hAnsi="Verdana"/>
          <w:b w:val="0"/>
          <w:sz w:val="20"/>
          <w:szCs w:val="20"/>
        </w:rPr>
        <w:t>z</w:t>
      </w:r>
      <w:r w:rsidRPr="00E95DAE">
        <w:rPr>
          <w:rFonts w:ascii="Verdana" w:eastAsia="Verdana" w:hAnsi="Verdana"/>
          <w:b w:val="0"/>
          <w:sz w:val="20"/>
          <w:szCs w:val="20"/>
        </w:rPr>
        <w:t xml:space="preserve"> </w:t>
      </w:r>
      <w:r w:rsidRPr="00E95DAE">
        <w:rPr>
          <w:rFonts w:ascii="Verdana" w:hAnsi="Verdana"/>
          <w:b w:val="0"/>
          <w:sz w:val="20"/>
          <w:szCs w:val="20"/>
        </w:rPr>
        <w:t>2015</w:t>
      </w:r>
      <w:r w:rsidRPr="00E95DAE">
        <w:rPr>
          <w:rFonts w:ascii="Verdana" w:eastAsia="Verdana" w:hAnsi="Verdana"/>
          <w:b w:val="0"/>
          <w:sz w:val="20"/>
          <w:szCs w:val="20"/>
        </w:rPr>
        <w:t xml:space="preserve"> </w:t>
      </w:r>
      <w:r w:rsidRPr="00E95DAE">
        <w:rPr>
          <w:rFonts w:ascii="Verdana" w:hAnsi="Verdana"/>
          <w:b w:val="0"/>
          <w:sz w:val="20"/>
          <w:szCs w:val="20"/>
        </w:rPr>
        <w:t>r.</w:t>
      </w:r>
      <w:r w:rsidRPr="00E95DAE">
        <w:rPr>
          <w:rFonts w:ascii="Verdana" w:eastAsia="Verdana" w:hAnsi="Verdana"/>
          <w:b w:val="0"/>
          <w:sz w:val="20"/>
          <w:szCs w:val="20"/>
        </w:rPr>
        <w:t xml:space="preserve"> </w:t>
      </w:r>
      <w:r w:rsidRPr="00E95DAE">
        <w:rPr>
          <w:rFonts w:ascii="Verdana" w:hAnsi="Verdana"/>
          <w:b w:val="0"/>
          <w:sz w:val="20"/>
          <w:szCs w:val="20"/>
        </w:rPr>
        <w:t>poz.</w:t>
      </w:r>
      <w:r w:rsidRPr="00E95DAE">
        <w:rPr>
          <w:rFonts w:ascii="Verdana" w:eastAsia="Verdana" w:hAnsi="Verdana"/>
          <w:b w:val="0"/>
          <w:sz w:val="20"/>
          <w:szCs w:val="20"/>
        </w:rPr>
        <w:t xml:space="preserve"> </w:t>
      </w:r>
      <w:r w:rsidRPr="00E95DAE">
        <w:rPr>
          <w:rFonts w:ascii="Verdana" w:hAnsi="Verdana"/>
          <w:b w:val="0"/>
          <w:sz w:val="20"/>
          <w:szCs w:val="20"/>
        </w:rPr>
        <w:t>2164 ze zm.)</w:t>
      </w:r>
      <w:r w:rsidRPr="00E95DAE">
        <w:rPr>
          <w:rFonts w:ascii="Verdana" w:hAnsi="Verdana"/>
          <w:b w:val="0"/>
          <w:color w:val="000000"/>
          <w:sz w:val="20"/>
          <w:szCs w:val="20"/>
        </w:rPr>
        <w:t xml:space="preserve"> informuje, że w prowadzonym postępowaniu </w:t>
      </w:r>
      <w:r w:rsidRPr="00E95DAE">
        <w:rPr>
          <w:rFonts w:ascii="Verdana" w:hAnsi="Verdana" w:cs="Arial"/>
          <w:b w:val="0"/>
          <w:sz w:val="20"/>
          <w:szCs w:val="20"/>
          <w:u w:val="single"/>
        </w:rPr>
        <w:t>WYBRANO DO REALIZACJI ZAMÓWIENIA OFERTĘ</w:t>
      </w:r>
      <w:r w:rsidRPr="00E95DAE">
        <w:rPr>
          <w:rFonts w:ascii="Verdana" w:hAnsi="Verdana" w:cs="Arial"/>
          <w:b w:val="0"/>
          <w:sz w:val="20"/>
          <w:szCs w:val="20"/>
        </w:rPr>
        <w:t>:</w:t>
      </w:r>
      <w:r w:rsidR="00E95DAE" w:rsidRPr="00E95DAE">
        <w:rPr>
          <w:rFonts w:ascii="Verdana" w:hAnsi="Verdana" w:cs="Arial"/>
          <w:b w:val="0"/>
          <w:bCs/>
          <w:sz w:val="20"/>
          <w:szCs w:val="20"/>
        </w:rPr>
        <w:t xml:space="preserve"> </w:t>
      </w:r>
    </w:p>
    <w:p w:rsidR="00E95DAE" w:rsidRPr="00E95DAE" w:rsidRDefault="00E95DAE" w:rsidP="00E95DAE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hAnsi="Verdana" w:cs="Segoe UI Light"/>
          <w:sz w:val="20"/>
          <w:szCs w:val="20"/>
        </w:rPr>
      </w:pPr>
      <w:r w:rsidRPr="00E95DAE">
        <w:rPr>
          <w:rFonts w:ascii="Verdana" w:hAnsi="Verdana" w:cs="Segoe UI Light"/>
          <w:bCs/>
          <w:sz w:val="20"/>
          <w:szCs w:val="20"/>
        </w:rPr>
        <w:tab/>
      </w:r>
    </w:p>
    <w:tbl>
      <w:tblPr>
        <w:tblW w:w="102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84"/>
        <w:gridCol w:w="2277"/>
        <w:gridCol w:w="2126"/>
        <w:gridCol w:w="3686"/>
        <w:gridCol w:w="42"/>
      </w:tblGrid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1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maquet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40,00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49 005,00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2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medica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38,00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159 698,52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3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bialmed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6 507,81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4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skamex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337 612,80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5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skamex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1 053,00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6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skamex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55 836,00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7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mercator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6,00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26 420,40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8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sonda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93 168,36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9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boston 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5 400,00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10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fresenius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medical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lastRenderedPageBreak/>
              <w:t>care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lastRenderedPageBreak/>
              <w:t>25,00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74 811,60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Pakiet nr 10A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fresenius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kabi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17,00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3 024,00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13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akme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21,00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3 618,00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14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olympus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34,00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47 520,00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15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skamex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23 637,96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16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hebu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medical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41,00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11 199,60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17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drager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21 148,08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18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maquet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40,00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1 900,80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19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skamex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297 221,40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20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bialmed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86 939,57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21A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medtronic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13,00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42 359,76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22</w:t>
            </w:r>
          </w:p>
        </w:tc>
      </w:tr>
      <w:tr w:rsidR="00E95DAE" w:rsidRPr="00E95DAE" w:rsidTr="00E95DAE">
        <w:trPr>
          <w:gridAfter w:val="1"/>
          <w:wAfter w:w="42" w:type="dxa"/>
          <w:trHeight w:val="527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beryl med.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14,00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17 442,00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23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sonda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6 215,29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24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sonda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349,92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25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27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aesculap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chifa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18,00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63 577,50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28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vygon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11,00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2 300,40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30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sonda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38 874,48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70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31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medak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15,00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5 918,76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32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akme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21,00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18 327,60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33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tzmo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39 971,20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36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medela+nettle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44 739,00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37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medtronic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13,00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157 248,00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38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optimed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pro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office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48 051,90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39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cezetel-poznań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7,00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68 936,24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40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intergos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23 684,88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42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skamex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827,28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43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aesculap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chifa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18,00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166 590,00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44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aspironix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8,00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15 692,40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45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boston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14 688,00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46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olympus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34,00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5 502,60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47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lastRenderedPageBreak/>
              <w:t>medtronic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13,00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3 877,20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48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molnlycke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20,00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31 379,40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49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knk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28 272,24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50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sinmed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45,00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11 880,00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51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Lohmann&amp;rauscher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30,00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71 249,93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52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medicom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5,00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1 555,20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53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sinmed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45,00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11 340,00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54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varimed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33,00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248 400,00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55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varimed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33,00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14 040,00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56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advance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europe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23,00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12 852,00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58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bertz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medical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146 880,00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60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molnlycke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20,00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1 760,40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61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mercator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6,00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10 060,20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64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varia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43,00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21 174,48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65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drager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32 139,70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66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hebu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medical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41,00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7 371,00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Pakiet nr 67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emtim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27,00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4 671,00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68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skamex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2 805,78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69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varimed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33,00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11 727,90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70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varimed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33,00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4 530,09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71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sonda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27 526,03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72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3M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16,00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11 923,20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73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medicom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5,00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3 952,80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74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sonda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7 759,80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75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awamed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10 016,10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78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awamed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14 299,20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79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bjeska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37,00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8 128,04</w:t>
            </w:r>
          </w:p>
        </w:tc>
        <w:tc>
          <w:tcPr>
            <w:tcW w:w="3728" w:type="dxa"/>
            <w:gridSpan w:val="2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80</w:t>
            </w:r>
          </w:p>
        </w:tc>
      </w:tr>
      <w:tr w:rsidR="00E95DAE" w:rsidRPr="00E95DAE" w:rsidTr="00E95DAE">
        <w:trPr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728" w:type="dxa"/>
            <w:gridSpan w:val="2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radiometer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35,00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7 701,48</w:t>
            </w:r>
          </w:p>
        </w:tc>
        <w:tc>
          <w:tcPr>
            <w:tcW w:w="3728" w:type="dxa"/>
            <w:gridSpan w:val="2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</w:tbl>
    <w:p w:rsidR="00E95DAE" w:rsidRPr="00E95DAE" w:rsidRDefault="00E95DAE" w:rsidP="00E95DAE">
      <w:pPr>
        <w:tabs>
          <w:tab w:val="left" w:pos="-567"/>
          <w:tab w:val="right" w:pos="284"/>
        </w:tabs>
        <w:spacing w:after="0" w:line="240" w:lineRule="auto"/>
        <w:ind w:left="-567" w:right="-425"/>
        <w:rPr>
          <w:rFonts w:ascii="Verdana" w:hAnsi="Verdana" w:cs="Segoe UI Light"/>
          <w:sz w:val="20"/>
          <w:szCs w:val="20"/>
        </w:rPr>
      </w:pPr>
    </w:p>
    <w:p w:rsidR="00E95DAE" w:rsidRPr="00E95DAE" w:rsidRDefault="00E95DAE" w:rsidP="00E95DAE">
      <w:pPr>
        <w:pStyle w:val="Tekstpodstawowy"/>
        <w:jc w:val="both"/>
        <w:rPr>
          <w:rFonts w:ascii="Verdana" w:hAnsi="Verdana" w:cs="Arial"/>
          <w:b w:val="0"/>
          <w:bCs/>
          <w:sz w:val="20"/>
        </w:rPr>
      </w:pPr>
      <w:r w:rsidRPr="00E95DAE">
        <w:rPr>
          <w:rFonts w:ascii="Verdana" w:hAnsi="Verdana" w:cs="Arial"/>
          <w:b w:val="0"/>
          <w:bCs/>
          <w:sz w:val="20"/>
        </w:rPr>
        <w:t>UZASADNIENIE WYBORU OFERTY</w:t>
      </w:r>
    </w:p>
    <w:p w:rsidR="00E95DAE" w:rsidRPr="00E95DAE" w:rsidRDefault="00E95DAE" w:rsidP="00E95DAE">
      <w:pPr>
        <w:spacing w:line="240" w:lineRule="auto"/>
        <w:jc w:val="both"/>
        <w:rPr>
          <w:rFonts w:ascii="Verdana" w:hAnsi="Verdana" w:cs="Arial"/>
          <w:spacing w:val="4"/>
          <w:sz w:val="20"/>
          <w:szCs w:val="20"/>
        </w:rPr>
      </w:pPr>
      <w:r w:rsidRPr="00E95DAE">
        <w:rPr>
          <w:rFonts w:ascii="Verdana" w:hAnsi="Verdana" w:cs="Arial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E95DAE">
        <w:rPr>
          <w:rFonts w:ascii="Verdana" w:hAnsi="Verdana" w:cs="Arial"/>
          <w:spacing w:val="4"/>
          <w:sz w:val="20"/>
          <w:szCs w:val="20"/>
        </w:rPr>
        <w:t>cena</w:t>
      </w:r>
      <w:r w:rsidRPr="00E95DAE">
        <w:rPr>
          <w:rFonts w:ascii="Verdana" w:eastAsia="Verdana" w:hAnsi="Verdana" w:cs="Arial"/>
          <w:spacing w:val="4"/>
          <w:sz w:val="20"/>
          <w:szCs w:val="20"/>
        </w:rPr>
        <w:t xml:space="preserve"> (C) – </w:t>
      </w:r>
      <w:r w:rsidRPr="00E95DAE">
        <w:rPr>
          <w:rFonts w:ascii="Verdana" w:hAnsi="Verdana" w:cs="Arial"/>
          <w:spacing w:val="4"/>
          <w:sz w:val="20"/>
          <w:szCs w:val="20"/>
        </w:rPr>
        <w:t>waga 100 %</w:t>
      </w:r>
    </w:p>
    <w:p w:rsidR="00E95DAE" w:rsidRDefault="00E95DAE" w:rsidP="00E95DAE">
      <w:pPr>
        <w:spacing w:line="240" w:lineRule="auto"/>
        <w:rPr>
          <w:rFonts w:ascii="Verdana" w:hAnsi="Verdana" w:cs="Segoe UI Light"/>
          <w:sz w:val="20"/>
          <w:szCs w:val="20"/>
          <w:u w:val="single"/>
        </w:rPr>
      </w:pPr>
    </w:p>
    <w:p w:rsidR="00E95DAE" w:rsidRDefault="00E95DAE" w:rsidP="00E95DAE">
      <w:pPr>
        <w:spacing w:line="240" w:lineRule="auto"/>
        <w:rPr>
          <w:rFonts w:ascii="Verdana" w:hAnsi="Verdana" w:cs="Segoe UI Light"/>
          <w:sz w:val="20"/>
          <w:szCs w:val="20"/>
          <w:u w:val="single"/>
        </w:rPr>
      </w:pPr>
    </w:p>
    <w:p w:rsidR="00E95DAE" w:rsidRDefault="00E95DAE" w:rsidP="00E95DAE">
      <w:pPr>
        <w:spacing w:line="240" w:lineRule="auto"/>
        <w:rPr>
          <w:rFonts w:ascii="Verdana" w:hAnsi="Verdana" w:cs="Segoe UI Light"/>
          <w:sz w:val="20"/>
          <w:szCs w:val="20"/>
          <w:u w:val="single"/>
        </w:rPr>
      </w:pPr>
    </w:p>
    <w:p w:rsidR="00E95DAE" w:rsidRPr="00E95DAE" w:rsidRDefault="00E95DAE" w:rsidP="00E95DAE">
      <w:pPr>
        <w:spacing w:line="240" w:lineRule="auto"/>
        <w:rPr>
          <w:rFonts w:ascii="Verdana" w:hAnsi="Verdana" w:cs="Segoe UI Light"/>
          <w:sz w:val="20"/>
          <w:szCs w:val="20"/>
          <w:u w:val="single"/>
        </w:rPr>
      </w:pPr>
      <w:r w:rsidRPr="00E95DAE">
        <w:rPr>
          <w:rFonts w:ascii="Verdana" w:hAnsi="Verdana" w:cs="Segoe UI Light"/>
          <w:sz w:val="20"/>
          <w:szCs w:val="20"/>
          <w:u w:val="single"/>
        </w:rPr>
        <w:lastRenderedPageBreak/>
        <w:t>ZESTAWIENIE ZŁOŻONYCH OFERT: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16"/>
        <w:gridCol w:w="6238"/>
        <w:gridCol w:w="2808"/>
      </w:tblGrid>
      <w:tr w:rsidR="00E95DAE" w:rsidRPr="00E95DAE" w:rsidTr="00E95DAE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sz w:val="20"/>
                <w:szCs w:val="20"/>
              </w:rPr>
              <w:t>Nr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sz w:val="20"/>
                <w:szCs w:val="20"/>
              </w:rPr>
              <w:t>oferty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eastAsia="Batang" w:hAnsi="Verdana"/>
                <w:sz w:val="20"/>
                <w:szCs w:val="20"/>
              </w:rPr>
              <w:t>Nazwa i adres Wykonawcy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sz w:val="20"/>
                <w:szCs w:val="20"/>
              </w:rPr>
              <w:t>Cena brutto (zł)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95DAE" w:rsidRPr="00E95DAE" w:rsidTr="00E95DAE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1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eastAsia="Batang" w:hAnsi="Verdana"/>
                <w:sz w:val="20"/>
                <w:szCs w:val="20"/>
              </w:rPr>
            </w:pPr>
            <w:r w:rsidRPr="00E95DAE">
              <w:rPr>
                <w:rFonts w:ascii="Verdana" w:eastAsia="Batang" w:hAnsi="Verdana"/>
                <w:sz w:val="20"/>
                <w:szCs w:val="20"/>
              </w:rPr>
              <w:t>ALPOL Adrian Lenkiewicz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eastAsia="Batang" w:hAnsi="Verdana"/>
                <w:sz w:val="20"/>
                <w:szCs w:val="20"/>
              </w:rPr>
            </w:pPr>
            <w:r w:rsidRPr="00E95DAE">
              <w:rPr>
                <w:rFonts w:ascii="Verdana" w:eastAsia="Batang" w:hAnsi="Verdana"/>
                <w:sz w:val="20"/>
                <w:szCs w:val="20"/>
              </w:rPr>
              <w:t>Wierzbie 25, 48-316 Łambinowice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color w:val="525252"/>
                <w:sz w:val="20"/>
                <w:szCs w:val="20"/>
                <w:shd w:val="clear" w:color="auto" w:fill="FFFFFF"/>
              </w:rPr>
            </w:pPr>
          </w:p>
          <w:p w:rsidR="00E95DAE" w:rsidRPr="00E95DAE" w:rsidRDefault="00E95DAE" w:rsidP="00E95DAE">
            <w:pPr>
              <w:spacing w:after="0" w:line="240" w:lineRule="auto"/>
              <w:rPr>
                <w:rFonts w:ascii="Verdana" w:eastAsia="Batang" w:hAnsi="Verdana"/>
                <w:b/>
                <w:sz w:val="20"/>
                <w:szCs w:val="20"/>
              </w:rPr>
            </w:pPr>
            <w:r w:rsidRPr="00E95DAE">
              <w:rPr>
                <w:rFonts w:ascii="Verdana" w:hAnsi="Verdana"/>
                <w:b/>
                <w:color w:val="525252"/>
                <w:sz w:val="20"/>
                <w:szCs w:val="20"/>
                <w:shd w:val="clear" w:color="auto" w:fill="FFFFFF"/>
              </w:rPr>
              <w:t xml:space="preserve">Wykonawca pomimo wezwania w trybie art. 26 ust. 3 </w:t>
            </w:r>
            <w:proofErr w:type="spellStart"/>
            <w:r w:rsidRPr="00E95DAE">
              <w:rPr>
                <w:rFonts w:ascii="Verdana" w:hAnsi="Verdana"/>
                <w:b/>
                <w:color w:val="525252"/>
                <w:sz w:val="20"/>
                <w:szCs w:val="20"/>
                <w:shd w:val="clear" w:color="auto" w:fill="FFFFFF"/>
              </w:rPr>
              <w:t>p.z.p</w:t>
            </w:r>
            <w:proofErr w:type="spellEnd"/>
            <w:r w:rsidRPr="00E95DAE">
              <w:rPr>
                <w:rFonts w:ascii="Verdana" w:hAnsi="Verdana"/>
                <w:b/>
                <w:color w:val="525252"/>
                <w:sz w:val="20"/>
                <w:szCs w:val="20"/>
                <w:shd w:val="clear" w:color="auto" w:fill="FFFFFF"/>
              </w:rPr>
              <w:t xml:space="preserve">., nie uzupełnił JEDZ, w związku z tym  zamawiający wykonawcę wyklucza z postępowania w trybie art. 24 ust. 1 </w:t>
            </w:r>
            <w:proofErr w:type="spellStart"/>
            <w:r w:rsidRPr="00E95DAE">
              <w:rPr>
                <w:rFonts w:ascii="Verdana" w:hAnsi="Verdana"/>
                <w:b/>
                <w:color w:val="525252"/>
                <w:sz w:val="20"/>
                <w:szCs w:val="20"/>
                <w:shd w:val="clear" w:color="auto" w:fill="FFFFFF"/>
              </w:rPr>
              <w:t>pkt</w:t>
            </w:r>
            <w:proofErr w:type="spellEnd"/>
            <w:r w:rsidRPr="00E95DAE">
              <w:rPr>
                <w:rFonts w:ascii="Verdana" w:hAnsi="Verdana"/>
                <w:b/>
                <w:color w:val="525252"/>
                <w:sz w:val="20"/>
                <w:szCs w:val="20"/>
                <w:shd w:val="clear" w:color="auto" w:fill="FFFFFF"/>
              </w:rPr>
              <w:t xml:space="preserve"> 12 </w:t>
            </w:r>
            <w:proofErr w:type="spellStart"/>
            <w:r w:rsidRPr="00E95DAE">
              <w:rPr>
                <w:rFonts w:ascii="Verdana" w:hAnsi="Verdana"/>
                <w:b/>
                <w:color w:val="525252"/>
                <w:sz w:val="20"/>
                <w:szCs w:val="20"/>
                <w:shd w:val="clear" w:color="auto" w:fill="FFFFFF"/>
              </w:rPr>
              <w:t>p.z.p</w:t>
            </w:r>
            <w:proofErr w:type="spellEnd"/>
            <w:r w:rsidRPr="00E95DAE">
              <w:rPr>
                <w:rFonts w:ascii="Verdana" w:hAnsi="Verdana"/>
                <w:b/>
                <w:color w:val="525252"/>
                <w:sz w:val="20"/>
                <w:szCs w:val="20"/>
                <w:shd w:val="clear" w:color="auto" w:fill="FFFFFF"/>
              </w:rPr>
              <w:t xml:space="preserve">. Jednocześnie, zgodnie z art. 24 ust. 4 </w:t>
            </w:r>
            <w:proofErr w:type="spellStart"/>
            <w:r w:rsidRPr="00E95DAE">
              <w:rPr>
                <w:rFonts w:ascii="Verdana" w:hAnsi="Verdana"/>
                <w:b/>
                <w:color w:val="525252"/>
                <w:sz w:val="20"/>
                <w:szCs w:val="20"/>
                <w:shd w:val="clear" w:color="auto" w:fill="FFFFFF"/>
              </w:rPr>
              <w:t>p.z.p</w:t>
            </w:r>
            <w:proofErr w:type="spellEnd"/>
            <w:r w:rsidRPr="00E95DAE">
              <w:rPr>
                <w:rFonts w:ascii="Verdana" w:hAnsi="Verdana"/>
                <w:b/>
                <w:color w:val="525252"/>
                <w:sz w:val="20"/>
                <w:szCs w:val="20"/>
                <w:shd w:val="clear" w:color="auto" w:fill="FFFFFF"/>
              </w:rPr>
              <w:t>. ofertę wykonawcy wykluczonego uznaje się za odrzuconą.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eastAsia="Batang" w:hAnsi="Verdana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sz w:val="20"/>
                <w:szCs w:val="20"/>
              </w:rPr>
              <w:t>77 – 49 908,00zł</w:t>
            </w:r>
          </w:p>
        </w:tc>
      </w:tr>
      <w:tr w:rsidR="00E95DAE" w:rsidRPr="00E95DAE" w:rsidTr="00E95DAE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2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P.W.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Intergos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Ul. Legionów 59A, 43-300 Bielsko-Biała 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40 – 23 684,88zł</w:t>
            </w:r>
          </w:p>
        </w:tc>
      </w:tr>
      <w:tr w:rsidR="00E95DAE" w:rsidRPr="00E95DAE" w:rsidTr="00E95DAE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3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Bertz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Medical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sp. z o.o.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sp.k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Wybieg 8/2, 61-315 Poznań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58 – 146 880,00zł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95DAE" w:rsidRPr="00E95DAE" w:rsidTr="00E95DAE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4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Boston Scientific Polska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Al. Jana Pawła II 22, 00-133 Warszawa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9 – 5 400,00zł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45 – 14 688,00zł</w:t>
            </w:r>
          </w:p>
        </w:tc>
      </w:tr>
      <w:tr w:rsidR="00E95DAE" w:rsidRPr="00E95DAE" w:rsidTr="00E95DAE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Medicom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Ul.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M.Skłodowskiej-Curie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34, 41-819 Zabrze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52 – 1 749,60zł</w:t>
            </w:r>
          </w:p>
          <w:p w:rsid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Oferta dodatkowa</w:t>
            </w:r>
            <w:r>
              <w:rPr>
                <w:rFonts w:ascii="Verdana" w:hAnsi="Verdana"/>
                <w:iCs/>
                <w:sz w:val="20"/>
                <w:szCs w:val="20"/>
              </w:rPr>
              <w:t>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 xml:space="preserve">52- 1 </w:t>
            </w:r>
            <w:r>
              <w:rPr>
                <w:rFonts w:ascii="Verdana" w:hAnsi="Verdana"/>
                <w:iCs/>
                <w:sz w:val="20"/>
                <w:szCs w:val="20"/>
              </w:rPr>
              <w:t>5</w:t>
            </w:r>
            <w:r w:rsidRPr="00E95DAE">
              <w:rPr>
                <w:rFonts w:ascii="Verdana" w:hAnsi="Verdana"/>
                <w:iCs/>
                <w:sz w:val="20"/>
                <w:szCs w:val="20"/>
              </w:rPr>
              <w:t xml:space="preserve">55,20zł 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73 – 3 952,80zł</w:t>
            </w:r>
          </w:p>
        </w:tc>
      </w:tr>
      <w:tr w:rsidR="00E95DAE" w:rsidRPr="00E95DAE" w:rsidTr="00E95DAE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6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Mercator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Medical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spółka Akcyjna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Heleny Modrzejewskiej 30,31-327 Kraków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sz w:val="20"/>
                <w:szCs w:val="20"/>
              </w:rPr>
              <w:t>7 – 26 420,40zł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sz w:val="20"/>
                <w:szCs w:val="20"/>
              </w:rPr>
              <w:t>61 – 10 060,20zł</w:t>
            </w:r>
          </w:p>
        </w:tc>
      </w:tr>
      <w:tr w:rsidR="00E95DAE" w:rsidRPr="00E95DAE" w:rsidTr="00E95DAE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7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Centrum Zaopatrzenia Lecznictwa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Cezetel-Poznań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Os. Rusa 64 m.6, 61-245 Poznań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sz w:val="20"/>
                <w:szCs w:val="20"/>
              </w:rPr>
              <w:t>39 – 68 936,24zł</w:t>
            </w:r>
          </w:p>
        </w:tc>
      </w:tr>
      <w:tr w:rsidR="00E95DAE" w:rsidRPr="00E95DAE" w:rsidTr="00E95DAE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8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Aspironix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Polska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Różyckiego 3, 31-324 Kraków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44 – 15 692,40zł</w:t>
            </w:r>
          </w:p>
        </w:tc>
      </w:tr>
      <w:tr w:rsidR="00E95DAE" w:rsidRPr="00E95DAE" w:rsidTr="00E95DAE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9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Medela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Polska sp. z o.o. lider konsorcjum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Wybrzeże Gdańskie 6D, 01-531 Warszawa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Nettle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SA – uczestnik konsorcjum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Ul.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Hubska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44,50-002 Wrocław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sz w:val="20"/>
                <w:szCs w:val="20"/>
              </w:rPr>
              <w:t>36 – 44 739,00zł</w:t>
            </w:r>
          </w:p>
        </w:tc>
      </w:tr>
      <w:tr w:rsidR="00E95DAE" w:rsidRPr="00E95DAE" w:rsidTr="00E95DAE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10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Optimed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Pro Office A.P. Szewczyk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sp.j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Forteczna 5,0 bud. Fort 47A, 32-086 Węgrzyce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sz w:val="20"/>
                <w:szCs w:val="20"/>
              </w:rPr>
              <w:t>38 – 48 051,90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strike/>
                <w:sz w:val="20"/>
                <w:szCs w:val="20"/>
              </w:rPr>
              <w:t>48 057,88</w:t>
            </w:r>
            <w:r w:rsidRPr="00E95DAE">
              <w:rPr>
                <w:rFonts w:ascii="Verdana" w:hAnsi="Verdana"/>
                <w:sz w:val="20"/>
                <w:szCs w:val="20"/>
              </w:rPr>
              <w:t>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Segoe UI Light"/>
                <w:sz w:val="20"/>
                <w:szCs w:val="20"/>
              </w:rPr>
              <w:t>poprawa w ofercie oczywistej omyłki rachunkowej na podst. art. 87 ust 2 pkt. 2 ustawy PZP</w:t>
            </w:r>
            <w:r w:rsidRPr="00E95DA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95DAE" w:rsidRPr="00E95DAE" w:rsidTr="00E95DAE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Vygon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Polska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Francuska 39/6, 03-905 Warszawa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28 – 2 300,40zł</w:t>
            </w:r>
          </w:p>
        </w:tc>
      </w:tr>
      <w:tr w:rsidR="00E95DAE" w:rsidRPr="00E95DAE" w:rsidTr="00E95DAE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12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Drager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Polska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Sułkowskiego 18a, 85-655 Bydgoszcz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17 – 21 148,08zł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64 – 50 533,56zł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65 – 32 139,70zł</w:t>
            </w:r>
          </w:p>
        </w:tc>
      </w:tr>
      <w:tr w:rsidR="00E95DAE" w:rsidRPr="00E95DAE" w:rsidTr="00E95DAE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13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Medtronic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Poland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Polna 11, 00-633 warszawa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sz w:val="20"/>
                <w:szCs w:val="20"/>
              </w:rPr>
              <w:t>21A – 42 359,76zł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sz w:val="20"/>
                <w:szCs w:val="20"/>
              </w:rPr>
              <w:t>37 – 157 248,00zł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sz w:val="20"/>
                <w:szCs w:val="20"/>
              </w:rPr>
              <w:t>47 – 3 877,20zł</w:t>
            </w:r>
          </w:p>
        </w:tc>
      </w:tr>
      <w:tr w:rsidR="00E95DAE" w:rsidRPr="00E95DAE" w:rsidTr="00E95DAE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14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Beryl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Ltd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1st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Floor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, 26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Fouberts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Place, Londyn, Anglia, W1F 7PP 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22 – 17 442,00zł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95DAE" w:rsidRPr="00E95DAE" w:rsidTr="00E95DAE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15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Medak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Działkowa 11C, 44-177 Paniówki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sz w:val="20"/>
                <w:szCs w:val="20"/>
              </w:rPr>
              <w:t>31 – 5 918,76zł</w:t>
            </w:r>
          </w:p>
        </w:tc>
      </w:tr>
      <w:tr w:rsidR="00E95DAE" w:rsidRPr="00E95DAE" w:rsidTr="00E95DAE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16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eastAsia="Batang" w:hAnsi="Verdana" w:cs="Tahoma"/>
                <w:sz w:val="20"/>
                <w:szCs w:val="20"/>
              </w:rPr>
            </w:pPr>
            <w:r w:rsidRPr="00E95DAE">
              <w:rPr>
                <w:rFonts w:ascii="Verdana" w:eastAsia="Batang" w:hAnsi="Verdana" w:cs="Tahoma"/>
                <w:sz w:val="20"/>
                <w:szCs w:val="20"/>
              </w:rPr>
              <w:t>3M Poland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eastAsia="Batang" w:hAnsi="Verdana" w:cs="Tahoma"/>
                <w:sz w:val="20"/>
                <w:szCs w:val="20"/>
              </w:rPr>
            </w:pPr>
            <w:r w:rsidRPr="00E95DAE">
              <w:rPr>
                <w:rFonts w:ascii="Verdana" w:eastAsia="Batang" w:hAnsi="Verdana" w:cs="Tahoma"/>
                <w:sz w:val="20"/>
                <w:szCs w:val="20"/>
              </w:rPr>
              <w:t>Al. Katowicka 117, Kajetany, 05-830 Nadarzyn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eastAsia="Batang" w:hAnsi="Verdana" w:cs="Tahoma"/>
                <w:sz w:val="20"/>
                <w:szCs w:val="20"/>
              </w:rPr>
            </w:pPr>
          </w:p>
          <w:p w:rsidR="00E95DAE" w:rsidRPr="00E95DAE" w:rsidRDefault="00790B83" w:rsidP="00E95DAE">
            <w:pPr>
              <w:pStyle w:val="Normalny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Verdana" w:eastAsia="Batang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="00E95DAE" w:rsidRPr="00E95DAE">
              <w:rPr>
                <w:rFonts w:ascii="Verdana" w:hAnsi="Verdana" w:cs="Arial"/>
                <w:b/>
                <w:sz w:val="20"/>
                <w:szCs w:val="20"/>
              </w:rPr>
              <w:t xml:space="preserve">ferta odrzucona </w:t>
            </w:r>
            <w:r w:rsidR="00E95DAE" w:rsidRPr="00E95DAE">
              <w:rPr>
                <w:rStyle w:val="Pogrubienie"/>
                <w:rFonts w:ascii="Verdana" w:hAnsi="Verdana"/>
                <w:sz w:val="20"/>
                <w:szCs w:val="20"/>
              </w:rPr>
              <w:t xml:space="preserve">na podstawie art. 89 </w:t>
            </w:r>
            <w:r w:rsidR="00E95DAE" w:rsidRPr="00E95DAE">
              <w:rPr>
                <w:rFonts w:ascii="Verdana" w:hAnsi="Verdana"/>
                <w:b/>
                <w:sz w:val="20"/>
                <w:szCs w:val="20"/>
              </w:rPr>
              <w:t xml:space="preserve">ust 1 pkt. 4 </w:t>
            </w:r>
            <w:r w:rsidR="00E95DAE" w:rsidRPr="00E95DAE">
              <w:rPr>
                <w:rFonts w:ascii="Verdana" w:hAnsi="Verdana" w:cs="Arial"/>
                <w:b/>
                <w:sz w:val="20"/>
                <w:szCs w:val="20"/>
                <w:u w:val="single"/>
              </w:rPr>
              <w:t>w zakresie pakietu nr 41</w:t>
            </w:r>
            <w:r w:rsidR="00E95DAE" w:rsidRPr="00E95DAE">
              <w:rPr>
                <w:rFonts w:ascii="Verdana" w:hAnsi="Verdana" w:cs="Arial"/>
                <w:b/>
                <w:sz w:val="20"/>
                <w:szCs w:val="20"/>
              </w:rPr>
              <w:t xml:space="preserve">, oferta zawiera rażąco niską cenę w stosunku do przedmiotu zamówienia. </w:t>
            </w:r>
            <w:r w:rsidR="00E95DAE" w:rsidRPr="00E95DAE">
              <w:rPr>
                <w:rFonts w:ascii="Verdana" w:hAnsi="Verdana" w:cs="Segoe UI Semilight"/>
                <w:b/>
                <w:sz w:val="20"/>
                <w:szCs w:val="20"/>
              </w:rPr>
              <w:t>Zamawiający odrzuca ofertę wykonawcy, który nie udzielił wyjaśnień lub jeżeli dokonana ocena wyjaśnień wraz z dostarczonymi dowodami potwierdza, że oferta zawiera rażąco niską cenę lub koszt w stosunku do przedmiotu zamówienia.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eastAsia="Batang" w:hAnsi="Verdana" w:cs="Tahoma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41 – 1 490,40zł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72 – 11 923,20zł</w:t>
            </w:r>
          </w:p>
        </w:tc>
      </w:tr>
      <w:tr w:rsidR="00E95DAE" w:rsidRPr="00E95DAE" w:rsidTr="00E95DAE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17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Fresenius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Kabi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Polska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Al. Jerozolimskie 134, 02-305 Warszawa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10A – 3 024,00zł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95DAE" w:rsidRPr="00E95DAE" w:rsidTr="00E95DAE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18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Aesculap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Chifa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Tysiąclecia 14, 64-300 Nowy Tomyśl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27 – 63 577,50zł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 xml:space="preserve">43 –166 590,00 </w:t>
            </w:r>
            <w:r w:rsidRPr="00E95DAE">
              <w:rPr>
                <w:rFonts w:ascii="Verdana" w:hAnsi="Verdana"/>
                <w:iCs/>
                <w:strike/>
                <w:sz w:val="20"/>
                <w:szCs w:val="20"/>
              </w:rPr>
              <w:t>166 768,20</w:t>
            </w:r>
            <w:r w:rsidRPr="00E95DAE">
              <w:rPr>
                <w:rFonts w:ascii="Verdana" w:hAnsi="Verdana"/>
                <w:iCs/>
                <w:sz w:val="20"/>
                <w:szCs w:val="20"/>
              </w:rPr>
              <w:t>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Segoe UI Light"/>
                <w:sz w:val="20"/>
                <w:szCs w:val="20"/>
              </w:rPr>
              <w:t>poprawa w ofercie oczywistej omyłki rachunkowej na podst. art. 87 ust 2 pkt. 2 ustawy PZP</w:t>
            </w:r>
          </w:p>
        </w:tc>
      </w:tr>
      <w:tr w:rsidR="00E95DAE" w:rsidRPr="00E95DAE" w:rsidTr="00E95DAE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19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Toruńskie Zakłady Materiałów Opatrunkowych SA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Żółkiewskiego 20/26, 87-100 Toruń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33 – 39 971,20zł</w:t>
            </w:r>
          </w:p>
        </w:tc>
      </w:tr>
      <w:tr w:rsidR="00E95DAE" w:rsidRPr="00E95DAE" w:rsidTr="00E95DAE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20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Molnlycke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Health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Care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Polska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Przasnyska 6B, 01-756 Warszawa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48 – 31 379,40zł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60 – 1 760,40zł</w:t>
            </w:r>
          </w:p>
        </w:tc>
      </w:tr>
      <w:tr w:rsidR="00E95DAE" w:rsidRPr="00E95DAE" w:rsidTr="00E95DAE">
        <w:trPr>
          <w:trHeight w:val="631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21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Akme sp. z o.o.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sp.k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Ul. Poloneza 89B, 02-826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Wraszawa</w:t>
            </w:r>
            <w:proofErr w:type="spellEnd"/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13 – 3 618,00zł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lastRenderedPageBreak/>
              <w:t>32 – 18 327,60zł</w:t>
            </w:r>
          </w:p>
        </w:tc>
      </w:tr>
      <w:tr w:rsidR="00E95DAE" w:rsidRPr="00E95DAE" w:rsidTr="00E95DAE">
        <w:trPr>
          <w:trHeight w:val="515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Awamed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Medizintechnik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Arkadiusz Warzyński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Zeusa 1, 72-006 Mierzyn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75 – 10 016,10zł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78 – 14 299,20zł</w:t>
            </w:r>
          </w:p>
        </w:tc>
      </w:tr>
      <w:tr w:rsidR="00E95DAE" w:rsidRPr="00E95DAE" w:rsidTr="00E95DAE">
        <w:trPr>
          <w:trHeight w:val="515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23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Style w:val="st"/>
                <w:rFonts w:ascii="Verdana" w:hAnsi="Verdana"/>
                <w:sz w:val="20"/>
                <w:szCs w:val="20"/>
              </w:rPr>
            </w:pPr>
            <w:proofErr w:type="spellStart"/>
            <w:r w:rsidRPr="00E95DAE">
              <w:rPr>
                <w:rStyle w:val="st"/>
                <w:rFonts w:ascii="Verdana" w:hAnsi="Verdana"/>
                <w:sz w:val="20"/>
                <w:szCs w:val="20"/>
              </w:rPr>
              <w:t>Advance</w:t>
            </w:r>
            <w:proofErr w:type="spellEnd"/>
            <w:r w:rsidRPr="00E95DAE">
              <w:rPr>
                <w:rStyle w:val="st"/>
                <w:rFonts w:ascii="Verdana" w:hAnsi="Verdana"/>
                <w:sz w:val="20"/>
                <w:szCs w:val="20"/>
              </w:rPr>
              <w:t xml:space="preserve"> Europe sp. z o.o. Biuro Techniczno-Handlowe</w:t>
            </w:r>
          </w:p>
          <w:p w:rsidR="00E95DAE" w:rsidRPr="00E95DAE" w:rsidRDefault="00E95DAE" w:rsidP="00E95DAE">
            <w:pPr>
              <w:spacing w:after="0" w:line="240" w:lineRule="auto"/>
              <w:rPr>
                <w:rStyle w:val="st"/>
                <w:rFonts w:ascii="Verdana" w:hAnsi="Verdana"/>
                <w:sz w:val="20"/>
                <w:szCs w:val="20"/>
              </w:rPr>
            </w:pPr>
            <w:r w:rsidRPr="00E95DAE">
              <w:rPr>
                <w:rStyle w:val="st"/>
                <w:rFonts w:ascii="Verdana" w:hAnsi="Verdana"/>
                <w:sz w:val="20"/>
                <w:szCs w:val="20"/>
              </w:rPr>
              <w:t>Ul. Skrzetuskiego 30/3, 02-276 Warszawa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56 – 12 852,00zł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E95DAE" w:rsidRPr="00E95DAE" w:rsidTr="00E95DAE">
        <w:trPr>
          <w:trHeight w:val="515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24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Ogarit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Ludowa 14, 05-092 Łomianki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38 – 49 950,00zł</w:t>
            </w:r>
          </w:p>
        </w:tc>
      </w:tr>
      <w:tr w:rsidR="00E95DAE" w:rsidRPr="00E95DAE" w:rsidTr="00E95DAE">
        <w:trPr>
          <w:trHeight w:val="515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25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Fresenius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Medical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Care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Polska SA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Ul. Krzywa 13, 60-118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poznań</w:t>
            </w:r>
            <w:proofErr w:type="spellEnd"/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10 – 74 811,60zł</w:t>
            </w:r>
          </w:p>
        </w:tc>
      </w:tr>
      <w:tr w:rsidR="00E95DAE" w:rsidRPr="00E95DAE" w:rsidTr="00E95DAE">
        <w:trPr>
          <w:trHeight w:val="269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26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Polmil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Przemysłowa 8, 85-758 Bydgoszcz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61 – 10 557,00zł</w:t>
            </w:r>
          </w:p>
        </w:tc>
      </w:tr>
      <w:tr w:rsidR="00E95DAE" w:rsidRPr="00E95DAE" w:rsidTr="00E95DAE">
        <w:trPr>
          <w:trHeight w:val="515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27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Emtim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Marek Mazurkiewicz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Ul.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A.Struga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85/5, 41-800 Zabrze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67 – 4 671,00zł</w:t>
            </w:r>
          </w:p>
        </w:tc>
      </w:tr>
      <w:tr w:rsidR="00E95DAE" w:rsidRPr="00E95DAE" w:rsidTr="00E95DAE">
        <w:trPr>
          <w:trHeight w:val="515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28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Aero-Medica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Kopernika 36/40, 00-924 Warszawa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52 – 2 916,00zł</w:t>
            </w:r>
          </w:p>
        </w:tc>
      </w:tr>
      <w:tr w:rsidR="00E95DAE" w:rsidRPr="00E95DAE" w:rsidTr="00E95DAE">
        <w:trPr>
          <w:trHeight w:val="515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29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Skamex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sp. z o.o.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sp.K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Częstochowska 38/52, 93-121 Łódź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4 – 337 612,80zł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5 – 1 053,00zł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6 – 55 836,00zł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15 – 23 637,96zł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19 – 297 221,40zł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42 – 827,28zł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50 – 28 248,00zł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67 – 5 515,56zł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68 – 2 805,78zł</w:t>
            </w:r>
          </w:p>
        </w:tc>
      </w:tr>
      <w:tr w:rsidR="00E95DAE" w:rsidRPr="00E95DAE" w:rsidTr="00E95DAE">
        <w:trPr>
          <w:trHeight w:val="515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30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Lohmann &amp;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Rauscher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Polska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Moniuszki 14, 95-200 Pabianice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51 – 71 249,93zł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61 – 10 184,40zł</w:t>
            </w:r>
          </w:p>
        </w:tc>
      </w:tr>
      <w:tr w:rsidR="00E95DAE" w:rsidRPr="00E95DAE" w:rsidTr="00E95DAE">
        <w:trPr>
          <w:trHeight w:val="515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31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ZARYS International Group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Pod Borem 18, 41-8080 Zabrze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53 – 16 524,00zł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61 – 10 557,00zł</w:t>
            </w:r>
          </w:p>
        </w:tc>
      </w:tr>
      <w:tr w:rsidR="00E95DAE" w:rsidRPr="00E95DAE" w:rsidTr="00E95DAE">
        <w:trPr>
          <w:trHeight w:val="515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32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Kliniki Naczyniowo Kardiologiczne KNK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Rakoniewicka 23A, 60-111 Poznań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49 – 28 272,24zł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60 – 2 133,00zł</w:t>
            </w:r>
          </w:p>
        </w:tc>
      </w:tr>
      <w:tr w:rsidR="00E95DAE" w:rsidRPr="00E95DAE" w:rsidTr="00E95DAE">
        <w:trPr>
          <w:trHeight w:val="515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33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Varimed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Tadeusza Kościuszki 115/4U, 50-442 Wrocław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54 – 248 400,00zł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55 – 14 040,00zł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69 – 11 727,90zł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70 – 4 530,09zł</w:t>
            </w:r>
          </w:p>
        </w:tc>
      </w:tr>
      <w:tr w:rsidR="00E95DAE" w:rsidRPr="00E95DAE" w:rsidTr="00E95DAE">
        <w:trPr>
          <w:trHeight w:val="515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34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Olympus Polska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Suwak 3, 02-676 Warszawa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14 – 47 520,00zł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46 – 5 502,60zł</w:t>
            </w:r>
          </w:p>
        </w:tc>
      </w:tr>
      <w:tr w:rsidR="00E95DAE" w:rsidRPr="00E95DAE" w:rsidTr="00E95DAE">
        <w:trPr>
          <w:trHeight w:val="515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lastRenderedPageBreak/>
              <w:t>35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Radiometer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Kolejowa 5/7, 01-217 Warszawa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80 – 7 701,48zł</w:t>
            </w:r>
          </w:p>
        </w:tc>
      </w:tr>
      <w:tr w:rsidR="00E95DAE" w:rsidRPr="00E95DAE" w:rsidTr="00E95DAE">
        <w:trPr>
          <w:trHeight w:val="515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36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Hammermed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Medical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Polska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Kopcińskiego 69/71, 90-032 Łódź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E95DAE" w:rsidRPr="00E95DAE" w:rsidRDefault="00790B83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="00E95DAE" w:rsidRPr="00E95DAE">
              <w:rPr>
                <w:rFonts w:ascii="Verdana" w:hAnsi="Verdana" w:cs="Arial"/>
                <w:b/>
                <w:sz w:val="20"/>
                <w:szCs w:val="20"/>
              </w:rPr>
              <w:t xml:space="preserve">ferta odrzucona </w:t>
            </w:r>
            <w:r w:rsidR="00E95DAE" w:rsidRPr="00E95DAE">
              <w:rPr>
                <w:rStyle w:val="Pogrubienie"/>
                <w:rFonts w:ascii="Verdana" w:hAnsi="Verdana"/>
                <w:sz w:val="20"/>
                <w:szCs w:val="20"/>
              </w:rPr>
              <w:t>na podstawie art. 89</w:t>
            </w:r>
            <w:r w:rsidR="00E95DAE" w:rsidRPr="00E95DAE">
              <w:rPr>
                <w:rStyle w:val="Pogrubienie"/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E95DAE" w:rsidRPr="00E95DAE">
              <w:rPr>
                <w:rFonts w:ascii="Verdana" w:hAnsi="Verdana"/>
                <w:b/>
                <w:sz w:val="20"/>
                <w:szCs w:val="20"/>
              </w:rPr>
              <w:t xml:space="preserve">ust 1 pkt. 7b </w:t>
            </w:r>
            <w:r w:rsidR="00E95DAE" w:rsidRPr="00E95DAE">
              <w:rPr>
                <w:rFonts w:ascii="Verdana" w:hAnsi="Verdana" w:cs="Arial"/>
                <w:b/>
                <w:sz w:val="20"/>
                <w:szCs w:val="20"/>
              </w:rPr>
              <w:t>wadium nie zostało wniesione, a zamawiający żądał wniesienia wadium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54 – 226 800,00zł</w:t>
            </w:r>
          </w:p>
        </w:tc>
      </w:tr>
      <w:tr w:rsidR="00E95DAE" w:rsidRPr="00E95DAE" w:rsidTr="00E95DAE">
        <w:trPr>
          <w:trHeight w:val="515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37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Bjeska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A.Pytel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R.Suchanke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sj</w:t>
            </w:r>
            <w:proofErr w:type="spellEnd"/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Jasielska 10, 60-476 Poznań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79 – 8 128,04zł</w:t>
            </w:r>
          </w:p>
        </w:tc>
      </w:tr>
      <w:tr w:rsidR="00E95DAE" w:rsidRPr="00E95DAE" w:rsidTr="00E95DAE">
        <w:trPr>
          <w:trHeight w:val="515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38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J.Chodacki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A.Misztal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MEDICA spółka jawna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Przemysłowa 4A, 59-300 Lubin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2 – 159 698,52zł</w:t>
            </w:r>
          </w:p>
        </w:tc>
      </w:tr>
      <w:tr w:rsidR="00E95DAE" w:rsidRPr="00E95DAE" w:rsidTr="00E95DAE">
        <w:trPr>
          <w:trHeight w:val="515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39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Bialmed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Marii Konopnickiej 11a, 12-230 Biała Piska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2 – 169 112,38zł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3 – 6 507,81zł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20 – 86 939,57zł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53 – 13 608,00zł</w:t>
            </w:r>
          </w:p>
        </w:tc>
      </w:tr>
      <w:tr w:rsidR="00E95DAE" w:rsidRPr="00E95DAE" w:rsidTr="00E95DAE">
        <w:trPr>
          <w:trHeight w:val="515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40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Maquet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Polska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Osmańska 14, 02-823 Warszawa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1 – 49 005,00zł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18 – 1 900,080zł</w:t>
            </w:r>
          </w:p>
        </w:tc>
      </w:tr>
      <w:tr w:rsidR="00E95DAE" w:rsidRPr="00E95DAE" w:rsidTr="00E95DAE">
        <w:trPr>
          <w:trHeight w:val="515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41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Hebu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Medical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Polska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Zakrzewska 10, Lusowo, 62-080 Tarnowo Podgórne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16 – 11 199,60zł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66 – 7 371,00zł</w:t>
            </w:r>
          </w:p>
        </w:tc>
      </w:tr>
      <w:tr w:rsidR="00E95DAE" w:rsidRPr="00E95DAE" w:rsidTr="00E95DAE">
        <w:trPr>
          <w:trHeight w:val="515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42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Sonda W. Makowski i Wspólnicy Spółka Jawna 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Poznańska 82b, 62-080 Tarnowo Podgórne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2 – 174 291,48zł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3 – 11 039,22zł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8 – 93 168,36zł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19 – 320 230,69zł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23 – 6 215,29zł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24 – 349,92zł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30 – 38 874,48zł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33 – 68 302,02zł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40 – 23 869,38zł</w:t>
            </w:r>
          </w:p>
          <w:p w:rsid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 xml:space="preserve">52 – 1 749,60zł </w:t>
            </w:r>
          </w:p>
          <w:p w:rsid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Oferta dodatkowa</w:t>
            </w:r>
            <w:r>
              <w:rPr>
                <w:rFonts w:ascii="Verdana" w:hAnsi="Verdana"/>
                <w:iCs/>
                <w:sz w:val="20"/>
                <w:szCs w:val="20"/>
              </w:rPr>
              <w:t>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52-1 684,80zł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61 – 11 550,60zł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71 – 27 526,03zł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74 – 7 759,80zł</w:t>
            </w:r>
          </w:p>
        </w:tc>
      </w:tr>
      <w:tr w:rsidR="00E95DAE" w:rsidRPr="00E95DAE" w:rsidTr="00E95DAE">
        <w:trPr>
          <w:trHeight w:val="515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43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Przedsiębiorstwo Innowacyjno-Handlowe Varia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Biecka 10,60-437 Poznań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64 – 21 174,48zł</w:t>
            </w:r>
          </w:p>
        </w:tc>
      </w:tr>
      <w:tr w:rsidR="00E95DAE" w:rsidRPr="00E95DAE" w:rsidTr="00E95DAE">
        <w:trPr>
          <w:trHeight w:val="515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t>44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Centrum Zaopatrzenia Medycznego i Weterynaryjnego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Centrowet-Cezal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Dąbrowskiego 133/135, 60-543 Poznań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3 – 8 443,71zł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71 – 29 752,93zł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74 – 9 241,45zł</w:t>
            </w:r>
          </w:p>
        </w:tc>
      </w:tr>
      <w:tr w:rsidR="00E95DAE" w:rsidRPr="00E95DAE" w:rsidTr="00E95DAE">
        <w:trPr>
          <w:trHeight w:val="515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E95DAE">
              <w:rPr>
                <w:rFonts w:ascii="Verdana" w:hAnsi="Verdana"/>
                <w:bCs/>
                <w:sz w:val="20"/>
                <w:szCs w:val="20"/>
              </w:rPr>
              <w:lastRenderedPageBreak/>
              <w:t>45</w:t>
            </w:r>
          </w:p>
        </w:tc>
        <w:tc>
          <w:tcPr>
            <w:tcW w:w="31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Sinmed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sp. z o.o.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Ul. Toszecka 6, 44-100 Gliwice</w:t>
            </w:r>
          </w:p>
        </w:tc>
        <w:tc>
          <w:tcPr>
            <w:tcW w:w="14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50 – 11 880,00zł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/>
                <w:iCs/>
                <w:sz w:val="20"/>
                <w:szCs w:val="20"/>
              </w:rPr>
              <w:t>53 – 11 340,00zł</w:t>
            </w:r>
          </w:p>
        </w:tc>
      </w:tr>
    </w:tbl>
    <w:p w:rsidR="00E95DAE" w:rsidRPr="00E95DAE" w:rsidRDefault="00E95DAE" w:rsidP="00E95DAE">
      <w:pPr>
        <w:spacing w:after="0" w:line="240" w:lineRule="auto"/>
        <w:rPr>
          <w:rFonts w:ascii="Verdana" w:hAnsi="Verdana" w:cs="Segoe UI Light"/>
          <w:sz w:val="20"/>
          <w:szCs w:val="20"/>
          <w:u w:val="single"/>
        </w:rPr>
      </w:pPr>
    </w:p>
    <w:p w:rsidR="00E95DAE" w:rsidRPr="00E95DAE" w:rsidRDefault="00E95DAE" w:rsidP="00E95DAE">
      <w:pPr>
        <w:spacing w:line="240" w:lineRule="auto"/>
        <w:rPr>
          <w:rFonts w:ascii="Verdana" w:hAnsi="Verdana" w:cs="Segoe UI Light"/>
          <w:sz w:val="20"/>
          <w:szCs w:val="20"/>
          <w:u w:val="single"/>
        </w:rPr>
      </w:pPr>
      <w:r w:rsidRPr="00E95DAE">
        <w:rPr>
          <w:rFonts w:ascii="Verdana" w:hAnsi="Verdana" w:cs="Segoe UI Light"/>
          <w:sz w:val="20"/>
          <w:szCs w:val="20"/>
          <w:u w:val="single"/>
        </w:rPr>
        <w:t>OCENA ZŁOŻONYCH OFERT:</w:t>
      </w:r>
    </w:p>
    <w:tbl>
      <w:tblPr>
        <w:tblW w:w="102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84"/>
        <w:gridCol w:w="2277"/>
        <w:gridCol w:w="2126"/>
        <w:gridCol w:w="3686"/>
        <w:gridCol w:w="42"/>
      </w:tblGrid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1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maquet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40,00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49 005,00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2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medica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38,00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159 698,52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bialmed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169 112,38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94,43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sonda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174 291,48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91,63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3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bialmed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6 507,81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sonda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11 039,22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58,95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centrowet-cezal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44,00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8 443,71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77,07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4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skamex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337 612,80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5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skamex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1 053,00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6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skamex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55 836,00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7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mercator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6,00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26 420,40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8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sonda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93 168,36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9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boston 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5 400,00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10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fresenius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medical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care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25,00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74 811,60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10A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fresenius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kabi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17,00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3 024,00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11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E95DAE">
              <w:rPr>
                <w:rFonts w:ascii="Verdana" w:hAnsi="Verdana" w:cs="Arial"/>
                <w:b/>
                <w:sz w:val="20"/>
                <w:szCs w:val="20"/>
              </w:rPr>
              <w:t>pzp</w:t>
            </w:r>
            <w:proofErr w:type="spellEnd"/>
            <w:r w:rsidRPr="00E95DAE">
              <w:rPr>
                <w:rFonts w:ascii="Verdana" w:hAnsi="Verdana" w:cs="Arial"/>
                <w:b/>
                <w:sz w:val="20"/>
                <w:szCs w:val="20"/>
              </w:rPr>
              <w:t xml:space="preserve">. – nie złożono żadnej oferty </w:t>
            </w:r>
            <w:r w:rsidRPr="00E95DAE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niepodlegającej odrzuceniu.</w:t>
            </w:r>
          </w:p>
        </w:tc>
      </w:tr>
      <w:tr w:rsidR="00E95DAE" w:rsidRPr="00E95DAE" w:rsidTr="00E95DAE">
        <w:trPr>
          <w:gridAfter w:val="1"/>
          <w:wAfter w:w="42" w:type="dxa"/>
          <w:trHeight w:val="270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Pakiet nr 12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E95DAE">
              <w:rPr>
                <w:rFonts w:ascii="Verdana" w:hAnsi="Verdana" w:cs="Arial"/>
                <w:b/>
                <w:sz w:val="20"/>
                <w:szCs w:val="20"/>
              </w:rPr>
              <w:t>pzp</w:t>
            </w:r>
            <w:proofErr w:type="spellEnd"/>
            <w:r w:rsidRPr="00E95DAE">
              <w:rPr>
                <w:rFonts w:ascii="Verdana" w:hAnsi="Verdana" w:cs="Arial"/>
                <w:b/>
                <w:sz w:val="20"/>
                <w:szCs w:val="20"/>
              </w:rPr>
              <w:t>. – nie złożono żadnej oferty niepodlegającej odrzuceniu.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13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akme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21,00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3 618,00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14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olympus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34,00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47 520,00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15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skamex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23 637,96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16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hebu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medical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41,00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11 199,60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17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drager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21 148,08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18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maquet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40,00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1 900,80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19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skamex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297 221,40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sonda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320 230,69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92,81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20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bialmed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86 939,57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21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E95DAE">
              <w:rPr>
                <w:rFonts w:ascii="Verdana" w:hAnsi="Verdana" w:cs="Arial"/>
                <w:b/>
                <w:sz w:val="20"/>
                <w:szCs w:val="20"/>
              </w:rPr>
              <w:t>pzp</w:t>
            </w:r>
            <w:proofErr w:type="spellEnd"/>
            <w:r w:rsidRPr="00E95DAE">
              <w:rPr>
                <w:rFonts w:ascii="Verdana" w:hAnsi="Verdana" w:cs="Arial"/>
                <w:b/>
                <w:sz w:val="20"/>
                <w:szCs w:val="20"/>
              </w:rPr>
              <w:t>. – nie złożono żadnej oferty niepodlegającej odrzuceniu.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21A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medtronic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13,00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42 359,76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22</w:t>
            </w:r>
          </w:p>
        </w:tc>
      </w:tr>
      <w:tr w:rsidR="00E95DAE" w:rsidRPr="00E95DAE" w:rsidTr="00E95DAE">
        <w:trPr>
          <w:gridAfter w:val="1"/>
          <w:wAfter w:w="42" w:type="dxa"/>
          <w:trHeight w:val="527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beryl med.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14,00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17 442,00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23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sonda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6 215,29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24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sonda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349,92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25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sz w:val="20"/>
                <w:szCs w:val="20"/>
              </w:rPr>
              <w:lastRenderedPageBreak/>
              <w:t xml:space="preserve">unieważniono  na podstawie art. 93 ust. 1 pkt. 1 </w:t>
            </w:r>
            <w:proofErr w:type="spellStart"/>
            <w:r w:rsidRPr="00E95DAE">
              <w:rPr>
                <w:rFonts w:ascii="Verdana" w:hAnsi="Verdana" w:cs="Arial"/>
                <w:b/>
                <w:sz w:val="20"/>
                <w:szCs w:val="20"/>
              </w:rPr>
              <w:t>pzp</w:t>
            </w:r>
            <w:proofErr w:type="spellEnd"/>
            <w:r w:rsidRPr="00E95DAE">
              <w:rPr>
                <w:rFonts w:ascii="Verdana" w:hAnsi="Verdana" w:cs="Arial"/>
                <w:b/>
                <w:sz w:val="20"/>
                <w:szCs w:val="20"/>
              </w:rPr>
              <w:t>. – nie złożono żadnej oferty niepodlegającej odrzuceniu.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26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E95DAE">
              <w:rPr>
                <w:rFonts w:ascii="Verdana" w:hAnsi="Verdana" w:cs="Arial"/>
                <w:b/>
                <w:sz w:val="20"/>
                <w:szCs w:val="20"/>
              </w:rPr>
              <w:t>pzp</w:t>
            </w:r>
            <w:proofErr w:type="spellEnd"/>
            <w:r w:rsidRPr="00E95DAE">
              <w:rPr>
                <w:rFonts w:ascii="Verdana" w:hAnsi="Verdana" w:cs="Arial"/>
                <w:b/>
                <w:sz w:val="20"/>
                <w:szCs w:val="20"/>
              </w:rPr>
              <w:t>. – nie złożono żadnej oferty niepodlegającej odrzuceniu.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27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aesculap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chifa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18,00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63 577,50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28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vygon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11,00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2 300,40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29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E95DAE">
              <w:rPr>
                <w:rFonts w:ascii="Verdana" w:hAnsi="Verdana" w:cs="Arial"/>
                <w:b/>
                <w:sz w:val="20"/>
                <w:szCs w:val="20"/>
              </w:rPr>
              <w:t>pzp</w:t>
            </w:r>
            <w:proofErr w:type="spellEnd"/>
            <w:r w:rsidRPr="00E95DAE">
              <w:rPr>
                <w:rFonts w:ascii="Verdana" w:hAnsi="Verdana" w:cs="Arial"/>
                <w:b/>
                <w:sz w:val="20"/>
                <w:szCs w:val="20"/>
              </w:rPr>
              <w:t>. – nie złożono żadnej oferty niepodlegającej odrzuceniu.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30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sonda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38 874,48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70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31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medak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15,00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5 918,76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32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akme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21,00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18 327,60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33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tzmo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39 971,20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sonda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68 302,02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58,52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34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E95DAE">
              <w:rPr>
                <w:rFonts w:ascii="Verdana" w:hAnsi="Verdana" w:cs="Arial"/>
                <w:b/>
                <w:sz w:val="20"/>
                <w:szCs w:val="20"/>
              </w:rPr>
              <w:t>pzp</w:t>
            </w:r>
            <w:proofErr w:type="spellEnd"/>
            <w:r w:rsidRPr="00E95DAE">
              <w:rPr>
                <w:rFonts w:ascii="Verdana" w:hAnsi="Verdana" w:cs="Arial"/>
                <w:b/>
                <w:sz w:val="20"/>
                <w:szCs w:val="20"/>
              </w:rPr>
              <w:t>. – nie złożono żadnej oferty niepodlegającej odrzuceniu.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35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E95DAE">
              <w:rPr>
                <w:rFonts w:ascii="Verdana" w:hAnsi="Verdana" w:cs="Arial"/>
                <w:b/>
                <w:sz w:val="20"/>
                <w:szCs w:val="20"/>
              </w:rPr>
              <w:t>pzp</w:t>
            </w:r>
            <w:proofErr w:type="spellEnd"/>
            <w:r w:rsidRPr="00E95DAE">
              <w:rPr>
                <w:rFonts w:ascii="Verdana" w:hAnsi="Verdana" w:cs="Arial"/>
                <w:b/>
                <w:sz w:val="20"/>
                <w:szCs w:val="20"/>
              </w:rPr>
              <w:t>. – nie złożono żadnej oferty niepodlegającej odrzuceniu.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36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medela+nettle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44 739,00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37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medtronic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13,00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157 248,00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38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optimed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pro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office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48 051,90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ogarit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24,00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49 950,00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96,20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39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cezetel-poznań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7,00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68 936,24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Pakiet nr 40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intergos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23 684,88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sonda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23 869,38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99,23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41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3M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16,00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1 490,40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sz w:val="20"/>
                <w:szCs w:val="20"/>
              </w:rPr>
              <w:t xml:space="preserve">oferta odrzucona </w:t>
            </w:r>
            <w:r w:rsidRPr="00E95DAE">
              <w:rPr>
                <w:rStyle w:val="Pogrubienie"/>
                <w:rFonts w:ascii="Verdana" w:hAnsi="Verdana"/>
                <w:sz w:val="20"/>
                <w:szCs w:val="20"/>
              </w:rPr>
              <w:t xml:space="preserve">na podstawie art. 89 </w:t>
            </w:r>
            <w:r w:rsidRPr="00E95DAE">
              <w:rPr>
                <w:rFonts w:ascii="Verdana" w:hAnsi="Verdana"/>
                <w:b/>
                <w:sz w:val="20"/>
                <w:szCs w:val="20"/>
              </w:rPr>
              <w:t>ust 1 pkt. 4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42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skamex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827,28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43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aesculap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chifa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18,00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166 590,00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44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aspironix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8,00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15 692,40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45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boston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14 688,00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46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olympus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34,00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5 502,60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47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medtronic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13,00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3 877,20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48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molnlycke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20,00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31 379,40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49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knk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28 272,24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50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skamex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28 248,00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42,06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sinmed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45,00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11 880,00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51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Lohmann&amp;rauscher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30,00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71 249,93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52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medicom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5,00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1 555,20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aero-medika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28,00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2 916,00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60,00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sonda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1 684,80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92,31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53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lastRenderedPageBreak/>
              <w:t>zarys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31,00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16 524,00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68,63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bialmed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13 608,00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83,33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sinmed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45,00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11 340,00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54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varimed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33,00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248 400,00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hammermed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36,00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226 800,00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790B8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 </w:t>
            </w:r>
            <w:r w:rsidRPr="00E95DAE">
              <w:rPr>
                <w:rFonts w:ascii="Verdana" w:hAnsi="Verdana" w:cs="Arial"/>
                <w:b/>
                <w:sz w:val="20"/>
                <w:szCs w:val="20"/>
              </w:rPr>
              <w:t xml:space="preserve">oferta odrzucona </w:t>
            </w:r>
            <w:r w:rsidRPr="00E95DAE">
              <w:rPr>
                <w:rStyle w:val="Pogrubienie"/>
                <w:rFonts w:ascii="Verdana" w:hAnsi="Verdana"/>
                <w:sz w:val="20"/>
                <w:szCs w:val="20"/>
              </w:rPr>
              <w:t>na podstawie art. 89</w:t>
            </w:r>
            <w:r w:rsidRPr="00E95DAE">
              <w:rPr>
                <w:rStyle w:val="Pogrubienie"/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Pr="00E95DAE">
              <w:rPr>
                <w:rFonts w:ascii="Verdana" w:hAnsi="Verdana"/>
                <w:b/>
                <w:sz w:val="20"/>
                <w:szCs w:val="20"/>
              </w:rPr>
              <w:t xml:space="preserve">ust 1 pkt. 7b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55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varimed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33,00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14 040,00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56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advance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europe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23,00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12 852,00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57</w:t>
            </w:r>
          </w:p>
        </w:tc>
      </w:tr>
      <w:tr w:rsidR="00E95DAE" w:rsidRPr="00E95DAE" w:rsidTr="00E95DAE">
        <w:trPr>
          <w:gridAfter w:val="1"/>
          <w:wAfter w:w="42" w:type="dxa"/>
          <w:trHeight w:val="494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E95DAE">
              <w:rPr>
                <w:rFonts w:ascii="Verdana" w:hAnsi="Verdana" w:cs="Arial"/>
                <w:b/>
                <w:sz w:val="20"/>
                <w:szCs w:val="20"/>
              </w:rPr>
              <w:t>pzp</w:t>
            </w:r>
            <w:proofErr w:type="spellEnd"/>
            <w:r w:rsidRPr="00E95DAE">
              <w:rPr>
                <w:rFonts w:ascii="Verdana" w:hAnsi="Verdana" w:cs="Arial"/>
                <w:b/>
                <w:sz w:val="20"/>
                <w:szCs w:val="20"/>
              </w:rPr>
              <w:t>. – nie złożono żadnej oferty niepodlegającej odrzuceniu.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58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bertz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medical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146 880,00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59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E95DAE">
              <w:rPr>
                <w:rFonts w:ascii="Verdana" w:hAnsi="Verdana" w:cs="Arial"/>
                <w:b/>
                <w:sz w:val="20"/>
                <w:szCs w:val="20"/>
              </w:rPr>
              <w:t>pzp</w:t>
            </w:r>
            <w:proofErr w:type="spellEnd"/>
            <w:r w:rsidRPr="00E95DAE">
              <w:rPr>
                <w:rFonts w:ascii="Verdana" w:hAnsi="Verdana" w:cs="Arial"/>
                <w:b/>
                <w:sz w:val="20"/>
                <w:szCs w:val="20"/>
              </w:rPr>
              <w:t>. – nie złożono żadnej oferty niepodlegającej odrzuceniu.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60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molnlycke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20,00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1 760,40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knk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2 133,00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82,53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61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mercator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6,00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10 060,20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polmil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26,00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10 557,00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95,29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lohmann&amp;rauscher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30,00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10 184,40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98,78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zarys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31,00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10 557,00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95,29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sonda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11 550,60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87,10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62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E95DAE">
              <w:rPr>
                <w:rFonts w:ascii="Verdana" w:hAnsi="Verdana" w:cs="Arial"/>
                <w:b/>
                <w:sz w:val="20"/>
                <w:szCs w:val="20"/>
              </w:rPr>
              <w:t>pzp</w:t>
            </w:r>
            <w:proofErr w:type="spellEnd"/>
            <w:r w:rsidRPr="00E95DAE">
              <w:rPr>
                <w:rFonts w:ascii="Verdana" w:hAnsi="Verdana" w:cs="Arial"/>
                <w:b/>
                <w:sz w:val="20"/>
                <w:szCs w:val="20"/>
              </w:rPr>
              <w:t>. – nie złożono żadnej oferty niepodlegającej odrzuceniu.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63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E95DAE">
              <w:rPr>
                <w:rFonts w:ascii="Verdana" w:hAnsi="Verdana" w:cs="Arial"/>
                <w:b/>
                <w:sz w:val="20"/>
                <w:szCs w:val="20"/>
              </w:rPr>
              <w:t>pzp</w:t>
            </w:r>
            <w:proofErr w:type="spellEnd"/>
            <w:r w:rsidRPr="00E95DAE">
              <w:rPr>
                <w:rFonts w:ascii="Verdana" w:hAnsi="Verdana" w:cs="Arial"/>
                <w:b/>
                <w:sz w:val="20"/>
                <w:szCs w:val="20"/>
              </w:rPr>
              <w:t>. – nie złożono żadnej oferty niepodlegającej odrzuceniu.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64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drager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50 533,56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41,90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varia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43,00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21 174,48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65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lastRenderedPageBreak/>
              <w:t>drager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32 139,70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66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hebu</w:t>
            </w:r>
            <w:proofErr w:type="spellEnd"/>
            <w:r w:rsidRPr="00E95D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medical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41,00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7 371,00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67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emtim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27,00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4 671,00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skamex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5 515,56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84,69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68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skamex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29,00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2 805,78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69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varimed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33,00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11 727,90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70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varimed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33,00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4 530,09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71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sonda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27 526,03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centrowet-cezal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44,00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29 752,93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92,52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72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3M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16,00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11 923,20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73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medicom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5,00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3 952,80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74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sonda</w:t>
            </w: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7 759,80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centrowet-cezal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44,00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9 241,45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83,97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75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awamed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10 016,10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76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E95DAE">
              <w:rPr>
                <w:rFonts w:ascii="Verdana" w:hAnsi="Verdana" w:cs="Arial"/>
                <w:b/>
                <w:sz w:val="20"/>
                <w:szCs w:val="20"/>
              </w:rPr>
              <w:t>pzp</w:t>
            </w:r>
            <w:proofErr w:type="spellEnd"/>
            <w:r w:rsidRPr="00E95DAE">
              <w:rPr>
                <w:rFonts w:ascii="Verdana" w:hAnsi="Verdana" w:cs="Arial"/>
                <w:b/>
                <w:sz w:val="20"/>
                <w:szCs w:val="20"/>
              </w:rPr>
              <w:t>. – nie złożono żadnej oferty niepodlegającej odrzuceniu.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77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alpol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49 908,00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eastAsia="Batang" w:hAnsi="Verdana"/>
                <w:b/>
                <w:sz w:val="20"/>
                <w:szCs w:val="20"/>
              </w:rPr>
            </w:pPr>
            <w:r w:rsidRPr="00E95DAE">
              <w:rPr>
                <w:rFonts w:ascii="Verdana" w:hAnsi="Verdana"/>
                <w:b/>
                <w:sz w:val="20"/>
                <w:szCs w:val="20"/>
                <w:shd w:val="clear" w:color="auto" w:fill="FFFFFF"/>
              </w:rPr>
              <w:t xml:space="preserve">zgodnie z art. 24 ust. 4 </w:t>
            </w:r>
            <w:proofErr w:type="spellStart"/>
            <w:r w:rsidRPr="00E95DAE">
              <w:rPr>
                <w:rFonts w:ascii="Verdana" w:hAnsi="Verdana"/>
                <w:b/>
                <w:sz w:val="20"/>
                <w:szCs w:val="20"/>
                <w:shd w:val="clear" w:color="auto" w:fill="FFFFFF"/>
              </w:rPr>
              <w:t>p.z.p</w:t>
            </w:r>
            <w:proofErr w:type="spellEnd"/>
            <w:r w:rsidRPr="00E95DAE">
              <w:rPr>
                <w:rFonts w:ascii="Verdana" w:hAnsi="Verdana"/>
                <w:b/>
                <w:sz w:val="20"/>
                <w:szCs w:val="20"/>
                <w:shd w:val="clear" w:color="auto" w:fill="FFFFFF"/>
              </w:rPr>
              <w:t xml:space="preserve">. ofertę wykonawcy wykluczonego na podst. art. 24 ust. 1 </w:t>
            </w:r>
            <w:proofErr w:type="spellStart"/>
            <w:r w:rsidRPr="00E95DAE">
              <w:rPr>
                <w:rFonts w:ascii="Verdana" w:hAnsi="Verdana"/>
                <w:b/>
                <w:sz w:val="20"/>
                <w:szCs w:val="20"/>
                <w:shd w:val="clear" w:color="auto" w:fill="FFFFFF"/>
              </w:rPr>
              <w:t>pkt</w:t>
            </w:r>
            <w:proofErr w:type="spellEnd"/>
            <w:r w:rsidRPr="00E95DAE">
              <w:rPr>
                <w:rFonts w:ascii="Verdana" w:hAnsi="Verdana"/>
                <w:b/>
                <w:sz w:val="20"/>
                <w:szCs w:val="20"/>
                <w:shd w:val="clear" w:color="auto" w:fill="FFFFFF"/>
              </w:rPr>
              <w:t xml:space="preserve"> 12 </w:t>
            </w:r>
            <w:proofErr w:type="spellStart"/>
            <w:r w:rsidRPr="00E95DAE">
              <w:rPr>
                <w:rFonts w:ascii="Verdana" w:hAnsi="Verdana"/>
                <w:b/>
                <w:sz w:val="20"/>
                <w:szCs w:val="20"/>
                <w:shd w:val="clear" w:color="auto" w:fill="FFFFFF"/>
              </w:rPr>
              <w:t>p.z.p</w:t>
            </w:r>
            <w:proofErr w:type="spellEnd"/>
            <w:r w:rsidRPr="00E95DAE">
              <w:rPr>
                <w:rFonts w:ascii="Verdana" w:hAnsi="Verdana"/>
                <w:b/>
                <w:sz w:val="20"/>
                <w:szCs w:val="20"/>
                <w:shd w:val="clear" w:color="auto" w:fill="FFFFFF"/>
              </w:rPr>
              <w:t>. uznaje się za odrzuconą.</w:t>
            </w:r>
          </w:p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78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awamed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22,00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14 299,20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79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bjeska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37,00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8 128,04</w:t>
            </w:r>
          </w:p>
        </w:tc>
        <w:tc>
          <w:tcPr>
            <w:tcW w:w="3728" w:type="dxa"/>
            <w:gridSpan w:val="2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  <w:tr w:rsidR="00E95DAE" w:rsidRPr="00E95DAE" w:rsidTr="00E95DAE">
        <w:trPr>
          <w:gridAfter w:val="1"/>
          <w:wAfter w:w="42" w:type="dxa"/>
          <w:trHeight w:val="225"/>
        </w:trPr>
        <w:tc>
          <w:tcPr>
            <w:tcW w:w="10173" w:type="dxa"/>
            <w:gridSpan w:val="4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5DAE">
              <w:rPr>
                <w:rFonts w:ascii="Verdana" w:hAnsi="Verdana" w:cs="Arial"/>
                <w:b/>
                <w:bCs/>
                <w:sz w:val="20"/>
                <w:szCs w:val="20"/>
              </w:rPr>
              <w:t>Pakiet nr 80</w:t>
            </w:r>
          </w:p>
        </w:tc>
      </w:tr>
      <w:tr w:rsidR="00E95DAE" w:rsidRPr="00E95DAE" w:rsidTr="00E95DAE">
        <w:trPr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cena oferty</w:t>
            </w:r>
          </w:p>
        </w:tc>
        <w:tc>
          <w:tcPr>
            <w:tcW w:w="3728" w:type="dxa"/>
            <w:gridSpan w:val="2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 xml:space="preserve">ilość zdobytych pkt. </w:t>
            </w:r>
          </w:p>
        </w:tc>
      </w:tr>
      <w:tr w:rsidR="00E95DAE" w:rsidRPr="00E95DAE" w:rsidTr="00E95DAE">
        <w:trPr>
          <w:trHeight w:val="225"/>
        </w:trPr>
        <w:tc>
          <w:tcPr>
            <w:tcW w:w="2084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95DAE">
              <w:rPr>
                <w:rFonts w:ascii="Verdana" w:hAnsi="Verdana" w:cs="Arial"/>
                <w:sz w:val="20"/>
                <w:szCs w:val="20"/>
              </w:rPr>
              <w:t>radiometer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35,00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7 701,48</w:t>
            </w:r>
          </w:p>
        </w:tc>
        <w:tc>
          <w:tcPr>
            <w:tcW w:w="3728" w:type="dxa"/>
            <w:gridSpan w:val="2"/>
            <w:shd w:val="clear" w:color="auto" w:fill="auto"/>
            <w:noWrap/>
            <w:hideMark/>
          </w:tcPr>
          <w:p w:rsidR="00E95DAE" w:rsidRPr="00E95DAE" w:rsidRDefault="00E95DAE" w:rsidP="00E95DA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5DAE">
              <w:rPr>
                <w:rFonts w:ascii="Verdana" w:hAnsi="Verdana" w:cs="Arial"/>
                <w:sz w:val="20"/>
                <w:szCs w:val="20"/>
              </w:rPr>
              <w:t>100,00</w:t>
            </w:r>
          </w:p>
        </w:tc>
      </w:tr>
    </w:tbl>
    <w:p w:rsidR="00E95DAE" w:rsidRPr="00E95DAE" w:rsidRDefault="00E95DAE" w:rsidP="00E95DAE">
      <w:pPr>
        <w:pStyle w:val="Tekstpodstawowy2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95DAE" w:rsidRPr="00E95DAE" w:rsidRDefault="00E95DAE" w:rsidP="00E95DAE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E95DAE">
        <w:rPr>
          <w:rFonts w:ascii="Verdana" w:hAnsi="Verdana" w:cs="Arial"/>
          <w:b/>
          <w:sz w:val="20"/>
          <w:szCs w:val="20"/>
        </w:rPr>
        <w:t xml:space="preserve">UNIEWAŻNIENIE POSTĘPOWANIA: </w:t>
      </w:r>
    </w:p>
    <w:p w:rsidR="00E95DAE" w:rsidRDefault="00E95DAE" w:rsidP="00E95DAE">
      <w:pPr>
        <w:spacing w:line="240" w:lineRule="auto"/>
        <w:rPr>
          <w:rFonts w:ascii="Verdana" w:hAnsi="Verdana" w:cs="Arial"/>
          <w:sz w:val="20"/>
          <w:szCs w:val="20"/>
        </w:rPr>
      </w:pPr>
      <w:r w:rsidRPr="00E95DAE">
        <w:rPr>
          <w:rFonts w:ascii="Verdana" w:hAnsi="Verdana" w:cs="Arial"/>
          <w:sz w:val="20"/>
          <w:szCs w:val="20"/>
        </w:rPr>
        <w:t xml:space="preserve">W zakresie  pakietu nr –11,12,21,25,26,29,34,35,41,57,59,62,63,76,77- unieważniono  na podstawie art. 93 ust. 1 pkt. 1 </w:t>
      </w:r>
      <w:proofErr w:type="spellStart"/>
      <w:r w:rsidRPr="00E95DAE">
        <w:rPr>
          <w:rFonts w:ascii="Verdana" w:hAnsi="Verdana" w:cs="Arial"/>
          <w:sz w:val="20"/>
          <w:szCs w:val="20"/>
        </w:rPr>
        <w:t>pzp</w:t>
      </w:r>
      <w:proofErr w:type="spellEnd"/>
      <w:r w:rsidRPr="00E95DAE">
        <w:rPr>
          <w:rFonts w:ascii="Verdana" w:hAnsi="Verdana" w:cs="Arial"/>
          <w:sz w:val="20"/>
          <w:szCs w:val="20"/>
        </w:rPr>
        <w:t>. – nie złożono żadnej oferty niepodlegającej odrzuceniu</w:t>
      </w:r>
      <w:r>
        <w:rPr>
          <w:rFonts w:ascii="Verdana" w:hAnsi="Verdana" w:cs="Arial"/>
          <w:sz w:val="20"/>
          <w:szCs w:val="20"/>
        </w:rPr>
        <w:t>.</w:t>
      </w:r>
    </w:p>
    <w:p w:rsidR="00D958DF" w:rsidRDefault="00D958DF" w:rsidP="00E95DAE">
      <w:pPr>
        <w:spacing w:line="240" w:lineRule="auto"/>
        <w:rPr>
          <w:rFonts w:ascii="Verdana" w:hAnsi="Verdana" w:cs="Arial"/>
          <w:b/>
          <w:bCs/>
          <w:sz w:val="20"/>
          <w:szCs w:val="20"/>
        </w:rPr>
      </w:pPr>
    </w:p>
    <w:p w:rsidR="00495211" w:rsidRPr="00E95DAE" w:rsidRDefault="00495211" w:rsidP="00E95DAE">
      <w:pPr>
        <w:spacing w:line="240" w:lineRule="auto"/>
        <w:rPr>
          <w:rFonts w:ascii="Verdana" w:hAnsi="Verdana" w:cs="Arial"/>
          <w:sz w:val="20"/>
          <w:szCs w:val="20"/>
          <w:u w:val="single"/>
        </w:rPr>
      </w:pPr>
      <w:r w:rsidRPr="00E95DAE">
        <w:rPr>
          <w:rFonts w:ascii="Verdana" w:hAnsi="Verdana" w:cs="Arial"/>
          <w:b/>
          <w:bCs/>
          <w:sz w:val="20"/>
          <w:szCs w:val="20"/>
        </w:rPr>
        <w:t>Zamawiający nie ustanowił dynamicznego systemu zakupów.</w:t>
      </w:r>
    </w:p>
    <w:p w:rsidR="00495211" w:rsidRDefault="00495211" w:rsidP="00E95DAE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</w:p>
    <w:p w:rsidR="00790B83" w:rsidRDefault="00790B83" w:rsidP="00E95DAE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</w:p>
    <w:p w:rsidR="00790B83" w:rsidRPr="00E95DAE" w:rsidRDefault="00790B83" w:rsidP="00E95DAE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</w:p>
    <w:p w:rsidR="00495211" w:rsidRPr="00E95DAE" w:rsidRDefault="00495211" w:rsidP="00E95DAE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eastAsia="Verdana" w:hAnsi="Verdana" w:cs="Arial"/>
          <w:b/>
          <w:spacing w:val="4"/>
          <w:sz w:val="20"/>
          <w:szCs w:val="20"/>
        </w:rPr>
      </w:pPr>
    </w:p>
    <w:p w:rsidR="00C26813" w:rsidRPr="00E95DAE" w:rsidRDefault="00C26813" w:rsidP="00E95DAE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eastAsia="Verdana" w:hAnsi="Verdana" w:cs="Arial"/>
          <w:b/>
          <w:spacing w:val="4"/>
          <w:sz w:val="20"/>
          <w:szCs w:val="20"/>
        </w:rPr>
      </w:pPr>
    </w:p>
    <w:p w:rsidR="00495211" w:rsidRPr="00E95DAE" w:rsidRDefault="00495211" w:rsidP="00E95DAE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E95DAE">
        <w:rPr>
          <w:rFonts w:ascii="Verdana" w:hAnsi="Verdana" w:cs="Arial"/>
          <w:sz w:val="20"/>
          <w:szCs w:val="20"/>
        </w:rPr>
        <w:tab/>
      </w:r>
      <w:r w:rsidRPr="00E95DAE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BB37F3" w:rsidRPr="00E95DAE" w:rsidRDefault="00495211" w:rsidP="00E95DAE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  <w:r w:rsidRPr="00E95DAE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E95DAE">
        <w:rPr>
          <w:rFonts w:ascii="Verdana" w:hAnsi="Verdana" w:cs="Arial"/>
          <w:spacing w:val="2"/>
          <w:sz w:val="20"/>
          <w:szCs w:val="20"/>
        </w:rPr>
        <w:tab/>
      </w:r>
      <w:r w:rsidRPr="00E95DAE">
        <w:rPr>
          <w:rFonts w:ascii="Verdana" w:hAnsi="Verdana" w:cs="Arial"/>
          <w:spacing w:val="2"/>
          <w:sz w:val="20"/>
          <w:szCs w:val="20"/>
        </w:rPr>
        <w:tab/>
      </w:r>
      <w:r w:rsidRPr="00E95DAE">
        <w:rPr>
          <w:rFonts w:ascii="Verdana" w:hAnsi="Verdana" w:cs="Arial"/>
          <w:spacing w:val="2"/>
          <w:sz w:val="20"/>
          <w:szCs w:val="20"/>
        </w:rPr>
        <w:tab/>
      </w:r>
      <w:r w:rsidRPr="00E95DAE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BB37F3" w:rsidRPr="00E95DAE" w:rsidSect="002B31AF">
      <w:headerReference w:type="default" r:id="rId8"/>
      <w:footerReference w:type="default" r:id="rId9"/>
      <w:pgSz w:w="11906" w:h="16838" w:code="9"/>
      <w:pgMar w:top="1843" w:right="1080" w:bottom="3261" w:left="108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813" w:rsidRDefault="00C26813" w:rsidP="00F92ECB">
      <w:pPr>
        <w:spacing w:after="0" w:line="240" w:lineRule="auto"/>
      </w:pPr>
      <w:r>
        <w:separator/>
      </w:r>
    </w:p>
  </w:endnote>
  <w:endnote w:type="continuationSeparator" w:id="0">
    <w:p w:rsidR="00C26813" w:rsidRDefault="00C2681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13" w:rsidRDefault="00C2681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813" w:rsidRDefault="00C26813" w:rsidP="00F92ECB">
      <w:pPr>
        <w:spacing w:after="0" w:line="240" w:lineRule="auto"/>
      </w:pPr>
      <w:r>
        <w:separator/>
      </w:r>
    </w:p>
  </w:footnote>
  <w:footnote w:type="continuationSeparator" w:id="0">
    <w:p w:rsidR="00C26813" w:rsidRDefault="00C2681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13" w:rsidRDefault="00C268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AB145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1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4"/>
  </w:num>
  <w:num w:numId="6">
    <w:abstractNumId w:val="22"/>
  </w:num>
  <w:num w:numId="7">
    <w:abstractNumId w:val="42"/>
  </w:num>
  <w:num w:numId="8">
    <w:abstractNumId w:val="28"/>
  </w:num>
  <w:num w:numId="9">
    <w:abstractNumId w:val="32"/>
  </w:num>
  <w:num w:numId="10">
    <w:abstractNumId w:val="3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36"/>
  </w:num>
  <w:num w:numId="15">
    <w:abstractNumId w:val="30"/>
  </w:num>
  <w:num w:numId="16">
    <w:abstractNumId w:val="21"/>
  </w:num>
  <w:num w:numId="17">
    <w:abstractNumId w:val="29"/>
  </w:num>
  <w:num w:numId="18">
    <w:abstractNumId w:val="37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  <w:num w:numId="22">
    <w:abstractNumId w:val="39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1"/>
  </w:num>
  <w:num w:numId="35">
    <w:abstractNumId w:val="17"/>
  </w:num>
  <w:num w:numId="36">
    <w:abstractNumId w:val="38"/>
  </w:num>
  <w:num w:numId="37">
    <w:abstractNumId w:val="41"/>
  </w:num>
  <w:num w:numId="38">
    <w:abstractNumId w:val="40"/>
  </w:num>
  <w:num w:numId="39">
    <w:abstractNumId w:val="15"/>
  </w:num>
  <w:num w:numId="40">
    <w:abstractNumId w:val="18"/>
  </w:num>
  <w:num w:numId="41">
    <w:abstractNumId w:val="2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222A3"/>
    <w:rsid w:val="000255DA"/>
    <w:rsid w:val="00025ED6"/>
    <w:rsid w:val="000324E4"/>
    <w:rsid w:val="00045C86"/>
    <w:rsid w:val="00052372"/>
    <w:rsid w:val="000546BB"/>
    <w:rsid w:val="000629F6"/>
    <w:rsid w:val="00082D25"/>
    <w:rsid w:val="000A0BE4"/>
    <w:rsid w:val="000A13FD"/>
    <w:rsid w:val="000A68AA"/>
    <w:rsid w:val="000E19DB"/>
    <w:rsid w:val="000E2DAB"/>
    <w:rsid w:val="000F24E5"/>
    <w:rsid w:val="001100BA"/>
    <w:rsid w:val="001201EE"/>
    <w:rsid w:val="00122A6A"/>
    <w:rsid w:val="00127F9B"/>
    <w:rsid w:val="00135F62"/>
    <w:rsid w:val="00145EFC"/>
    <w:rsid w:val="00165A11"/>
    <w:rsid w:val="00166487"/>
    <w:rsid w:val="00170C9E"/>
    <w:rsid w:val="001735D9"/>
    <w:rsid w:val="001765F3"/>
    <w:rsid w:val="00197452"/>
    <w:rsid w:val="001C1A4E"/>
    <w:rsid w:val="001E6D58"/>
    <w:rsid w:val="001F30FA"/>
    <w:rsid w:val="001F48C0"/>
    <w:rsid w:val="001F7200"/>
    <w:rsid w:val="00212DEF"/>
    <w:rsid w:val="00242C5D"/>
    <w:rsid w:val="0024399B"/>
    <w:rsid w:val="00244532"/>
    <w:rsid w:val="00247277"/>
    <w:rsid w:val="00251878"/>
    <w:rsid w:val="00273580"/>
    <w:rsid w:val="00275023"/>
    <w:rsid w:val="00282178"/>
    <w:rsid w:val="00295BC9"/>
    <w:rsid w:val="002A5173"/>
    <w:rsid w:val="002B31AF"/>
    <w:rsid w:val="002B6F4B"/>
    <w:rsid w:val="002D223C"/>
    <w:rsid w:val="002D4198"/>
    <w:rsid w:val="002E09D3"/>
    <w:rsid w:val="00365D7C"/>
    <w:rsid w:val="00377213"/>
    <w:rsid w:val="00381813"/>
    <w:rsid w:val="0038206C"/>
    <w:rsid w:val="00390D13"/>
    <w:rsid w:val="003A0CB8"/>
    <w:rsid w:val="003B0E06"/>
    <w:rsid w:val="003B50B5"/>
    <w:rsid w:val="003C53D4"/>
    <w:rsid w:val="003C5625"/>
    <w:rsid w:val="003D364C"/>
    <w:rsid w:val="003D4EA3"/>
    <w:rsid w:val="003E65AC"/>
    <w:rsid w:val="003F16A5"/>
    <w:rsid w:val="003F74B1"/>
    <w:rsid w:val="003F7D5C"/>
    <w:rsid w:val="004069CA"/>
    <w:rsid w:val="0041235B"/>
    <w:rsid w:val="00420AC0"/>
    <w:rsid w:val="00427DF8"/>
    <w:rsid w:val="00432193"/>
    <w:rsid w:val="00435175"/>
    <w:rsid w:val="004438E2"/>
    <w:rsid w:val="004449BC"/>
    <w:rsid w:val="00445625"/>
    <w:rsid w:val="0045488C"/>
    <w:rsid w:val="0048217C"/>
    <w:rsid w:val="00495211"/>
    <w:rsid w:val="004B40A7"/>
    <w:rsid w:val="004C047F"/>
    <w:rsid w:val="004C346D"/>
    <w:rsid w:val="004F0395"/>
    <w:rsid w:val="004F7089"/>
    <w:rsid w:val="0050211A"/>
    <w:rsid w:val="005026D9"/>
    <w:rsid w:val="00511770"/>
    <w:rsid w:val="00512EEA"/>
    <w:rsid w:val="00520BAB"/>
    <w:rsid w:val="005311DE"/>
    <w:rsid w:val="00537758"/>
    <w:rsid w:val="005407CA"/>
    <w:rsid w:val="00561630"/>
    <w:rsid w:val="00576F66"/>
    <w:rsid w:val="005931FB"/>
    <w:rsid w:val="005944C7"/>
    <w:rsid w:val="005A0736"/>
    <w:rsid w:val="005A5FDA"/>
    <w:rsid w:val="005B5FE6"/>
    <w:rsid w:val="005B7A86"/>
    <w:rsid w:val="005E40A7"/>
    <w:rsid w:val="005E6584"/>
    <w:rsid w:val="005F5F57"/>
    <w:rsid w:val="00600361"/>
    <w:rsid w:val="00605620"/>
    <w:rsid w:val="00611144"/>
    <w:rsid w:val="00611962"/>
    <w:rsid w:val="006160EE"/>
    <w:rsid w:val="006246A5"/>
    <w:rsid w:val="00641B7E"/>
    <w:rsid w:val="00643DEF"/>
    <w:rsid w:val="0066266B"/>
    <w:rsid w:val="006915B8"/>
    <w:rsid w:val="006A4933"/>
    <w:rsid w:val="006A5CB0"/>
    <w:rsid w:val="006B3B43"/>
    <w:rsid w:val="006B6D37"/>
    <w:rsid w:val="006D0EC9"/>
    <w:rsid w:val="006F5452"/>
    <w:rsid w:val="00706593"/>
    <w:rsid w:val="00710862"/>
    <w:rsid w:val="0072290D"/>
    <w:rsid w:val="00726817"/>
    <w:rsid w:val="00726F0B"/>
    <w:rsid w:val="007333E8"/>
    <w:rsid w:val="00745450"/>
    <w:rsid w:val="00746BE6"/>
    <w:rsid w:val="0075759B"/>
    <w:rsid w:val="00790B83"/>
    <w:rsid w:val="007966D6"/>
    <w:rsid w:val="007A1D6C"/>
    <w:rsid w:val="007A3238"/>
    <w:rsid w:val="007A36A6"/>
    <w:rsid w:val="007A55B8"/>
    <w:rsid w:val="007B0A95"/>
    <w:rsid w:val="007B0C3C"/>
    <w:rsid w:val="007C2FFC"/>
    <w:rsid w:val="007D1038"/>
    <w:rsid w:val="007D29FD"/>
    <w:rsid w:val="007D314C"/>
    <w:rsid w:val="007D3371"/>
    <w:rsid w:val="007D5472"/>
    <w:rsid w:val="007D5F46"/>
    <w:rsid w:val="007E16D7"/>
    <w:rsid w:val="007E46C3"/>
    <w:rsid w:val="007E5BBB"/>
    <w:rsid w:val="008246A9"/>
    <w:rsid w:val="00830077"/>
    <w:rsid w:val="0084296E"/>
    <w:rsid w:val="00854AE2"/>
    <w:rsid w:val="00873A2A"/>
    <w:rsid w:val="0087411E"/>
    <w:rsid w:val="00874964"/>
    <w:rsid w:val="00875016"/>
    <w:rsid w:val="008C2B47"/>
    <w:rsid w:val="008D5707"/>
    <w:rsid w:val="0090581D"/>
    <w:rsid w:val="00914E3C"/>
    <w:rsid w:val="00926C0F"/>
    <w:rsid w:val="00941ACB"/>
    <w:rsid w:val="009567B1"/>
    <w:rsid w:val="00962F83"/>
    <w:rsid w:val="009703BB"/>
    <w:rsid w:val="00983C9F"/>
    <w:rsid w:val="00994207"/>
    <w:rsid w:val="009A2720"/>
    <w:rsid w:val="009A4A5A"/>
    <w:rsid w:val="009B0855"/>
    <w:rsid w:val="009D0B42"/>
    <w:rsid w:val="009D14B0"/>
    <w:rsid w:val="009D5581"/>
    <w:rsid w:val="009F2AB4"/>
    <w:rsid w:val="00A06635"/>
    <w:rsid w:val="00A07AEC"/>
    <w:rsid w:val="00A314EA"/>
    <w:rsid w:val="00A52383"/>
    <w:rsid w:val="00A66F3D"/>
    <w:rsid w:val="00A76460"/>
    <w:rsid w:val="00A76F7D"/>
    <w:rsid w:val="00A92C5C"/>
    <w:rsid w:val="00A9427C"/>
    <w:rsid w:val="00AB2075"/>
    <w:rsid w:val="00AB3DDC"/>
    <w:rsid w:val="00AC0213"/>
    <w:rsid w:val="00AC15E1"/>
    <w:rsid w:val="00AD23EA"/>
    <w:rsid w:val="00AF1333"/>
    <w:rsid w:val="00B04076"/>
    <w:rsid w:val="00B07D8B"/>
    <w:rsid w:val="00B1334C"/>
    <w:rsid w:val="00B57FC3"/>
    <w:rsid w:val="00B64159"/>
    <w:rsid w:val="00B80DF2"/>
    <w:rsid w:val="00B9130E"/>
    <w:rsid w:val="00B94029"/>
    <w:rsid w:val="00B970C4"/>
    <w:rsid w:val="00BB37F3"/>
    <w:rsid w:val="00BC30CC"/>
    <w:rsid w:val="00BE042B"/>
    <w:rsid w:val="00BE2C3E"/>
    <w:rsid w:val="00BF69D8"/>
    <w:rsid w:val="00C056AC"/>
    <w:rsid w:val="00C11453"/>
    <w:rsid w:val="00C23563"/>
    <w:rsid w:val="00C2411B"/>
    <w:rsid w:val="00C2619B"/>
    <w:rsid w:val="00C26813"/>
    <w:rsid w:val="00C348F6"/>
    <w:rsid w:val="00C403CF"/>
    <w:rsid w:val="00C6162C"/>
    <w:rsid w:val="00C70D7A"/>
    <w:rsid w:val="00C75405"/>
    <w:rsid w:val="00C87937"/>
    <w:rsid w:val="00C93D0F"/>
    <w:rsid w:val="00C974B0"/>
    <w:rsid w:val="00CA0AC4"/>
    <w:rsid w:val="00CB0FD7"/>
    <w:rsid w:val="00CB7FFB"/>
    <w:rsid w:val="00CC12C0"/>
    <w:rsid w:val="00CC4D1D"/>
    <w:rsid w:val="00CE5D13"/>
    <w:rsid w:val="00CF4249"/>
    <w:rsid w:val="00CF4FD0"/>
    <w:rsid w:val="00D06E05"/>
    <w:rsid w:val="00D11066"/>
    <w:rsid w:val="00D12B20"/>
    <w:rsid w:val="00D56902"/>
    <w:rsid w:val="00D60484"/>
    <w:rsid w:val="00D70D63"/>
    <w:rsid w:val="00D86100"/>
    <w:rsid w:val="00D958DF"/>
    <w:rsid w:val="00DA4BB2"/>
    <w:rsid w:val="00DD2207"/>
    <w:rsid w:val="00DD5E1A"/>
    <w:rsid w:val="00DE2F24"/>
    <w:rsid w:val="00DF62F0"/>
    <w:rsid w:val="00E13AB8"/>
    <w:rsid w:val="00E212B3"/>
    <w:rsid w:val="00E22596"/>
    <w:rsid w:val="00E439FD"/>
    <w:rsid w:val="00E45F8E"/>
    <w:rsid w:val="00E4753D"/>
    <w:rsid w:val="00E61B17"/>
    <w:rsid w:val="00E73575"/>
    <w:rsid w:val="00E924E7"/>
    <w:rsid w:val="00E95DAE"/>
    <w:rsid w:val="00EB2BE5"/>
    <w:rsid w:val="00EC42E8"/>
    <w:rsid w:val="00F133A1"/>
    <w:rsid w:val="00F406B8"/>
    <w:rsid w:val="00F5227F"/>
    <w:rsid w:val="00F768FD"/>
    <w:rsid w:val="00F80045"/>
    <w:rsid w:val="00F92ECB"/>
    <w:rsid w:val="00FA4DF7"/>
    <w:rsid w:val="00FA616E"/>
    <w:rsid w:val="00FC09C9"/>
    <w:rsid w:val="00FC3A5C"/>
    <w:rsid w:val="00FC54D5"/>
    <w:rsid w:val="00FD435F"/>
    <w:rsid w:val="00FD5554"/>
    <w:rsid w:val="00FD5817"/>
    <w:rsid w:val="00FF2D9A"/>
    <w:rsid w:val="00FF609F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17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9521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495211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4952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495211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495211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495211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495211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5211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521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495211"/>
    <w:rPr>
      <w:rFonts w:ascii="Times New Roman" w:eastAsia="Times New Roman" w:hAnsi="Times New Roman"/>
      <w:sz w:val="24"/>
    </w:rPr>
  </w:style>
  <w:style w:type="character" w:customStyle="1" w:styleId="Nagwek9Znak">
    <w:name w:val="Nagłówek 9 Znak"/>
    <w:basedOn w:val="Domylnaczcionkaakapitu"/>
    <w:link w:val="Nagwek9"/>
    <w:rsid w:val="00495211"/>
    <w:rPr>
      <w:rFonts w:ascii="Arial" w:eastAsia="Times New Roman" w:hAnsi="Arial" w:cs="Arial"/>
      <w:sz w:val="22"/>
      <w:szCs w:val="22"/>
    </w:rPr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BC30CC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30CC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CA0AC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73575"/>
    <w:rPr>
      <w:b/>
      <w:bCs/>
    </w:rPr>
  </w:style>
  <w:style w:type="character" w:customStyle="1" w:styleId="apple-converted-space">
    <w:name w:val="apple-converted-space"/>
    <w:rsid w:val="00FA4DF7"/>
  </w:style>
  <w:style w:type="paragraph" w:customStyle="1" w:styleId="Default">
    <w:name w:val="Default"/>
    <w:rsid w:val="00D06E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8C2B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C2B47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45488C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45488C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45488C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45488C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45488C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45488C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45488C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45488C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45488C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45488C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45488C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45488C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5488C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45488C"/>
    <w:rPr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BB37F3"/>
  </w:style>
  <w:style w:type="character" w:customStyle="1" w:styleId="st">
    <w:name w:val="st"/>
    <w:basedOn w:val="Domylnaczcionkaakapitu"/>
    <w:rsid w:val="00BB37F3"/>
  </w:style>
  <w:style w:type="character" w:styleId="Uwydatnienie">
    <w:name w:val="Emphasis"/>
    <w:basedOn w:val="Domylnaczcionkaakapitu"/>
    <w:uiPriority w:val="20"/>
    <w:qFormat/>
    <w:rsid w:val="00BB37F3"/>
    <w:rPr>
      <w:i/>
      <w:iCs/>
    </w:rPr>
  </w:style>
  <w:style w:type="character" w:customStyle="1" w:styleId="Nagwek3Znak">
    <w:name w:val="Nagłówek 3 Znak"/>
    <w:basedOn w:val="Domylnaczcionkaakapitu"/>
    <w:link w:val="Nagwek3"/>
    <w:rsid w:val="00495211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rsid w:val="00495211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rsid w:val="00495211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rsid w:val="00495211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rsid w:val="00495211"/>
    <w:rPr>
      <w:rFonts w:ascii="Times New Roman" w:eastAsia="Times New Roman" w:hAnsi="Times New Roman"/>
      <w:b/>
      <w:sz w:val="22"/>
    </w:rPr>
  </w:style>
  <w:style w:type="paragraph" w:customStyle="1" w:styleId="ZnakZnak1">
    <w:name w:val="Znak Znak1"/>
    <w:basedOn w:val="Normalny"/>
    <w:rsid w:val="0049521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495211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495211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95211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49521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95211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952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95211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5211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unhideWhenUsed/>
    <w:rsid w:val="0049521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495211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95211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unhideWhenUsed/>
    <w:rsid w:val="00495211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495211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495211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49521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495211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95211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95211"/>
    <w:rPr>
      <w:b/>
      <w:bCs/>
    </w:rPr>
  </w:style>
  <w:style w:type="character" w:customStyle="1" w:styleId="dane">
    <w:name w:val="dane"/>
    <w:basedOn w:val="Domylnaczcionkaakapitu"/>
    <w:rsid w:val="00495211"/>
  </w:style>
  <w:style w:type="character" w:styleId="UyteHipercze">
    <w:name w:val="FollowedHyperlink"/>
    <w:basedOn w:val="Domylnaczcionkaakapitu"/>
    <w:uiPriority w:val="99"/>
    <w:unhideWhenUsed/>
    <w:rsid w:val="00495211"/>
    <w:rPr>
      <w:color w:val="800080"/>
      <w:u w:val="single"/>
    </w:rPr>
  </w:style>
  <w:style w:type="paragraph" w:customStyle="1" w:styleId="xl63">
    <w:name w:val="xl63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49521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  <w:style w:type="paragraph" w:styleId="Legenda">
    <w:name w:val="caption"/>
    <w:basedOn w:val="Normalny"/>
    <w:next w:val="Normalny"/>
    <w:qFormat/>
    <w:rsid w:val="00E95DAE"/>
    <w:pPr>
      <w:spacing w:after="0" w:line="240" w:lineRule="auto"/>
      <w:ind w:left="1701"/>
    </w:pPr>
    <w:rPr>
      <w:rFonts w:ascii="Tahoma" w:eastAsia="Times New Roman" w:hAnsi="Tahoma"/>
      <w:b/>
      <w:sz w:val="24"/>
      <w:szCs w:val="20"/>
      <w:lang w:eastAsia="pl-PL"/>
    </w:rPr>
  </w:style>
  <w:style w:type="table" w:styleId="Tabela-Siatka">
    <w:name w:val="Table Grid"/>
    <w:basedOn w:val="Standardowy"/>
    <w:rsid w:val="00E95DA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E95DAE"/>
  </w:style>
  <w:style w:type="character" w:styleId="Odwoaniedokomentarza">
    <w:name w:val="annotation reference"/>
    <w:basedOn w:val="Domylnaczcionkaakapitu"/>
    <w:semiHidden/>
    <w:rsid w:val="00E95DAE"/>
    <w:rPr>
      <w:sz w:val="16"/>
      <w:szCs w:val="16"/>
    </w:rPr>
  </w:style>
  <w:style w:type="paragraph" w:styleId="NormalnyWeb">
    <w:name w:val="Normal (Web)"/>
    <w:basedOn w:val="Normalny"/>
    <w:unhideWhenUsed/>
    <w:rsid w:val="00E95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A5499-D1B8-4F76-BB8D-F8AA8F63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16</Pages>
  <Words>3254</Words>
  <Characters>19524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13</cp:revision>
  <cp:lastPrinted>2018-05-10T11:50:00Z</cp:lastPrinted>
  <dcterms:created xsi:type="dcterms:W3CDTF">2018-05-10T08:34:00Z</dcterms:created>
  <dcterms:modified xsi:type="dcterms:W3CDTF">2018-08-16T11:54:00Z</dcterms:modified>
</cp:coreProperties>
</file>