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EA/</w:t>
      </w:r>
      <w:r w:rsidR="00396DD1" w:rsidRPr="001B64DF">
        <w:rPr>
          <w:rFonts w:asciiTheme="minorHAnsi" w:hAnsiTheme="minorHAnsi" w:cs="Arial"/>
          <w:b/>
          <w:bCs/>
          <w:sz w:val="20"/>
          <w:szCs w:val="20"/>
        </w:rPr>
        <w:t>………..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/201</w:t>
      </w:r>
      <w:r w:rsidR="007E68E9" w:rsidRPr="001B64DF">
        <w:rPr>
          <w:rFonts w:asciiTheme="minorHAnsi" w:hAnsiTheme="minorHAnsi" w:cs="Arial"/>
          <w:b/>
          <w:bCs/>
          <w:sz w:val="20"/>
          <w:szCs w:val="20"/>
        </w:rPr>
        <w:t>8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396DD1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……….201</w:t>
      </w:r>
      <w:r w:rsidR="007E68E9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8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1B64DF">
        <w:rPr>
          <w:rFonts w:asciiTheme="minorHAnsi" w:hAnsiTheme="minorHAnsi"/>
          <w:b w:val="0"/>
          <w:color w:val="auto"/>
          <w:sz w:val="20"/>
          <w:szCs w:val="20"/>
        </w:rPr>
        <w:t>Barinow</w:t>
      </w:r>
      <w:r w:rsidR="00D12C2C" w:rsidRPr="001B64DF">
        <w:rPr>
          <w:rFonts w:asciiTheme="minorHAnsi" w:hAnsiTheme="minorHAnsi"/>
          <w:b w:val="0"/>
          <w:color w:val="auto"/>
          <w:sz w:val="20"/>
          <w:szCs w:val="20"/>
        </w:rPr>
        <w:t>a</w:t>
      </w:r>
      <w:r w:rsidRPr="001B64DF">
        <w:rPr>
          <w:rFonts w:asciiTheme="minorHAnsi" w:hAnsiTheme="minorHAnsi"/>
          <w:b w:val="0"/>
          <w:color w:val="auto"/>
          <w:sz w:val="20"/>
          <w:szCs w:val="20"/>
        </w:rPr>
        <w:t>-Wojewódzkiego</w:t>
      </w:r>
      <w:proofErr w:type="spellEnd"/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§ 13 Regulaminu udzielania zamówień w Wielkopolskim Centrum Pulmonologii i Torakochirurgii im. Eugenii i Janusza Zeylandów.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sprzętu i materiałów dla Pracowni Histopatologii (pakiet nr ….)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563BFE" w:rsidRPr="001B64DF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  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Dostawy będą się odbywać w nieprzekraczalnym terminie </w:t>
      </w:r>
      <w:r w:rsidRPr="001B64DF">
        <w:rPr>
          <w:rFonts w:asciiTheme="minorHAnsi" w:hAnsiTheme="minorHAnsi"/>
          <w:b/>
          <w:sz w:val="20"/>
          <w:szCs w:val="20"/>
        </w:rPr>
        <w:t>48 godzin</w:t>
      </w:r>
      <w:r w:rsidRPr="001B64D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1B64DF">
        <w:rPr>
          <w:rFonts w:asciiTheme="minorHAnsi" w:hAnsiTheme="minorHAnsi"/>
          <w:sz w:val="20"/>
          <w:szCs w:val="20"/>
        </w:rPr>
        <w:t>Gi</w:t>
      </w:r>
      <w:r w:rsidR="00F02B5B" w:rsidRPr="001B64D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B64DF">
        <w:rPr>
          <w:rFonts w:asciiTheme="minorHAnsi" w:hAnsiTheme="minorHAnsi"/>
          <w:sz w:val="20"/>
          <w:szCs w:val="20"/>
        </w:rPr>
        <w:t>Trichrome</w:t>
      </w:r>
      <w:proofErr w:type="spellEnd"/>
      <w:r w:rsidRPr="001B64D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1B64DF">
        <w:rPr>
          <w:rFonts w:asciiTheme="minorHAnsi" w:hAnsiTheme="minorHAnsi"/>
          <w:sz w:val="20"/>
          <w:szCs w:val="20"/>
        </w:rPr>
        <w:t>Giemsa</w:t>
      </w:r>
      <w:proofErr w:type="spellEnd"/>
      <w:r w:rsidRPr="001B64D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1B64D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1B64DF">
        <w:rPr>
          <w:rFonts w:asciiTheme="minorHAnsi" w:hAnsiTheme="minorHAnsi"/>
          <w:sz w:val="20"/>
          <w:szCs w:val="20"/>
        </w:rPr>
        <w:t>, PAS</w:t>
      </w:r>
      <w:r w:rsidRPr="001B64DF">
        <w:rPr>
          <w:rFonts w:asciiTheme="minorHAnsi" w:hAnsiTheme="minorHAnsi"/>
          <w:sz w:val="20"/>
          <w:szCs w:val="20"/>
        </w:rPr>
        <w:t xml:space="preserve"> w nieprzekraczalnym terminie </w:t>
      </w:r>
      <w:r w:rsidRPr="001B64DF">
        <w:rPr>
          <w:rFonts w:asciiTheme="minorHAnsi" w:hAnsiTheme="minorHAnsi"/>
          <w:b/>
          <w:sz w:val="20"/>
          <w:szCs w:val="20"/>
        </w:rPr>
        <w:t>20 dni roboczych</w:t>
      </w:r>
      <w:r w:rsidRPr="001B64D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1B64DF">
        <w:rPr>
          <w:rFonts w:asciiTheme="minorHAnsi" w:hAnsiTheme="minorHAnsi"/>
          <w:bCs/>
          <w:sz w:val="20"/>
          <w:szCs w:val="20"/>
        </w:rPr>
        <w:t>lub za pośrednictwem</w:t>
      </w:r>
      <w:r w:rsidRPr="001B64DF">
        <w:rPr>
          <w:rFonts w:asciiTheme="minorHAnsi" w:hAnsiTheme="minorHAnsi"/>
          <w:sz w:val="20"/>
          <w:szCs w:val="20"/>
        </w:rPr>
        <w:t xml:space="preserve"> </w:t>
      </w:r>
      <w:r w:rsidR="00902AFD" w:rsidRPr="00902AFD">
        <w:rPr>
          <w:rFonts w:asciiTheme="minorHAnsi" w:hAnsiTheme="minorHAnsi"/>
          <w:b/>
          <w:color w:val="0070C0"/>
          <w:sz w:val="20"/>
          <w:szCs w:val="20"/>
        </w:rPr>
        <w:t>maila</w:t>
      </w:r>
      <w:r w:rsidRPr="00902AFD">
        <w:rPr>
          <w:rFonts w:asciiTheme="minorHAnsi" w:hAnsiTheme="minorHAnsi"/>
          <w:b/>
          <w:color w:val="0070C0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E401F7" w:rsidRPr="00E401F7">
        <w:rPr>
          <w:rFonts w:asciiTheme="minorHAnsi" w:hAnsiTheme="minorHAnsi"/>
          <w:b/>
          <w:bCs/>
          <w:color w:val="auto"/>
          <w:sz w:val="20"/>
          <w:szCs w:val="20"/>
          <w:highlight w:val="yellow"/>
        </w:rPr>
        <w:t>12</w:t>
      </w:r>
      <w:r w:rsidR="007E68E9" w:rsidRPr="00E401F7">
        <w:rPr>
          <w:rFonts w:asciiTheme="minorHAnsi" w:hAnsiTheme="minorHAnsi"/>
          <w:b/>
          <w:bCs/>
          <w:color w:val="auto"/>
          <w:sz w:val="20"/>
          <w:szCs w:val="20"/>
          <w:highlight w:val="yellow"/>
        </w:rPr>
        <w:t xml:space="preserve"> miesiące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od dnia podpisania umowy albo do wyczerpania kwoty, </w:t>
      </w:r>
      <w:r w:rsidR="005C7D75" w:rsidRPr="001B64DF">
        <w:rPr>
          <w:rFonts w:asciiTheme="minorHAnsi" w:hAnsiTheme="minorHAnsi"/>
          <w:color w:val="auto"/>
          <w:sz w:val="20"/>
          <w:szCs w:val="20"/>
        </w:rPr>
        <w:t xml:space="preserve">o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której mowa w § 3 ust. 3. 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zawiadomi Wykonawcę pisemnie lub faksem nie później niż w ciągu 5 dni od dnia zrealizowania dostawy.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F6683C" w:rsidRPr="001B64DF" w:rsidRDefault="00F6683C" w:rsidP="00563BFE">
      <w:pPr>
        <w:pStyle w:val="Tekstpodstawowy21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F6683C" w:rsidRPr="001B64DF" w:rsidRDefault="00F6683C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</w:t>
      </w:r>
      <w:r w:rsidR="007E68E9" w:rsidRPr="001B64DF">
        <w:rPr>
          <w:rFonts w:asciiTheme="minorHAnsi" w:hAnsiTheme="minorHAnsi"/>
          <w:color w:val="auto"/>
          <w:sz w:val="20"/>
          <w:szCs w:val="20"/>
        </w:rPr>
        <w:t>. Płatności przekazywane będą na rachunek nr…………………………………………………………………………………………..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. </w:t>
      </w:r>
      <w:r w:rsidRPr="001B64DF">
        <w:rPr>
          <w:rFonts w:asciiTheme="minorHAnsi" w:hAnsiTheme="minorHAnsi"/>
          <w:sz w:val="20"/>
          <w:szCs w:val="20"/>
        </w:rPr>
        <w:t xml:space="preserve">Wykonawca będzie wystawiał Zamawiającemu fakturę VAT za każdą wykonaną dostawę. 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Wartość umowy wynosi  </w:t>
      </w:r>
      <w:r w:rsidR="00396DD1" w:rsidRPr="001B64DF">
        <w:rPr>
          <w:rFonts w:asciiTheme="minorHAnsi" w:hAnsiTheme="minorHAnsi"/>
          <w:b/>
          <w:color w:val="auto"/>
          <w:sz w:val="20"/>
          <w:szCs w:val="20"/>
        </w:rPr>
        <w:t>…………….</w:t>
      </w: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 zł brutto</w:t>
      </w:r>
      <w:r w:rsidRPr="001B64DF">
        <w:rPr>
          <w:rFonts w:asciiTheme="minorHAnsi" w:hAnsiTheme="minorHAnsi"/>
          <w:color w:val="auto"/>
          <w:sz w:val="20"/>
          <w:szCs w:val="20"/>
        </w:rPr>
        <w:t>, zgodnie z załącznikiem nr 1.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Cena wskazana w ust. 1 zawiera koszty, związane z wykonaniem umowy – łącznie z opakowaniem, transportem do miejsca przeznaczenia, wyładunkiem, itp.;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lastRenderedPageBreak/>
        <w:t>Wykonawca zapewnia niezmienność ceny do momentu zrealizowania umowy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, z zastrzeżeniem ust. 6.</w:t>
      </w:r>
    </w:p>
    <w:p w:rsidR="00563BFE" w:rsidRPr="001B64DF" w:rsidRDefault="00563BFE" w:rsidP="00563BFE">
      <w:pPr>
        <w:numPr>
          <w:ilvl w:val="0"/>
          <w:numId w:val="6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przewiduje możliwość zmian postanowień zawartej umowy tj. zmianę ceny brutto w przypadku zmiany stawki podatku VAT zgodnie z obowiązującymi przepisami – przy niezmienności ceny netto.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Cs/>
          <w:color w:val="auto"/>
          <w:sz w:val="20"/>
          <w:szCs w:val="20"/>
        </w:rPr>
        <w:t xml:space="preserve">Wykonawca oświadcza, że nie będzie dochodził od Zamawiającego żadnych roszczeń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br/>
        <w:t>odszkodowawczych w przypadku niewykorzystania całej kwoty, określonej w ust. 3.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wartości </w:t>
      </w:r>
      <w:r w:rsidR="00902AFD">
        <w:rPr>
          <w:rFonts w:asciiTheme="minorHAnsi" w:hAnsiTheme="minorHAnsi" w:cs="Arial"/>
          <w:b/>
          <w:color w:val="0070C0"/>
          <w:sz w:val="20"/>
          <w:szCs w:val="20"/>
        </w:rPr>
        <w:t xml:space="preserve">niezrealizowanej części </w:t>
      </w:r>
      <w:r w:rsidRPr="001B64DF">
        <w:rPr>
          <w:rFonts w:asciiTheme="minorHAnsi" w:hAnsiTheme="minorHAnsi" w:cs="Arial"/>
          <w:sz w:val="20"/>
          <w:szCs w:val="20"/>
        </w:rPr>
        <w:t>umowy brutto, o której mowa w § 3 ust. 3.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Wszelkie spory jakie wynikną między stronami w</w:t>
      </w:r>
      <w:r w:rsidR="00902AFD">
        <w:rPr>
          <w:rFonts w:asciiTheme="minorHAnsi" w:hAnsiTheme="minorHAnsi" w:cs="Arial"/>
          <w:sz w:val="20"/>
          <w:szCs w:val="20"/>
        </w:rPr>
        <w:t xml:space="preserve"> </w:t>
      </w:r>
      <w:r w:rsidR="00902AFD">
        <w:rPr>
          <w:rFonts w:asciiTheme="minorHAnsi" w:hAnsiTheme="minorHAnsi" w:cs="Arial"/>
          <w:b/>
          <w:color w:val="0070C0"/>
          <w:sz w:val="20"/>
          <w:szCs w:val="20"/>
        </w:rPr>
        <w:t>związku z umową</w:t>
      </w:r>
      <w:bookmarkStart w:id="0" w:name="_GoBack"/>
      <w:bookmarkEnd w:id="0"/>
      <w:r w:rsidRPr="001B64DF">
        <w:rPr>
          <w:rFonts w:asciiTheme="minorHAnsi" w:hAnsiTheme="minorHAnsi" w:cs="Arial"/>
          <w:sz w:val="20"/>
          <w:szCs w:val="20"/>
        </w:rPr>
        <w:t xml:space="preserve"> </w:t>
      </w:r>
      <w:r w:rsidRPr="001B64DF">
        <w:rPr>
          <w:rFonts w:asciiTheme="minorHAnsi" w:hAnsiTheme="minorHAnsi" w:cs="Arial"/>
          <w:bCs/>
          <w:sz w:val="20"/>
          <w:szCs w:val="20"/>
        </w:rPr>
        <w:t>rozstrzygać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ab/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Pr="001B64DF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795" w:rsidRDefault="00447795" w:rsidP="00447795">
      <w:r>
        <w:separator/>
      </w:r>
    </w:p>
  </w:endnote>
  <w:endnote w:type="continuationSeparator" w:id="1">
    <w:p w:rsidR="00447795" w:rsidRDefault="00447795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F7" w:rsidRDefault="00E401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F7" w:rsidRDefault="00E401F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F7" w:rsidRDefault="00E401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795" w:rsidRDefault="00447795" w:rsidP="00447795">
      <w:r>
        <w:separator/>
      </w:r>
    </w:p>
  </w:footnote>
  <w:footnote w:type="continuationSeparator" w:id="1">
    <w:p w:rsidR="00447795" w:rsidRDefault="00447795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F7" w:rsidRDefault="00E401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95" w:rsidRPr="00447795" w:rsidRDefault="00447795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 w:rsidR="004C4841">
      <w:rPr>
        <w:rFonts w:asciiTheme="minorHAnsi" w:hAnsiTheme="minorHAnsi"/>
        <w:sz w:val="20"/>
        <w:szCs w:val="20"/>
      </w:rPr>
      <w:t xml:space="preserve"> </w:t>
    </w:r>
    <w:r w:rsidR="007E68E9">
      <w:rPr>
        <w:rFonts w:asciiTheme="minorHAnsi" w:hAnsiTheme="minorHAnsi"/>
        <w:sz w:val="20"/>
        <w:szCs w:val="20"/>
      </w:rPr>
      <w:t>08/2018</w:t>
    </w:r>
    <w:r w:rsidRPr="00447795">
      <w:rPr>
        <w:rFonts w:asciiTheme="minorHAnsi" w:hAnsiTheme="minorHAnsi"/>
        <w:sz w:val="20"/>
        <w:szCs w:val="20"/>
      </w:rPr>
      <w:tab/>
    </w:r>
    <w:r w:rsidRPr="00E401F7">
      <w:rPr>
        <w:rFonts w:asciiTheme="minorHAnsi" w:hAnsiTheme="minorHAnsi"/>
        <w:sz w:val="20"/>
        <w:szCs w:val="20"/>
        <w:highlight w:val="yellow"/>
      </w:rPr>
      <w:t>Załącznik nr 4</w:t>
    </w:r>
    <w:r w:rsidR="00E401F7" w:rsidRPr="00E401F7">
      <w:rPr>
        <w:rFonts w:asciiTheme="minorHAnsi" w:hAnsiTheme="minorHAnsi"/>
        <w:sz w:val="20"/>
        <w:szCs w:val="20"/>
        <w:highlight w:val="yellow"/>
      </w:rPr>
      <w:t xml:space="preserve"> nowy</w:t>
    </w:r>
  </w:p>
  <w:p w:rsidR="00447795" w:rsidRDefault="0044779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F7" w:rsidRDefault="00E401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BFE"/>
    <w:rsid w:val="000077E6"/>
    <w:rsid w:val="00021DDC"/>
    <w:rsid w:val="00040933"/>
    <w:rsid w:val="00087700"/>
    <w:rsid w:val="000964A8"/>
    <w:rsid w:val="00101D59"/>
    <w:rsid w:val="0017421F"/>
    <w:rsid w:val="00176399"/>
    <w:rsid w:val="001A7DA4"/>
    <w:rsid w:val="001B64DF"/>
    <w:rsid w:val="001B6689"/>
    <w:rsid w:val="001F481A"/>
    <w:rsid w:val="00236579"/>
    <w:rsid w:val="002E249E"/>
    <w:rsid w:val="002E3337"/>
    <w:rsid w:val="002E6775"/>
    <w:rsid w:val="00396DD1"/>
    <w:rsid w:val="00445DCB"/>
    <w:rsid w:val="00447795"/>
    <w:rsid w:val="004C4841"/>
    <w:rsid w:val="0050779E"/>
    <w:rsid w:val="00540762"/>
    <w:rsid w:val="00554275"/>
    <w:rsid w:val="00563BFE"/>
    <w:rsid w:val="005C7D75"/>
    <w:rsid w:val="006000A5"/>
    <w:rsid w:val="00617B35"/>
    <w:rsid w:val="006725F3"/>
    <w:rsid w:val="006C40BD"/>
    <w:rsid w:val="007E68E9"/>
    <w:rsid w:val="007F3B27"/>
    <w:rsid w:val="00842F17"/>
    <w:rsid w:val="00902AFD"/>
    <w:rsid w:val="00956F1D"/>
    <w:rsid w:val="00A4587A"/>
    <w:rsid w:val="00B31BBC"/>
    <w:rsid w:val="00C00154"/>
    <w:rsid w:val="00C73337"/>
    <w:rsid w:val="00D12C2C"/>
    <w:rsid w:val="00D968CE"/>
    <w:rsid w:val="00DB01E2"/>
    <w:rsid w:val="00E401F7"/>
    <w:rsid w:val="00E46CE3"/>
    <w:rsid w:val="00EA49CC"/>
    <w:rsid w:val="00F02B5B"/>
    <w:rsid w:val="00F6065D"/>
    <w:rsid w:val="00F6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mbuksa</cp:lastModifiedBy>
  <cp:revision>2</cp:revision>
  <cp:lastPrinted>2016-06-30T07:16:00Z</cp:lastPrinted>
  <dcterms:created xsi:type="dcterms:W3CDTF">2018-08-28T11:41:00Z</dcterms:created>
  <dcterms:modified xsi:type="dcterms:W3CDTF">2018-08-28T11:41:00Z</dcterms:modified>
</cp:coreProperties>
</file>