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80" w:rsidRDefault="00663080" w:rsidP="0079729F">
      <w:pPr>
        <w:spacing w:line="360" w:lineRule="auto"/>
        <w:ind w:left="993" w:right="553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6F4B7B" w:rsidRDefault="00222266" w:rsidP="0079729F">
      <w:pPr>
        <w:spacing w:line="360" w:lineRule="auto"/>
        <w:ind w:left="993" w:right="553"/>
        <w:jc w:val="center"/>
        <w:outlineLvl w:val="0"/>
        <w:rPr>
          <w:rFonts w:ascii="Bookman Old Style" w:hAnsi="Bookman Old Style" w:cs="Segoe UI Semilight"/>
          <w:b/>
          <w:bCs/>
          <w:sz w:val="20"/>
          <w:szCs w:val="20"/>
        </w:rPr>
      </w:pPr>
      <w:r w:rsidRPr="006F4B7B">
        <w:rPr>
          <w:rFonts w:ascii="Bookman Old Style" w:hAnsi="Bookman Old Style" w:cs="Segoe UI Semilight"/>
          <w:b/>
          <w:bCs/>
          <w:sz w:val="20"/>
          <w:szCs w:val="20"/>
        </w:rPr>
        <w:t>FORMULARZ OFERTOWY</w:t>
      </w:r>
    </w:p>
    <w:p w:rsidR="0083656B" w:rsidRPr="002B0FDF" w:rsidRDefault="0083656B" w:rsidP="0079729F">
      <w:pPr>
        <w:spacing w:line="276" w:lineRule="auto"/>
        <w:ind w:left="993"/>
        <w:jc w:val="both"/>
        <w:rPr>
          <w:rFonts w:ascii="Bookman Old Style" w:hAnsi="Bookman Old Style" w:cs="Arial"/>
          <w:b/>
          <w:sz w:val="20"/>
          <w:szCs w:val="20"/>
        </w:rPr>
      </w:pPr>
      <w:r w:rsidRPr="0083656B">
        <w:rPr>
          <w:rFonts w:ascii="Bookman Old Style" w:hAnsi="Bookman Old Style" w:cs="Segoe UI Semilight"/>
          <w:b/>
          <w:bCs/>
          <w:sz w:val="20"/>
          <w:szCs w:val="20"/>
        </w:rPr>
        <w:t xml:space="preserve">PRZETARG NIEOGRANICZONY NA </w:t>
      </w:r>
      <w:r w:rsidR="002B0FDF" w:rsidRPr="002B0FDF">
        <w:rPr>
          <w:rFonts w:ascii="Bookman Old Style" w:hAnsi="Bookman Old Style" w:cs="Arial"/>
          <w:b/>
          <w:spacing w:val="-8"/>
          <w:sz w:val="20"/>
          <w:szCs w:val="20"/>
        </w:rPr>
        <w:t>ŚWIADCZENIE KOMPLEKSOWYCH USŁUG PRANIA WRAZ</w:t>
      </w:r>
      <w:r w:rsidR="002B0FDF" w:rsidRPr="002B0FDF">
        <w:rPr>
          <w:rFonts w:ascii="Bookman Old Style" w:hAnsi="Bookman Old Style" w:cs="Arial"/>
          <w:b/>
          <w:spacing w:val="-8"/>
          <w:sz w:val="20"/>
          <w:szCs w:val="20"/>
        </w:rPr>
        <w:br/>
        <w:t>Z DZIERŻAWĄ BIELIZNY SZPITALNEJ, PRANIA POZOSTAŁYCH ASORTYMENTÓW ZAMAWIAJĄCEGO ORAZ WDROŻENIE SYSTEMU RFID  LUB RÓWNOWAŻNEGO WRAZ Z TRANSPORTEM PRANIA DO JEDNOSTEK ORGANIZACYJNYCH</w:t>
      </w:r>
      <w:r w:rsidR="002B0FDF" w:rsidRPr="002B0FDF">
        <w:rPr>
          <w:rFonts w:ascii="Bookman Old Style" w:hAnsi="Bookman Old Style" w:cs="Arial"/>
          <w:b/>
          <w:sz w:val="20"/>
          <w:szCs w:val="20"/>
        </w:rPr>
        <w:t xml:space="preserve"> WIELKOPOLSKIEGO CENTRUM PULMONOLOGII I TORAKOCHIRURGI</w:t>
      </w:r>
    </w:p>
    <w:p w:rsidR="006D0EE8" w:rsidRPr="006F4B7B" w:rsidRDefault="006D0EE8" w:rsidP="0079729F">
      <w:pPr>
        <w:spacing w:line="360" w:lineRule="auto"/>
        <w:ind w:left="993" w:right="553"/>
        <w:jc w:val="center"/>
        <w:rPr>
          <w:rFonts w:ascii="Bookman Old Style" w:hAnsi="Bookman Old Style" w:cs="Segoe UI Semilight"/>
          <w:b/>
          <w:bCs/>
          <w:sz w:val="20"/>
          <w:szCs w:val="20"/>
        </w:rPr>
      </w:pPr>
    </w:p>
    <w:p w:rsidR="00E86829" w:rsidRPr="006F4B7B" w:rsidRDefault="003B2E3A" w:rsidP="0079729F">
      <w:pPr>
        <w:spacing w:line="360" w:lineRule="auto"/>
        <w:ind w:left="993" w:right="553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sz w:val="20"/>
          <w:szCs w:val="20"/>
        </w:rPr>
        <w:t>Pełna n</w:t>
      </w:r>
      <w:r w:rsidR="00E86829" w:rsidRPr="006F4B7B">
        <w:rPr>
          <w:rFonts w:ascii="Bookman Old Style" w:hAnsi="Bookman Old Style" w:cs="Segoe UI Semilight"/>
          <w:sz w:val="20"/>
          <w:szCs w:val="20"/>
        </w:rPr>
        <w:t>azwa</w:t>
      </w:r>
      <w:r w:rsidR="004D052C" w:rsidRPr="006F4B7B">
        <w:rPr>
          <w:rFonts w:ascii="Bookman Old Style" w:hAnsi="Bookman Old Style" w:cs="Segoe UI Semilight"/>
          <w:sz w:val="20"/>
          <w:szCs w:val="20"/>
        </w:rPr>
        <w:t>/firma</w:t>
      </w:r>
      <w:r w:rsidR="00E86829" w:rsidRPr="006F4B7B">
        <w:rPr>
          <w:rFonts w:ascii="Bookman Old Style" w:hAnsi="Bookman Old Style" w:cs="Segoe UI Semilight"/>
          <w:sz w:val="20"/>
          <w:szCs w:val="20"/>
        </w:rPr>
        <w:t xml:space="preserve"> </w:t>
      </w:r>
      <w:r w:rsidR="008D0886" w:rsidRPr="006F4B7B">
        <w:rPr>
          <w:rFonts w:ascii="Bookman Old Style" w:hAnsi="Bookman Old Style" w:cs="Segoe UI Semilight"/>
          <w:sz w:val="20"/>
          <w:szCs w:val="20"/>
        </w:rPr>
        <w:t>wykonawcy</w:t>
      </w:r>
      <w:r w:rsidR="00E86829" w:rsidRPr="006F4B7B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..........................................................................................</w:t>
      </w:r>
      <w:r w:rsidR="00A00F56" w:rsidRPr="006F4B7B">
        <w:rPr>
          <w:rFonts w:ascii="Bookman Old Style" w:hAnsi="Bookman Old Style" w:cs="Segoe UI Semilight"/>
          <w:sz w:val="20"/>
          <w:szCs w:val="20"/>
        </w:rPr>
        <w:t>*</w:t>
      </w:r>
      <w:r w:rsidRPr="006F4B7B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E86829" w:rsidRPr="006F4B7B" w:rsidRDefault="00E86829" w:rsidP="0079729F">
      <w:pPr>
        <w:spacing w:line="360" w:lineRule="auto"/>
        <w:ind w:left="993" w:right="553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bCs/>
          <w:sz w:val="20"/>
          <w:szCs w:val="20"/>
        </w:rPr>
        <w:t xml:space="preserve">Siedziba </w:t>
      </w:r>
      <w:r w:rsidR="008D0886" w:rsidRPr="006F4B7B">
        <w:rPr>
          <w:rFonts w:ascii="Bookman Old Style" w:hAnsi="Bookman Old Style" w:cs="Segoe UI Semilight"/>
          <w:bCs/>
          <w:sz w:val="20"/>
          <w:szCs w:val="20"/>
        </w:rPr>
        <w:t xml:space="preserve">wykonawcy </w:t>
      </w:r>
      <w:r w:rsidRPr="006F4B7B">
        <w:rPr>
          <w:rFonts w:ascii="Bookman Old Style" w:hAnsi="Bookman Old Style" w:cs="Segoe UI Semilight"/>
          <w:sz w:val="20"/>
          <w:szCs w:val="20"/>
        </w:rPr>
        <w:t>......................................................................................</w:t>
      </w:r>
    </w:p>
    <w:p w:rsidR="00053AEF" w:rsidRPr="006F4B7B" w:rsidRDefault="00E86829" w:rsidP="0079729F">
      <w:pPr>
        <w:spacing w:line="360" w:lineRule="auto"/>
        <w:ind w:left="993" w:right="553"/>
        <w:rPr>
          <w:rFonts w:ascii="Bookman Old Style" w:hAnsi="Bookman Old Style" w:cs="Segoe UI Semilight"/>
          <w:bCs/>
          <w:sz w:val="20"/>
          <w:szCs w:val="20"/>
        </w:rPr>
      </w:pPr>
      <w:r w:rsidRPr="006F4B7B">
        <w:rPr>
          <w:rFonts w:ascii="Bookman Old Style" w:hAnsi="Bookman Old Style" w:cs="Segoe UI Semilight"/>
          <w:bCs/>
          <w:sz w:val="20"/>
          <w:szCs w:val="20"/>
        </w:rPr>
        <w:t>Województwo</w:t>
      </w:r>
      <w:r w:rsidRPr="006F4B7B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.....................................................</w:t>
      </w:r>
      <w:r w:rsidR="00053AEF" w:rsidRPr="006F4B7B">
        <w:rPr>
          <w:rFonts w:ascii="Bookman Old Style" w:hAnsi="Bookman Old Style" w:cs="Segoe UI Semilight"/>
          <w:bCs/>
          <w:sz w:val="20"/>
          <w:szCs w:val="20"/>
        </w:rPr>
        <w:t xml:space="preserve"> Powiat </w:t>
      </w:r>
      <w:r w:rsidR="00053AEF" w:rsidRPr="006F4B7B">
        <w:rPr>
          <w:rFonts w:ascii="Bookman Old Style" w:hAnsi="Bookman Old Style" w:cs="Segoe UI Semilight"/>
          <w:sz w:val="20"/>
          <w:szCs w:val="20"/>
        </w:rPr>
        <w:t>.................................................</w:t>
      </w:r>
    </w:p>
    <w:p w:rsidR="00053AEF" w:rsidRPr="006F4B7B" w:rsidRDefault="00E86829" w:rsidP="0079729F">
      <w:pPr>
        <w:spacing w:line="360" w:lineRule="auto"/>
        <w:ind w:left="993" w:right="553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bCs/>
          <w:sz w:val="20"/>
          <w:szCs w:val="20"/>
        </w:rPr>
        <w:t xml:space="preserve">Adres internetowy (URL) </w:t>
      </w:r>
      <w:r w:rsidRPr="006F4B7B">
        <w:rPr>
          <w:rFonts w:ascii="Bookman Old Style" w:hAnsi="Bookman Old Style" w:cs="Segoe UI Semilight"/>
          <w:sz w:val="20"/>
          <w:szCs w:val="20"/>
        </w:rPr>
        <w:t>...........................................</w:t>
      </w:r>
    </w:p>
    <w:p w:rsidR="00E86829" w:rsidRPr="006F4B7B" w:rsidRDefault="00E86829" w:rsidP="0079729F">
      <w:pPr>
        <w:spacing w:line="360" w:lineRule="auto"/>
        <w:ind w:left="993" w:right="553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sz w:val="20"/>
          <w:szCs w:val="20"/>
        </w:rPr>
        <w:t>Poczta elektroniczna (e-mail) ……………………………………..</w:t>
      </w:r>
    </w:p>
    <w:p w:rsidR="005955AB" w:rsidRPr="006F4B7B" w:rsidRDefault="003B2E3A" w:rsidP="0079729F">
      <w:pPr>
        <w:pStyle w:val="Tekstpodstawowy"/>
        <w:spacing w:line="360" w:lineRule="auto"/>
        <w:ind w:left="993" w:right="553"/>
        <w:rPr>
          <w:rFonts w:ascii="Bookman Old Style" w:hAnsi="Bookman Old Style" w:cs="Segoe UI Semilight"/>
          <w:b w:val="0"/>
          <w:sz w:val="20"/>
          <w:szCs w:val="20"/>
        </w:rPr>
      </w:pPr>
      <w:r w:rsidRPr="006F4B7B">
        <w:rPr>
          <w:rFonts w:ascii="Bookman Old Style" w:hAnsi="Bookman Old Style" w:cs="Segoe UI Semilight"/>
          <w:b w:val="0"/>
          <w:sz w:val="20"/>
          <w:szCs w:val="20"/>
        </w:rPr>
        <w:t xml:space="preserve">KRS/CEiDG </w:t>
      </w:r>
      <w:r w:rsidRPr="006F4B7B">
        <w:rPr>
          <w:rFonts w:ascii="Bookman Old Style" w:hAnsi="Bookman Old Style" w:cs="Segoe UI Semilight"/>
          <w:b w:val="0"/>
          <w:i/>
          <w:sz w:val="20"/>
          <w:szCs w:val="20"/>
        </w:rPr>
        <w:t>(niepotrzebne skreślić)</w:t>
      </w:r>
      <w:r w:rsidR="005955AB" w:rsidRPr="006F4B7B">
        <w:rPr>
          <w:rFonts w:ascii="Bookman Old Style" w:hAnsi="Bookman Old Style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6F4B7B" w:rsidRDefault="00E86829" w:rsidP="0079729F">
      <w:pPr>
        <w:spacing w:line="360" w:lineRule="auto"/>
        <w:ind w:left="993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sz w:val="20"/>
          <w:szCs w:val="20"/>
        </w:rPr>
        <w:t>NIP</w:t>
      </w:r>
      <w:r w:rsidR="00DC02A1" w:rsidRPr="006F4B7B">
        <w:rPr>
          <w:rFonts w:ascii="Bookman Old Style" w:hAnsi="Bookman Old Style" w:cs="Segoe UI Semilight"/>
          <w:sz w:val="20"/>
          <w:szCs w:val="20"/>
        </w:rPr>
        <w:t>/PESEL</w:t>
      </w:r>
      <w:r w:rsidRPr="006F4B7B">
        <w:rPr>
          <w:rFonts w:ascii="Bookman Old Style" w:hAnsi="Bookman Old Style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6F4B7B" w:rsidRDefault="00E86829" w:rsidP="0079729F">
      <w:pPr>
        <w:spacing w:line="360" w:lineRule="auto"/>
        <w:ind w:left="993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sz w:val="20"/>
          <w:szCs w:val="20"/>
        </w:rPr>
        <w:t>Nr telefonu/ fax .......................................................................................</w:t>
      </w:r>
    </w:p>
    <w:p w:rsidR="00E86829" w:rsidRPr="006F4B7B" w:rsidRDefault="00E86829" w:rsidP="0079729F">
      <w:pPr>
        <w:spacing w:line="360" w:lineRule="auto"/>
        <w:ind w:left="993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bCs/>
          <w:sz w:val="20"/>
          <w:szCs w:val="20"/>
        </w:rPr>
        <w:t>Oznaczenie banku i numer konta</w:t>
      </w:r>
      <w:r w:rsidRPr="006F4B7B">
        <w:rPr>
          <w:rFonts w:ascii="Bookman Old Style" w:hAnsi="Bookman Old Style" w:cs="Segoe UI Semilight"/>
          <w:sz w:val="20"/>
          <w:szCs w:val="20"/>
        </w:rPr>
        <w:t>................................................</w:t>
      </w:r>
      <w:r w:rsidR="00DA6512" w:rsidRPr="006F4B7B">
        <w:rPr>
          <w:rFonts w:ascii="Bookman Old Style" w:hAnsi="Bookman Old Style" w:cs="Segoe UI Semilight"/>
          <w:sz w:val="20"/>
          <w:szCs w:val="20"/>
        </w:rPr>
        <w:t>............................</w:t>
      </w:r>
    </w:p>
    <w:p w:rsidR="00053AEF" w:rsidRPr="006F4B7B" w:rsidRDefault="00E86829" w:rsidP="0079729F">
      <w:pPr>
        <w:spacing w:line="360" w:lineRule="auto"/>
        <w:ind w:left="993" w:right="553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F4B7B">
        <w:rPr>
          <w:rFonts w:ascii="Bookman Old Style" w:hAnsi="Bookman Old Style" w:cs="Segoe UI Semilight"/>
          <w:bCs/>
          <w:sz w:val="20"/>
          <w:szCs w:val="20"/>
        </w:rPr>
        <w:t>Osoba wyznaczona do kontaktu w sprawie treści oferty</w:t>
      </w:r>
      <w:r w:rsidR="00053AEF" w:rsidRPr="006F4B7B">
        <w:rPr>
          <w:rFonts w:ascii="Bookman Old Style" w:hAnsi="Bookman Old Style" w:cs="Segoe UI Semilight"/>
          <w:bCs/>
          <w:sz w:val="20"/>
          <w:szCs w:val="20"/>
        </w:rPr>
        <w:t>:</w:t>
      </w:r>
    </w:p>
    <w:p w:rsidR="00E86829" w:rsidRPr="006F4B7B" w:rsidRDefault="00053AEF" w:rsidP="0079729F">
      <w:pPr>
        <w:spacing w:line="360" w:lineRule="auto"/>
        <w:ind w:left="993" w:right="553"/>
        <w:outlineLvl w:val="0"/>
        <w:rPr>
          <w:rFonts w:ascii="Bookman Old Style" w:hAnsi="Bookman Old Style" w:cs="Segoe UI Semilight"/>
          <w:sz w:val="20"/>
          <w:szCs w:val="20"/>
        </w:rPr>
      </w:pPr>
      <w:r w:rsidRPr="006F4B7B">
        <w:rPr>
          <w:rFonts w:ascii="Bookman Old Style" w:hAnsi="Bookman Old Style" w:cs="Segoe UI Semilight"/>
          <w:bCs/>
          <w:sz w:val="20"/>
          <w:szCs w:val="20"/>
        </w:rPr>
        <w:t>……………………</w:t>
      </w:r>
      <w:r w:rsidR="00E86829" w:rsidRPr="006F4B7B">
        <w:rPr>
          <w:rFonts w:ascii="Bookman Old Style" w:hAnsi="Bookman Old Style" w:cs="Segoe UI Semilight"/>
          <w:sz w:val="20"/>
          <w:szCs w:val="20"/>
        </w:rPr>
        <w:t xml:space="preserve">................................ </w:t>
      </w:r>
      <w:r w:rsidR="00E86829" w:rsidRPr="006F4B7B">
        <w:rPr>
          <w:rFonts w:ascii="Bookman Old Style" w:hAnsi="Bookman Old Style" w:cs="Segoe UI Semilight"/>
          <w:bCs/>
          <w:sz w:val="20"/>
          <w:szCs w:val="20"/>
        </w:rPr>
        <w:t xml:space="preserve">tel. </w:t>
      </w:r>
      <w:r w:rsidR="00E86829" w:rsidRPr="006F4B7B">
        <w:rPr>
          <w:rFonts w:ascii="Bookman Old Style" w:hAnsi="Bookman Old Style" w:cs="Segoe UI Semilight"/>
          <w:sz w:val="20"/>
          <w:szCs w:val="20"/>
        </w:rPr>
        <w:t>..................</w:t>
      </w:r>
    </w:p>
    <w:p w:rsidR="00E86829" w:rsidRPr="006F4B7B" w:rsidRDefault="00E86829" w:rsidP="0079729F">
      <w:pPr>
        <w:spacing w:line="360" w:lineRule="auto"/>
        <w:ind w:left="993" w:right="553"/>
        <w:outlineLvl w:val="0"/>
        <w:rPr>
          <w:rFonts w:ascii="Bookman Old Style" w:hAnsi="Bookman Old Style" w:cs="Segoe UI Semilight"/>
          <w:bCs/>
          <w:sz w:val="20"/>
          <w:szCs w:val="20"/>
        </w:rPr>
      </w:pPr>
      <w:r w:rsidRPr="006F4B7B">
        <w:rPr>
          <w:rFonts w:ascii="Bookman Old Style" w:hAnsi="Bookman Old Style" w:cs="Segoe UI Semilight"/>
          <w:bCs/>
          <w:sz w:val="20"/>
          <w:szCs w:val="20"/>
        </w:rPr>
        <w:t>Osoba wyznaczona do kontaktu w sprawie realizacji zamówienia:</w:t>
      </w:r>
    </w:p>
    <w:p w:rsidR="00E86829" w:rsidRPr="006F4B7B" w:rsidRDefault="00E86829" w:rsidP="0079729F">
      <w:pPr>
        <w:pStyle w:val="Zwykytekst"/>
        <w:spacing w:line="360" w:lineRule="auto"/>
        <w:ind w:left="993" w:right="553"/>
        <w:rPr>
          <w:rFonts w:ascii="Bookman Old Style" w:hAnsi="Bookman Old Style" w:cs="Segoe UI Semilight"/>
        </w:rPr>
      </w:pPr>
      <w:r w:rsidRPr="006F4B7B">
        <w:rPr>
          <w:rFonts w:ascii="Bookman Old Style" w:hAnsi="Bookman Old Style" w:cs="Segoe UI Semilight"/>
        </w:rPr>
        <w:t xml:space="preserve">........................................ </w:t>
      </w:r>
      <w:r w:rsidRPr="006F4B7B">
        <w:rPr>
          <w:rFonts w:ascii="Bookman Old Style" w:hAnsi="Bookman Old Style" w:cs="Segoe UI Semilight"/>
          <w:bCs/>
        </w:rPr>
        <w:t>tel.</w:t>
      </w:r>
      <w:r w:rsidRPr="006F4B7B">
        <w:rPr>
          <w:rFonts w:ascii="Bookman Old Style" w:hAnsi="Bookman Old Style" w:cs="Segoe UI Semilight"/>
        </w:rPr>
        <w:t xml:space="preserve"> ...............................</w:t>
      </w:r>
    </w:p>
    <w:p w:rsidR="003B2E3A" w:rsidRPr="006F4B7B" w:rsidRDefault="003B2E3A" w:rsidP="0079729F">
      <w:pPr>
        <w:spacing w:line="360" w:lineRule="auto"/>
        <w:ind w:left="993" w:right="553"/>
        <w:rPr>
          <w:rFonts w:ascii="Bookman Old Style" w:hAnsi="Bookman Old Style" w:cs="Segoe UI Semilight"/>
          <w:i/>
          <w:iCs/>
          <w:sz w:val="20"/>
          <w:szCs w:val="20"/>
        </w:rPr>
      </w:pPr>
      <w:r w:rsidRPr="006F4B7B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6F4B7B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="00DA6512" w:rsidRPr="006F4B7B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6F4B7B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3B2E3A" w:rsidRPr="006F4B7B" w:rsidRDefault="00DA6512" w:rsidP="0079729F">
      <w:pPr>
        <w:spacing w:line="360" w:lineRule="auto"/>
        <w:ind w:left="993" w:right="553"/>
        <w:rPr>
          <w:rFonts w:ascii="Bookman Old Style" w:hAnsi="Bookman Old Style" w:cs="Segoe UI Semilight"/>
          <w:b/>
          <w:sz w:val="20"/>
          <w:szCs w:val="20"/>
        </w:rPr>
      </w:pPr>
      <w:r w:rsidRPr="006F4B7B">
        <w:rPr>
          <w:rFonts w:ascii="Bookman Old Style" w:hAnsi="Bookman Old Style" w:cs="Segoe UI Semilight"/>
          <w:b/>
          <w:sz w:val="20"/>
          <w:szCs w:val="20"/>
        </w:rPr>
        <w:t xml:space="preserve">- </w:t>
      </w:r>
      <w:r w:rsidR="003B2E3A" w:rsidRPr="006F4B7B">
        <w:rPr>
          <w:rFonts w:ascii="Bookman Old Style" w:hAnsi="Bookman Old Style" w:cs="Segoe UI Semilight"/>
          <w:b/>
          <w:sz w:val="20"/>
          <w:szCs w:val="20"/>
        </w:rPr>
        <w:t xml:space="preserve">mikroprzedsiębiorstwem  </w:t>
      </w:r>
    </w:p>
    <w:p w:rsidR="003B2E3A" w:rsidRPr="006F4B7B" w:rsidRDefault="00DA6512" w:rsidP="0079729F">
      <w:pPr>
        <w:pStyle w:val="Nagwek"/>
        <w:tabs>
          <w:tab w:val="clear" w:pos="4536"/>
          <w:tab w:val="clear" w:pos="9072"/>
        </w:tabs>
        <w:spacing w:line="360" w:lineRule="auto"/>
        <w:ind w:left="993" w:right="553"/>
        <w:rPr>
          <w:rFonts w:ascii="Bookman Old Style" w:hAnsi="Bookman Old Style" w:cs="Segoe UI Semilight"/>
          <w:b/>
          <w:sz w:val="20"/>
        </w:rPr>
      </w:pPr>
      <w:r w:rsidRPr="006F4B7B">
        <w:rPr>
          <w:rFonts w:ascii="Bookman Old Style" w:hAnsi="Bookman Old Style" w:cs="Segoe UI Semilight"/>
          <w:b/>
          <w:sz w:val="20"/>
        </w:rPr>
        <w:t>-</w:t>
      </w:r>
      <w:r w:rsidR="003B2E3A" w:rsidRPr="006F4B7B">
        <w:rPr>
          <w:rFonts w:ascii="Bookman Old Style" w:hAnsi="Bookman Old Style" w:cs="Segoe UI Semilight"/>
          <w:b/>
          <w:sz w:val="20"/>
        </w:rPr>
        <w:t xml:space="preserve"> małym  </w:t>
      </w:r>
    </w:p>
    <w:p w:rsidR="003B2E3A" w:rsidRPr="006F4B7B" w:rsidRDefault="00DA6512" w:rsidP="0079729F">
      <w:pPr>
        <w:spacing w:line="360" w:lineRule="auto"/>
        <w:ind w:left="993" w:right="553"/>
        <w:rPr>
          <w:rFonts w:ascii="Bookman Old Style" w:hAnsi="Bookman Old Style" w:cs="Segoe UI Semilight"/>
          <w:b/>
          <w:sz w:val="20"/>
          <w:szCs w:val="20"/>
        </w:rPr>
      </w:pPr>
      <w:r w:rsidRPr="006F4B7B">
        <w:rPr>
          <w:rFonts w:ascii="Bookman Old Style" w:hAnsi="Bookman Old Style" w:cs="Segoe UI Semilight"/>
          <w:b/>
          <w:sz w:val="20"/>
          <w:szCs w:val="20"/>
        </w:rPr>
        <w:t>-</w:t>
      </w:r>
      <w:r w:rsidR="003B2E3A" w:rsidRPr="006F4B7B">
        <w:rPr>
          <w:rFonts w:ascii="Bookman Old Style" w:hAnsi="Bookman Old Style" w:cs="Segoe UI Semilight"/>
          <w:b/>
          <w:sz w:val="20"/>
          <w:szCs w:val="20"/>
        </w:rPr>
        <w:t xml:space="preserve"> średnim przedsiębiorstwem </w:t>
      </w:r>
    </w:p>
    <w:p w:rsidR="003B2E3A" w:rsidRPr="006F4B7B" w:rsidRDefault="003B2E3A" w:rsidP="0079729F">
      <w:pPr>
        <w:pStyle w:val="Tekstprzypisudolnego"/>
        <w:spacing w:line="360" w:lineRule="auto"/>
        <w:ind w:left="993" w:right="553"/>
        <w:rPr>
          <w:rStyle w:val="DeltaViewInsertion"/>
          <w:rFonts w:ascii="Bookman Old Style" w:hAnsi="Bookman Old Style" w:cs="Segoe UI Semilight"/>
          <w:b w:val="0"/>
          <w:bCs/>
          <w:iCs/>
        </w:rPr>
      </w:pPr>
      <w:r w:rsidRPr="006F4B7B">
        <w:rPr>
          <w:rStyle w:val="DeltaViewInsertion"/>
          <w:rFonts w:ascii="Bookman Old Style" w:hAnsi="Bookman Old Style" w:cs="Segoe UI Semilight"/>
          <w:b w:val="0"/>
          <w:bCs/>
          <w:iCs/>
        </w:rPr>
        <w:t>Uwaga!</w:t>
      </w:r>
    </w:p>
    <w:p w:rsidR="003B2E3A" w:rsidRPr="006F4B7B" w:rsidRDefault="003B2E3A" w:rsidP="0079729F">
      <w:pPr>
        <w:pStyle w:val="Tekstprzypisudolnego"/>
        <w:spacing w:line="360" w:lineRule="auto"/>
        <w:ind w:left="993" w:right="55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6F4B7B">
        <w:rPr>
          <w:rStyle w:val="DeltaViewInsertion"/>
          <w:rFonts w:ascii="Bookman Old Style" w:hAnsi="Bookman Old Style" w:cs="Segoe UI Semilight"/>
        </w:rPr>
        <w:t>Mikroprzedsiębiorstwo:</w:t>
      </w:r>
      <w:r w:rsidRPr="006F4B7B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3B2E3A" w:rsidRPr="006F4B7B" w:rsidRDefault="003B2E3A" w:rsidP="0079729F">
      <w:pPr>
        <w:pStyle w:val="Tekstprzypisudolnego"/>
        <w:spacing w:line="360" w:lineRule="auto"/>
        <w:ind w:left="993" w:right="553"/>
        <w:jc w:val="both"/>
        <w:rPr>
          <w:rStyle w:val="DeltaViewInsertion"/>
          <w:rFonts w:ascii="Bookman Old Style" w:hAnsi="Bookman Old Style" w:cs="Segoe UI Semilight"/>
          <w:b w:val="0"/>
        </w:rPr>
      </w:pPr>
      <w:r w:rsidRPr="006F4B7B">
        <w:rPr>
          <w:rStyle w:val="DeltaViewInsertion"/>
          <w:rFonts w:ascii="Bookman Old Style" w:hAnsi="Bookman Old Style" w:cs="Segoe UI Semilight"/>
        </w:rPr>
        <w:lastRenderedPageBreak/>
        <w:t>Małe przedsiębiorstwo:</w:t>
      </w:r>
      <w:r w:rsidRPr="006F4B7B">
        <w:rPr>
          <w:rStyle w:val="DeltaViewInsertion"/>
          <w:rFonts w:ascii="Bookman Old Style" w:hAnsi="Bookman Old Style" w:cs="Segoe UI Semilight"/>
          <w:b w:val="0"/>
        </w:rPr>
        <w:t xml:space="preserve"> przedsiębiorstwo, które zatrudnia mniej niż 50 osób i którego roczny obrót lub roczna suma bilansowa nie przekracza 10 milionów EUR.</w:t>
      </w:r>
    </w:p>
    <w:p w:rsidR="003B2E3A" w:rsidRPr="006F4B7B" w:rsidRDefault="00DA6512" w:rsidP="0079729F">
      <w:pPr>
        <w:pStyle w:val="Tekstprzypisudolnego"/>
        <w:spacing w:line="360" w:lineRule="auto"/>
        <w:ind w:left="993" w:right="553"/>
        <w:jc w:val="both"/>
        <w:rPr>
          <w:rFonts w:ascii="Bookman Old Style" w:hAnsi="Bookman Old Style" w:cs="Segoe UI Semilight"/>
          <w:i/>
        </w:rPr>
      </w:pPr>
      <w:r w:rsidRPr="006F4B7B">
        <w:rPr>
          <w:rStyle w:val="DeltaViewInsertion"/>
          <w:rFonts w:ascii="Bookman Old Style" w:hAnsi="Bookman Old Style" w:cs="Segoe UI Semilight"/>
        </w:rPr>
        <w:t>Średnie przedsiębiorstwa</w:t>
      </w:r>
      <w:r w:rsidR="003B2E3A" w:rsidRPr="006F4B7B">
        <w:rPr>
          <w:rStyle w:val="DeltaViewInsertion"/>
          <w:rFonts w:ascii="Bookman Old Style" w:hAnsi="Bookman Old Style" w:cs="Segoe UI Semilight"/>
        </w:rPr>
        <w:t>:</w:t>
      </w:r>
      <w:r w:rsidR="003B2E3A" w:rsidRPr="006F4B7B">
        <w:rPr>
          <w:rStyle w:val="DeltaViewInsertion"/>
          <w:rFonts w:ascii="Bookman Old Style" w:hAnsi="Bookman Old Style" w:cs="Segoe UI Semilight"/>
          <w:b w:val="0"/>
        </w:rPr>
        <w:t xml:space="preserve"> przedsiębiorstwa, które nie są mikroprzedsiębiorstwami ani małymi przedsiębiorstwami</w:t>
      </w:r>
      <w:r w:rsidR="003B2E3A" w:rsidRPr="006F4B7B">
        <w:rPr>
          <w:rFonts w:ascii="Bookman Old Style" w:hAnsi="Bookman Old Style" w:cs="Segoe UI Semilight"/>
        </w:rPr>
        <w:t xml:space="preserve"> </w:t>
      </w:r>
      <w:r w:rsidR="003B2E3A" w:rsidRPr="006F4B7B">
        <w:rPr>
          <w:rFonts w:ascii="Bookman Old Style" w:hAnsi="Bookman Old Style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5F1280" w:rsidRPr="006F4B7B" w:rsidRDefault="005F1280" w:rsidP="0079729F">
      <w:pPr>
        <w:pStyle w:val="Tekstprzypisudolnego"/>
        <w:spacing w:line="360" w:lineRule="auto"/>
        <w:ind w:left="993" w:right="553"/>
        <w:jc w:val="both"/>
        <w:rPr>
          <w:rFonts w:ascii="Bookman Old Style" w:hAnsi="Bookman Old Style" w:cs="Segoe UI Semilight"/>
          <w:i/>
        </w:rPr>
      </w:pPr>
    </w:p>
    <w:p w:rsidR="0083656B" w:rsidRPr="006F4B7B" w:rsidRDefault="0083656B" w:rsidP="0079729F">
      <w:pPr>
        <w:ind w:left="993" w:right="553"/>
        <w:rPr>
          <w:rFonts w:ascii="Bookman Old Style" w:hAnsi="Bookman Old Style" w:cs="Segoe UI Semilight"/>
          <w:sz w:val="20"/>
          <w:szCs w:val="20"/>
        </w:rPr>
      </w:pPr>
    </w:p>
    <w:p w:rsidR="00D77668" w:rsidRPr="006F4B7B" w:rsidRDefault="00D77668" w:rsidP="0079729F">
      <w:pPr>
        <w:ind w:left="993" w:right="553"/>
        <w:rPr>
          <w:rFonts w:ascii="Bookman Old Style" w:hAnsi="Bookman Old Style" w:cs="Segoe UI Semilight"/>
          <w:b/>
          <w:bCs/>
          <w:sz w:val="20"/>
          <w:szCs w:val="20"/>
          <w:u w:val="single"/>
        </w:rPr>
      </w:pPr>
      <w:r w:rsidRPr="006F4B7B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>Oferujemy wykonanie zamówienia za następującą cenę:</w:t>
      </w:r>
    </w:p>
    <w:p w:rsidR="001B53BD" w:rsidRDefault="001B53BD" w:rsidP="0079729F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tbl>
      <w:tblPr>
        <w:tblpPr w:leftFromText="141" w:rightFromText="141" w:vertAnchor="text" w:horzAnchor="margin" w:tblpX="1063" w:tblpYSpec="center"/>
        <w:tblW w:w="14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2268"/>
        <w:gridCol w:w="2592"/>
        <w:gridCol w:w="1122"/>
        <w:gridCol w:w="1701"/>
        <w:gridCol w:w="1701"/>
        <w:gridCol w:w="1134"/>
        <w:gridCol w:w="1276"/>
        <w:gridCol w:w="1984"/>
      </w:tblGrid>
      <w:tr w:rsidR="0033465B" w:rsidRPr="00672AFE" w:rsidTr="0033465B">
        <w:tc>
          <w:tcPr>
            <w:tcW w:w="568" w:type="dxa"/>
            <w:vAlign w:val="center"/>
          </w:tcPr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2268" w:type="dxa"/>
            <w:vAlign w:val="center"/>
          </w:tcPr>
          <w:p w:rsidR="0033465B" w:rsidRPr="00672AFE" w:rsidRDefault="0033465B" w:rsidP="0033465B">
            <w:pPr>
              <w:pStyle w:val="Nagwek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72AFE">
              <w:rPr>
                <w:rFonts w:ascii="Times New Roman" w:hAnsi="Times New Roman"/>
                <w:b w:val="0"/>
                <w:bCs/>
                <w:sz w:val="18"/>
                <w:szCs w:val="18"/>
              </w:rPr>
              <w:t>Przedmiot zamówienia</w:t>
            </w:r>
          </w:p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2" w:type="dxa"/>
            <w:vAlign w:val="center"/>
          </w:tcPr>
          <w:p w:rsidR="0033465B" w:rsidRPr="00672AFE" w:rsidRDefault="0033465B" w:rsidP="0033465B">
            <w:pPr>
              <w:pStyle w:val="Nagwek3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672AFE">
              <w:rPr>
                <w:rFonts w:ascii="Times New Roman" w:hAnsi="Times New Roman"/>
                <w:b w:val="0"/>
                <w:sz w:val="18"/>
                <w:szCs w:val="18"/>
              </w:rPr>
              <w:t>j.m.</w:t>
            </w:r>
          </w:p>
        </w:tc>
        <w:tc>
          <w:tcPr>
            <w:tcW w:w="1122" w:type="dxa"/>
            <w:vAlign w:val="center"/>
          </w:tcPr>
          <w:p w:rsidR="0033465B" w:rsidRPr="00672AFE" w:rsidRDefault="0033465B" w:rsidP="0033465B">
            <w:pPr>
              <w:pStyle w:val="Nagwek1"/>
              <w:rPr>
                <w:bCs w:val="0"/>
                <w:sz w:val="18"/>
                <w:szCs w:val="18"/>
              </w:rPr>
            </w:pPr>
            <w:r w:rsidRPr="00672AFE">
              <w:rPr>
                <w:bCs w:val="0"/>
                <w:sz w:val="18"/>
                <w:szCs w:val="18"/>
              </w:rPr>
              <w:t>Ilość</w:t>
            </w:r>
          </w:p>
          <w:p w:rsidR="0033465B" w:rsidRPr="00672AFE" w:rsidRDefault="0033465B" w:rsidP="0033465B">
            <w:pPr>
              <w:jc w:val="center"/>
              <w:rPr>
                <w:b/>
                <w:bCs/>
                <w:sz w:val="18"/>
                <w:szCs w:val="18"/>
              </w:rPr>
            </w:pPr>
            <w:r w:rsidRPr="00672AFE">
              <w:rPr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1701" w:type="dxa"/>
            <w:vAlign w:val="center"/>
          </w:tcPr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Cena jednostkowa netto</w:t>
            </w:r>
          </w:p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(b)</w:t>
            </w:r>
          </w:p>
        </w:tc>
        <w:tc>
          <w:tcPr>
            <w:tcW w:w="1701" w:type="dxa"/>
            <w:vAlign w:val="center"/>
          </w:tcPr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Wartość netto</w:t>
            </w:r>
          </w:p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(a x b = c)</w:t>
            </w:r>
          </w:p>
        </w:tc>
        <w:tc>
          <w:tcPr>
            <w:tcW w:w="1134" w:type="dxa"/>
            <w:vAlign w:val="center"/>
          </w:tcPr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Stawka podatku VAT</w:t>
            </w:r>
          </w:p>
          <w:p w:rsidR="00724C92" w:rsidRDefault="00724C9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Wartość podatku VAT ogółem</w:t>
            </w:r>
          </w:p>
          <w:p w:rsidR="0033465B" w:rsidRPr="00672AFE" w:rsidRDefault="0033465B" w:rsidP="00394250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(d)</w:t>
            </w:r>
          </w:p>
        </w:tc>
        <w:tc>
          <w:tcPr>
            <w:tcW w:w="1984" w:type="dxa"/>
            <w:vAlign w:val="center"/>
          </w:tcPr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Wartość</w:t>
            </w:r>
          </w:p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brutto</w:t>
            </w:r>
          </w:p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Ogółem</w:t>
            </w:r>
          </w:p>
          <w:p w:rsidR="0033465B" w:rsidRPr="00672AFE" w:rsidRDefault="0033465B" w:rsidP="0033465B">
            <w:pPr>
              <w:jc w:val="center"/>
              <w:rPr>
                <w:b/>
                <w:sz w:val="18"/>
                <w:szCs w:val="18"/>
              </w:rPr>
            </w:pPr>
            <w:r w:rsidRPr="00672AFE">
              <w:rPr>
                <w:b/>
                <w:sz w:val="18"/>
                <w:szCs w:val="18"/>
              </w:rPr>
              <w:t>(c + d)</w:t>
            </w:r>
          </w:p>
        </w:tc>
      </w:tr>
      <w:tr w:rsidR="0033465B" w:rsidRPr="00672AFE" w:rsidTr="0033465B">
        <w:trPr>
          <w:trHeight w:val="495"/>
        </w:trPr>
        <w:tc>
          <w:tcPr>
            <w:tcW w:w="568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  <w:r w:rsidRPr="00672AFE">
              <w:rPr>
                <w:sz w:val="18"/>
                <w:szCs w:val="18"/>
              </w:rPr>
              <w:t>1.</w:t>
            </w:r>
          </w:p>
        </w:tc>
        <w:tc>
          <w:tcPr>
            <w:tcW w:w="2268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  <w:r w:rsidRPr="00672AFE">
              <w:rPr>
                <w:sz w:val="18"/>
                <w:szCs w:val="18"/>
              </w:rPr>
              <w:t>Świadczenie usług pralniczych</w:t>
            </w:r>
          </w:p>
        </w:tc>
        <w:tc>
          <w:tcPr>
            <w:tcW w:w="2592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 kg"/>
              </w:smartTagPr>
              <w:r w:rsidRPr="00672AFE">
                <w:rPr>
                  <w:sz w:val="18"/>
                  <w:szCs w:val="18"/>
                </w:rPr>
                <w:t>1 kg</w:t>
              </w:r>
            </w:smartTag>
            <w:r w:rsidRPr="00672A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czystego prania</w:t>
            </w:r>
          </w:p>
        </w:tc>
        <w:tc>
          <w:tcPr>
            <w:tcW w:w="1122" w:type="dxa"/>
            <w:vAlign w:val="center"/>
          </w:tcPr>
          <w:p w:rsidR="0033465B" w:rsidRPr="00672AFE" w:rsidRDefault="0005500A" w:rsidP="003346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</w:t>
            </w:r>
            <w:r w:rsidR="0033465B" w:rsidRPr="00672AFE">
              <w:rPr>
                <w:sz w:val="18"/>
                <w:szCs w:val="18"/>
              </w:rPr>
              <w:t> 000 kg</w:t>
            </w:r>
          </w:p>
        </w:tc>
        <w:tc>
          <w:tcPr>
            <w:tcW w:w="1701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33465B" w:rsidRPr="00672AFE" w:rsidRDefault="0033465B" w:rsidP="0033465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B53BD" w:rsidRDefault="001B53BD" w:rsidP="0079729F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465B" w:rsidRDefault="0033465B" w:rsidP="0079729F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465B" w:rsidRDefault="0033465B" w:rsidP="0079729F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465B" w:rsidRDefault="0033465B" w:rsidP="0079729F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465B" w:rsidRDefault="0033465B" w:rsidP="0079729F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465B" w:rsidRPr="006F4B7B" w:rsidRDefault="0033465B" w:rsidP="0079729F">
      <w:pPr>
        <w:pStyle w:val="Tekstpodstawowy"/>
        <w:tabs>
          <w:tab w:val="left" w:pos="851"/>
          <w:tab w:val="left" w:pos="993"/>
        </w:tabs>
        <w:ind w:left="993" w:right="553"/>
        <w:jc w:val="left"/>
        <w:rPr>
          <w:rFonts w:ascii="Bookman Old Style" w:hAnsi="Bookman Old Style" w:cs="Segoe UI Semilight"/>
          <w:b w:val="0"/>
          <w:sz w:val="20"/>
          <w:szCs w:val="20"/>
        </w:rPr>
      </w:pPr>
    </w:p>
    <w:p w:rsidR="0033465B" w:rsidRDefault="0033465B" w:rsidP="00A84E51">
      <w:pPr>
        <w:ind w:left="993"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</w:pPr>
    </w:p>
    <w:p w:rsidR="00A84E51" w:rsidRPr="00AB5C21" w:rsidRDefault="00A84E51" w:rsidP="00A84E51">
      <w:pPr>
        <w:ind w:left="993"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</w:pPr>
      <w:r w:rsidRPr="00AB5C21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AB5C2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</w:t>
      </w:r>
      <w:r w:rsidR="00537355" w:rsidRPr="00AB5C21"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 xml:space="preserve">czas </w:t>
      </w:r>
      <w:r w:rsidR="003D24D1" w:rsidRPr="003D24D1"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>realizacji awaryjnego zamówienia</w:t>
      </w:r>
    </w:p>
    <w:p w:rsidR="00A84E51" w:rsidRPr="0075123E" w:rsidRDefault="00A84E51" w:rsidP="00A84E51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A84E51" w:rsidRPr="0075123E" w:rsidRDefault="00A84E51" w:rsidP="00A84E51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</w:t>
      </w:r>
      <w:r w:rsidR="009A7ACF"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……………………………………………….. (max 3 godziny</w:t>
      </w: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)</w:t>
      </w:r>
    </w:p>
    <w:p w:rsidR="00A84E51" w:rsidRPr="0075123E" w:rsidRDefault="00A84E51" w:rsidP="00A84E51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A84E51" w:rsidRPr="0075123E" w:rsidRDefault="00A84E51" w:rsidP="00A84E51">
      <w:pPr>
        <w:pStyle w:val="Tekstpodstawowy21"/>
        <w:spacing w:before="0"/>
        <w:ind w:left="993" w:right="768"/>
        <w:rPr>
          <w:rFonts w:ascii="Bookman Old Style" w:hAnsi="Bookman Old Style"/>
          <w:b w:val="0"/>
          <w:sz w:val="20"/>
          <w:szCs w:val="20"/>
        </w:rPr>
      </w:pPr>
      <w:r w:rsidRPr="0075123E">
        <w:rPr>
          <w:rFonts w:ascii="Bookman Old Style" w:hAnsi="Bookman Old Style"/>
          <w:b w:val="0"/>
          <w:sz w:val="20"/>
          <w:szCs w:val="20"/>
        </w:rPr>
        <w:t>Zamawiający</w:t>
      </w:r>
      <w:r w:rsidR="006A18FA" w:rsidRPr="0075123E">
        <w:rPr>
          <w:rFonts w:ascii="Bookman Old Style" w:hAnsi="Bookman Old Style"/>
          <w:b w:val="0"/>
          <w:sz w:val="20"/>
          <w:szCs w:val="20"/>
        </w:rPr>
        <w:t xml:space="preserve"> wymaga podania </w:t>
      </w:r>
      <w:r w:rsidR="006A18FA" w:rsidRPr="0075123E">
        <w:rPr>
          <w:rFonts w:ascii="Bookman Old Style" w:hAnsi="Bookman Old Style"/>
          <w:b w:val="0"/>
          <w:bCs w:val="0"/>
          <w:sz w:val="20"/>
          <w:szCs w:val="20"/>
        </w:rPr>
        <w:t xml:space="preserve">czas </w:t>
      </w:r>
      <w:r w:rsidR="003D24D1">
        <w:rPr>
          <w:rFonts w:ascii="Bookman Old Style" w:hAnsi="Bookman Old Style"/>
          <w:b w:val="0"/>
          <w:bCs w:val="0"/>
          <w:sz w:val="20"/>
          <w:szCs w:val="20"/>
        </w:rPr>
        <w:t>realizacji awaryjnego zamówienia</w:t>
      </w:r>
      <w:r w:rsidR="00537355" w:rsidRPr="0075123E">
        <w:rPr>
          <w:rFonts w:ascii="Bookman Old Style" w:hAnsi="Bookman Old Style"/>
          <w:b w:val="0"/>
          <w:sz w:val="20"/>
          <w:szCs w:val="20"/>
        </w:rPr>
        <w:t xml:space="preserve"> w </w:t>
      </w:r>
      <w:r w:rsidR="003D24D1">
        <w:rPr>
          <w:rFonts w:ascii="Bookman Old Style" w:hAnsi="Bookman Old Style"/>
          <w:b w:val="0"/>
          <w:sz w:val="20"/>
          <w:szCs w:val="20"/>
        </w:rPr>
        <w:t xml:space="preserve">pełnych </w:t>
      </w:r>
      <w:r w:rsidR="00537355" w:rsidRPr="0075123E">
        <w:rPr>
          <w:rFonts w:ascii="Bookman Old Style" w:hAnsi="Bookman Old Style"/>
          <w:b w:val="0"/>
          <w:sz w:val="20"/>
          <w:szCs w:val="20"/>
        </w:rPr>
        <w:t>godzinach</w:t>
      </w:r>
      <w:r w:rsidR="006A18FA" w:rsidRPr="0075123E">
        <w:rPr>
          <w:rFonts w:ascii="Bookman Old Style" w:hAnsi="Bookman Old Style"/>
          <w:b w:val="0"/>
          <w:sz w:val="20"/>
          <w:szCs w:val="20"/>
        </w:rPr>
        <w:t>, przy czym czas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 ten nie może być dłuższy niż </w:t>
      </w:r>
      <w:r w:rsidR="006A18FA" w:rsidRPr="0075123E">
        <w:rPr>
          <w:rFonts w:ascii="Bookman Old Style" w:hAnsi="Bookman Old Style"/>
          <w:sz w:val="20"/>
          <w:szCs w:val="20"/>
          <w:u w:val="single"/>
        </w:rPr>
        <w:t>3 godziny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. Niepodanie </w:t>
      </w:r>
      <w:r w:rsidR="006A18FA" w:rsidRPr="0075123E">
        <w:rPr>
          <w:rFonts w:ascii="Bookman Old Style" w:hAnsi="Bookman Old Style"/>
          <w:b w:val="0"/>
          <w:sz w:val="20"/>
          <w:szCs w:val="20"/>
        </w:rPr>
        <w:t>lub podanie czasu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 dłuższego spowoduje odrzucenie oferty. </w:t>
      </w:r>
    </w:p>
    <w:p w:rsidR="00D77668" w:rsidRPr="0075123E" w:rsidRDefault="00D77668" w:rsidP="0079729F">
      <w:pPr>
        <w:ind w:left="993" w:right="553"/>
        <w:jc w:val="both"/>
        <w:rPr>
          <w:rFonts w:ascii="Bookman Old Style" w:hAnsi="Bookman Old Style" w:cs="Segoe UI Semilight"/>
          <w:color w:val="FF0000"/>
          <w:sz w:val="20"/>
          <w:szCs w:val="20"/>
          <w:u w:val="single"/>
        </w:rPr>
      </w:pPr>
    </w:p>
    <w:p w:rsidR="00D77668" w:rsidRPr="00AB5C21" w:rsidRDefault="00D77668" w:rsidP="0079729F">
      <w:pPr>
        <w:ind w:left="993"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  <w:u w:val="single"/>
        </w:rPr>
      </w:pPr>
      <w:r w:rsidRPr="00AB5C21">
        <w:rPr>
          <w:rFonts w:ascii="Bookman Old Style" w:hAnsi="Bookman Old Style" w:cs="Segoe UI Semilight"/>
          <w:b/>
          <w:color w:val="000000"/>
          <w:sz w:val="20"/>
          <w:szCs w:val="20"/>
          <w:highlight w:val="yellow"/>
          <w:u w:val="single"/>
        </w:rPr>
        <w:t>Oferujemy</w:t>
      </w:r>
      <w:r w:rsidRPr="00AB5C21">
        <w:rPr>
          <w:rFonts w:ascii="Bookman Old Style" w:hAnsi="Bookman Old Style" w:cs="Segoe UI Semilight"/>
          <w:b/>
          <w:bCs/>
          <w:sz w:val="20"/>
          <w:szCs w:val="20"/>
          <w:highlight w:val="yellow"/>
          <w:u w:val="single"/>
        </w:rPr>
        <w:t xml:space="preserve"> następujący </w:t>
      </w:r>
      <w:r w:rsidR="003D24D1"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 xml:space="preserve">czas realizacji </w:t>
      </w:r>
      <w:r w:rsidR="00330317" w:rsidRPr="00AB5C21">
        <w:rPr>
          <w:rFonts w:ascii="Bookman Old Style" w:hAnsi="Bookman Old Style"/>
          <w:b/>
          <w:bCs/>
          <w:sz w:val="20"/>
          <w:szCs w:val="20"/>
          <w:highlight w:val="yellow"/>
          <w:u w:val="single"/>
        </w:rPr>
        <w:t>reklamacj</w:t>
      </w:r>
      <w:r w:rsidR="003D24D1">
        <w:rPr>
          <w:rFonts w:ascii="Bookman Old Style" w:hAnsi="Bookman Old Style"/>
          <w:b/>
          <w:bCs/>
          <w:sz w:val="20"/>
          <w:szCs w:val="20"/>
          <w:u w:val="single"/>
        </w:rPr>
        <w:t>i</w:t>
      </w:r>
    </w:p>
    <w:p w:rsidR="005A7DA9" w:rsidRPr="0075123E" w:rsidRDefault="005A7DA9" w:rsidP="0079729F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D77668" w:rsidRPr="0075123E" w:rsidRDefault="00D77668" w:rsidP="0079729F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</w:t>
      </w:r>
      <w:r w:rsidR="00330317"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………………………………………………………….. (m</w:t>
      </w:r>
      <w:r w:rsidR="00E14F1C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ax</w:t>
      </w:r>
      <w:r w:rsidR="00330317"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 xml:space="preserve"> </w:t>
      </w:r>
      <w:r w:rsidR="00394250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3 dni</w:t>
      </w:r>
      <w:bookmarkStart w:id="0" w:name="_GoBack"/>
      <w:bookmarkEnd w:id="0"/>
      <w:r w:rsidRPr="0075123E">
        <w:rPr>
          <w:rFonts w:ascii="Bookman Old Style" w:hAnsi="Bookman Old Style" w:cs="Segoe UI Semilight"/>
          <w:color w:val="000000"/>
          <w:sz w:val="20"/>
          <w:szCs w:val="20"/>
          <w:u w:val="single"/>
        </w:rPr>
        <w:t>)</w:t>
      </w:r>
    </w:p>
    <w:p w:rsidR="005A7DA9" w:rsidRPr="0075123E" w:rsidRDefault="005A7DA9" w:rsidP="0079729F">
      <w:pPr>
        <w:ind w:left="993" w:right="553"/>
        <w:jc w:val="both"/>
        <w:rPr>
          <w:rFonts w:ascii="Bookman Old Style" w:hAnsi="Bookman Old Style" w:cs="Segoe UI Semilight"/>
          <w:color w:val="000000"/>
          <w:sz w:val="20"/>
          <w:szCs w:val="20"/>
          <w:u w:val="single"/>
        </w:rPr>
      </w:pPr>
    </w:p>
    <w:p w:rsidR="00667DDA" w:rsidRPr="0075123E" w:rsidRDefault="00667DDA" w:rsidP="00667DDA">
      <w:pPr>
        <w:pStyle w:val="Tekstpodstawowy21"/>
        <w:spacing w:before="0"/>
        <w:ind w:left="993" w:right="768"/>
        <w:rPr>
          <w:rFonts w:ascii="Bookman Old Style" w:hAnsi="Bookman Old Style"/>
          <w:b w:val="0"/>
          <w:sz w:val="20"/>
          <w:szCs w:val="20"/>
        </w:rPr>
      </w:pPr>
      <w:r w:rsidRPr="0075123E">
        <w:rPr>
          <w:rFonts w:ascii="Bookman Old Style" w:hAnsi="Bookman Old Style"/>
          <w:b w:val="0"/>
          <w:sz w:val="20"/>
          <w:szCs w:val="20"/>
        </w:rPr>
        <w:t xml:space="preserve">Zamawiający wymaga podania </w:t>
      </w:r>
      <w:r w:rsidR="003D24D1">
        <w:rPr>
          <w:rFonts w:ascii="Bookman Old Style" w:hAnsi="Bookman Old Style"/>
          <w:b w:val="0"/>
          <w:bCs w:val="0"/>
          <w:sz w:val="20"/>
          <w:szCs w:val="20"/>
        </w:rPr>
        <w:t>czas realizacji reklamacji</w:t>
      </w:r>
      <w:r w:rsidR="003D24D1">
        <w:rPr>
          <w:rFonts w:ascii="Bookman Old Style" w:hAnsi="Bookman Old Style"/>
          <w:b w:val="0"/>
          <w:sz w:val="20"/>
          <w:szCs w:val="20"/>
        </w:rPr>
        <w:t xml:space="preserve"> w dniach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, przy czym czas ten nie może być dłuższy niż </w:t>
      </w:r>
      <w:r w:rsidR="003D24D1">
        <w:rPr>
          <w:rFonts w:ascii="Bookman Old Style" w:hAnsi="Bookman Old Style"/>
          <w:sz w:val="20"/>
          <w:szCs w:val="20"/>
          <w:u w:val="single"/>
        </w:rPr>
        <w:t>3 dni</w:t>
      </w:r>
      <w:r w:rsidRPr="0075123E">
        <w:rPr>
          <w:rFonts w:ascii="Bookman Old Style" w:hAnsi="Bookman Old Style"/>
          <w:b w:val="0"/>
          <w:sz w:val="20"/>
          <w:szCs w:val="20"/>
        </w:rPr>
        <w:t xml:space="preserve">. Niepodanie lub podanie czasu dłuższego spowoduje odrzucenie oferty. </w:t>
      </w:r>
    </w:p>
    <w:p w:rsidR="00667DDA" w:rsidRDefault="00667DDA" w:rsidP="000B5B64">
      <w:pPr>
        <w:pStyle w:val="HTML-wstpniesformatowany"/>
        <w:ind w:left="1134"/>
        <w:jc w:val="both"/>
        <w:rPr>
          <w:rFonts w:ascii="Bookman Old Style" w:hAnsi="Bookman Old Style" w:cs="Segoe UI Semilight"/>
        </w:rPr>
      </w:pPr>
    </w:p>
    <w:p w:rsidR="00BB48D7" w:rsidRPr="00BB48D7" w:rsidRDefault="00BB48D7" w:rsidP="000B5B64">
      <w:pPr>
        <w:pStyle w:val="HTML-wstpniesformatowany"/>
        <w:ind w:left="1134"/>
        <w:jc w:val="both"/>
        <w:rPr>
          <w:rFonts w:ascii="Bookman Old Style" w:hAnsi="Bookman Old Style" w:cs="Segoe UI Semilight"/>
        </w:rPr>
      </w:pPr>
      <w:r w:rsidRPr="00BB48D7">
        <w:rPr>
          <w:rFonts w:ascii="Bookman Old Style" w:hAnsi="Bookman Old Style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B48D7" w:rsidRPr="000B5B64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16"/>
          <w:szCs w:val="16"/>
        </w:rPr>
      </w:pPr>
    </w:p>
    <w:p w:rsidR="00BB48D7" w:rsidRPr="00BB48D7" w:rsidRDefault="00BB48D7" w:rsidP="00BB48D7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contextualSpacing w:val="0"/>
        <w:rPr>
          <w:rFonts w:ascii="Bookman Old Style" w:hAnsi="Bookman Old Style" w:cs="Segoe UI Semilight"/>
          <w:sz w:val="20"/>
          <w:szCs w:val="20"/>
        </w:rPr>
      </w:pPr>
      <w:r w:rsidRPr="00BB48D7">
        <w:rPr>
          <w:rFonts w:ascii="Bookman Old Style" w:hAnsi="Bookman Old Style" w:cs="Segoe UI Semilight"/>
          <w:sz w:val="20"/>
          <w:szCs w:val="20"/>
        </w:rPr>
        <w:t>Przewidujemy powierzenie</w:t>
      </w: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20"/>
          <w:szCs w:val="20"/>
        </w:rPr>
      </w:pPr>
      <w:r w:rsidRPr="00BB48D7">
        <w:rPr>
          <w:rFonts w:ascii="Bookman Old Style" w:hAnsi="Bookman Old Style" w:cs="Segoe UI Semilight"/>
          <w:sz w:val="20"/>
          <w:szCs w:val="20"/>
        </w:rPr>
        <w:t>części zamówienia:</w:t>
      </w: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i/>
          <w:sz w:val="20"/>
          <w:szCs w:val="20"/>
        </w:rPr>
      </w:pPr>
      <w:r w:rsidRPr="00BB48D7">
        <w:rPr>
          <w:rFonts w:ascii="Bookman Old Style" w:hAnsi="Bookman Old Style" w:cs="Segoe UI Semilight"/>
          <w:i/>
          <w:sz w:val="20"/>
          <w:szCs w:val="20"/>
        </w:rPr>
        <w:t>(wskazać)</w:t>
      </w: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20"/>
          <w:szCs w:val="20"/>
        </w:rPr>
      </w:pP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20"/>
          <w:szCs w:val="20"/>
        </w:rPr>
      </w:pPr>
      <w:r w:rsidRPr="00BB48D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BB48D7" w:rsidRPr="000B5B64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16"/>
          <w:szCs w:val="16"/>
        </w:rPr>
      </w:pP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20"/>
          <w:szCs w:val="20"/>
        </w:rPr>
      </w:pPr>
      <w:r w:rsidRPr="00BB48D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i/>
          <w:sz w:val="20"/>
          <w:szCs w:val="20"/>
        </w:rPr>
      </w:pPr>
      <w:r w:rsidRPr="00BB48D7">
        <w:rPr>
          <w:rFonts w:ascii="Bookman Old Style" w:hAnsi="Bookman Old Style" w:cs="Segoe UI Semilight"/>
          <w:i/>
          <w:sz w:val="20"/>
          <w:szCs w:val="20"/>
        </w:rPr>
        <w:t>(podać firmę)</w:t>
      </w: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20"/>
          <w:szCs w:val="20"/>
        </w:rPr>
      </w:pPr>
    </w:p>
    <w:p w:rsidR="00BB48D7" w:rsidRPr="00BB48D7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20"/>
          <w:szCs w:val="20"/>
        </w:rPr>
      </w:pPr>
      <w:r w:rsidRPr="00BB48D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BB48D7" w:rsidRPr="000B5B64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16"/>
          <w:szCs w:val="16"/>
        </w:rPr>
      </w:pPr>
    </w:p>
    <w:p w:rsidR="00BB48D7" w:rsidRPr="00BB48D7" w:rsidRDefault="00BB48D7" w:rsidP="00BB48D7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right="0" w:firstLine="0"/>
        <w:contextualSpacing w:val="0"/>
        <w:rPr>
          <w:rFonts w:ascii="Bookman Old Style" w:hAnsi="Bookman Old Style" w:cs="Segoe UI Semilight"/>
          <w:sz w:val="20"/>
          <w:szCs w:val="20"/>
        </w:rPr>
      </w:pPr>
      <w:r w:rsidRPr="00BB48D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B48D7" w:rsidRPr="000B5B64" w:rsidRDefault="00BB48D7" w:rsidP="00BB48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134"/>
        <w:rPr>
          <w:rFonts w:ascii="Bookman Old Style" w:hAnsi="Bookman Old Style" w:cs="Segoe UI Semilight"/>
          <w:sz w:val="16"/>
          <w:szCs w:val="16"/>
        </w:rPr>
      </w:pPr>
    </w:p>
    <w:p w:rsidR="00BB48D7" w:rsidRPr="00BB48D7" w:rsidRDefault="00BB48D7" w:rsidP="00BB48D7">
      <w:pPr>
        <w:autoSpaceDE w:val="0"/>
        <w:autoSpaceDN w:val="0"/>
        <w:adjustRightInd w:val="0"/>
        <w:ind w:left="1134"/>
        <w:jc w:val="both"/>
        <w:rPr>
          <w:rFonts w:ascii="Bookman Old Style" w:hAnsi="Bookman Old Style" w:cs="Segoe UI Semilight"/>
          <w:sz w:val="20"/>
          <w:szCs w:val="20"/>
        </w:rPr>
      </w:pPr>
      <w:r w:rsidRPr="00BB48D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BB48D7">
        <w:rPr>
          <w:rFonts w:ascii="Bookman Old Style" w:hAnsi="Bookman Old Style" w:cs="Segoe UI Semilight"/>
          <w:sz w:val="20"/>
          <w:szCs w:val="20"/>
        </w:rPr>
        <w:tab/>
      </w:r>
    </w:p>
    <w:p w:rsidR="00BB48D7" w:rsidRPr="00472816" w:rsidRDefault="00BB48D7" w:rsidP="00BB48D7">
      <w:pPr>
        <w:autoSpaceDE w:val="0"/>
        <w:autoSpaceDN w:val="0"/>
        <w:adjustRightInd w:val="0"/>
        <w:ind w:left="1134"/>
        <w:jc w:val="both"/>
        <w:rPr>
          <w:rFonts w:ascii="Bookman Old Style" w:hAnsi="Bookman Old Style" w:cs="Segoe UI Semilight"/>
          <w:sz w:val="20"/>
          <w:szCs w:val="20"/>
        </w:rPr>
      </w:pPr>
    </w:p>
    <w:p w:rsidR="00BB48D7" w:rsidRPr="00472816" w:rsidRDefault="00BB48D7" w:rsidP="00BB48D7">
      <w:pPr>
        <w:autoSpaceDE w:val="0"/>
        <w:autoSpaceDN w:val="0"/>
        <w:adjustRightInd w:val="0"/>
        <w:spacing w:line="360" w:lineRule="auto"/>
        <w:jc w:val="right"/>
        <w:rPr>
          <w:rFonts w:ascii="Bookman Old Style" w:hAnsi="Bookman Old Style" w:cs="Segoe UI Semilight"/>
          <w:sz w:val="20"/>
          <w:szCs w:val="20"/>
        </w:rPr>
      </w:pPr>
      <w:r w:rsidRPr="00472816">
        <w:rPr>
          <w:rFonts w:ascii="Bookman Old Style" w:hAnsi="Bookman Old Style" w:cs="Segoe UI Semilight"/>
          <w:sz w:val="20"/>
          <w:szCs w:val="20"/>
        </w:rPr>
        <w:t>……………………………………………</w:t>
      </w:r>
    </w:p>
    <w:p w:rsidR="00BB48D7" w:rsidRPr="00472816" w:rsidRDefault="00BB48D7" w:rsidP="00BB48D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  <w:r w:rsidRPr="00472816">
        <w:rPr>
          <w:rFonts w:ascii="Bookman Old Style" w:hAnsi="Bookman Old Style" w:cs="Segoe UI Semilight"/>
          <w:sz w:val="20"/>
        </w:rPr>
        <w:t>/data, podpis osoby upoważnionej/</w:t>
      </w:r>
    </w:p>
    <w:p w:rsidR="00D77668" w:rsidRPr="00897E88" w:rsidRDefault="00D77668" w:rsidP="00897E88">
      <w:pPr>
        <w:pStyle w:val="Nagwek"/>
        <w:tabs>
          <w:tab w:val="clear" w:pos="4536"/>
          <w:tab w:val="clear" w:pos="9072"/>
        </w:tabs>
        <w:ind w:right="626"/>
        <w:jc w:val="both"/>
        <w:rPr>
          <w:rFonts w:ascii="Bookman Old Style" w:hAnsi="Bookman Old Style" w:cs="Segoe UI Semilight"/>
          <w:sz w:val="20"/>
        </w:rPr>
      </w:pPr>
    </w:p>
    <w:p w:rsidR="00D77668" w:rsidRPr="006F4B7B" w:rsidRDefault="00D77668" w:rsidP="0079729F">
      <w:pPr>
        <w:ind w:left="993" w:right="626"/>
        <w:contextualSpacing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  <w:r w:rsidRPr="006F4B7B">
        <w:rPr>
          <w:rFonts w:ascii="Bookman Old Style" w:hAnsi="Bookman Old Style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6F4B7B">
        <w:rPr>
          <w:rFonts w:ascii="Bookman Old Style" w:hAnsi="Bookman Old Style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6F4B7B">
        <w:rPr>
          <w:rFonts w:ascii="Bookman Old Style" w:hAnsi="Bookman Old Style" w:cs="Segoe UI Semilight"/>
          <w:sz w:val="20"/>
          <w:szCs w:val="20"/>
          <w:lang w:eastAsia="en-US"/>
        </w:rPr>
        <w:t xml:space="preserve">. Na okoliczność tego </w:t>
      </w:r>
      <w:r w:rsidRPr="006F4B7B">
        <w:rPr>
          <w:rFonts w:ascii="Bookman Old Style" w:hAnsi="Bookman Old Style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77668" w:rsidRPr="006F4B7B" w:rsidRDefault="00D77668" w:rsidP="0079729F">
      <w:pPr>
        <w:ind w:left="993" w:right="626"/>
        <w:contextualSpacing/>
        <w:jc w:val="both"/>
        <w:rPr>
          <w:rFonts w:ascii="Bookman Old Style" w:hAnsi="Bookman Old Style" w:cs="Segoe UI Semilight"/>
          <w:sz w:val="20"/>
          <w:szCs w:val="20"/>
          <w:lang w:eastAsia="ar-SA"/>
        </w:rPr>
      </w:pPr>
      <w:r w:rsidRPr="006F4B7B">
        <w:rPr>
          <w:rFonts w:ascii="Bookman Old Style" w:hAnsi="Bookman Old Style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77668" w:rsidRPr="006F4B7B" w:rsidRDefault="00D77668" w:rsidP="0079729F">
      <w:pPr>
        <w:autoSpaceDE w:val="0"/>
        <w:autoSpaceDN w:val="0"/>
        <w:adjustRightInd w:val="0"/>
        <w:ind w:left="993" w:right="626"/>
        <w:jc w:val="both"/>
        <w:rPr>
          <w:rFonts w:ascii="Bookman Old Style" w:hAnsi="Bookman Old Style" w:cs="Segoe UI Semilight"/>
          <w:sz w:val="20"/>
          <w:szCs w:val="20"/>
        </w:rPr>
      </w:pPr>
    </w:p>
    <w:p w:rsidR="00D77668" w:rsidRPr="006F4B7B" w:rsidRDefault="00D77668" w:rsidP="0079729F">
      <w:pPr>
        <w:pStyle w:val="Nagwek"/>
        <w:tabs>
          <w:tab w:val="clear" w:pos="4536"/>
          <w:tab w:val="clear" w:pos="9072"/>
        </w:tabs>
        <w:ind w:left="993" w:right="626"/>
        <w:jc w:val="both"/>
        <w:rPr>
          <w:rFonts w:ascii="Bookman Old Style" w:hAnsi="Bookman Old Style" w:cs="Segoe UI Semilight"/>
          <w:sz w:val="20"/>
        </w:rPr>
      </w:pPr>
      <w:r w:rsidRPr="006F4B7B">
        <w:rPr>
          <w:rFonts w:ascii="Bookman Old Style" w:hAnsi="Bookman Old Style" w:cs="Segoe UI Semilight"/>
          <w:sz w:val="20"/>
        </w:rPr>
        <w:t>...................................................</w:t>
      </w:r>
    </w:p>
    <w:p w:rsidR="00D77668" w:rsidRPr="006F4B7B" w:rsidRDefault="00D77668" w:rsidP="0079729F">
      <w:pPr>
        <w:pStyle w:val="Nagwek"/>
        <w:tabs>
          <w:tab w:val="clear" w:pos="4536"/>
          <w:tab w:val="clear" w:pos="9072"/>
        </w:tabs>
        <w:ind w:left="993" w:right="626"/>
        <w:jc w:val="both"/>
        <w:rPr>
          <w:rFonts w:ascii="Bookman Old Style" w:hAnsi="Bookman Old Style" w:cs="Segoe UI Semilight"/>
          <w:sz w:val="20"/>
        </w:rPr>
      </w:pPr>
      <w:r w:rsidRPr="006F4B7B">
        <w:rPr>
          <w:rFonts w:ascii="Bookman Old Style" w:hAnsi="Bookman Old Style" w:cs="Segoe UI Semilight"/>
          <w:sz w:val="20"/>
        </w:rPr>
        <w:t>/data, podpis osoby upoważnionej/</w:t>
      </w:r>
    </w:p>
    <w:sectPr w:rsidR="00D77668" w:rsidRPr="006F4B7B" w:rsidSect="006D2B3B">
      <w:headerReference w:type="even" r:id="rId8"/>
      <w:headerReference w:type="default" r:id="rId9"/>
      <w:footerReference w:type="default" r:id="rId10"/>
      <w:pgSz w:w="16838" w:h="11906" w:orient="landscape"/>
      <w:pgMar w:top="1276" w:right="902" w:bottom="1276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C60" w:rsidRDefault="00064C60">
      <w:r>
        <w:separator/>
      </w:r>
    </w:p>
  </w:endnote>
  <w:endnote w:type="continuationSeparator" w:id="1">
    <w:p w:rsidR="00064C60" w:rsidRDefault="00064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724C92" w:rsidP="005049FE">
    <w:pPr>
      <w:pStyle w:val="Stopka"/>
      <w:ind w:left="1134"/>
    </w:pPr>
    <w:r>
      <w:fldChar w:fldCharType="begin"/>
    </w:r>
    <w:r w:rsidR="00E14F1C">
      <w:instrText xml:space="preserve"> PAGE   \* MERGEFORMAT </w:instrText>
    </w:r>
    <w:r>
      <w:fldChar w:fldCharType="separate"/>
    </w:r>
    <w:r w:rsidR="00737BF3">
      <w:rPr>
        <w:noProof/>
      </w:rPr>
      <w:t>3</w:t>
    </w:r>
    <w:r>
      <w:rPr>
        <w:noProof/>
      </w:rPr>
      <w:fldChar w:fldCharType="end"/>
    </w:r>
  </w:p>
  <w:p w:rsidR="005F0B21" w:rsidRDefault="005F0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C60" w:rsidRDefault="00064C60">
      <w:r>
        <w:separator/>
      </w:r>
    </w:p>
  </w:footnote>
  <w:footnote w:type="continuationSeparator" w:id="1">
    <w:p w:rsidR="00064C60" w:rsidRDefault="00064C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724C9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B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0B21" w:rsidRDefault="005F0B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92B4A" w:rsidP="00092F07">
    <w:pPr>
      <w:pStyle w:val="Nagwek7"/>
      <w:tabs>
        <w:tab w:val="right" w:pos="9096"/>
        <w:tab w:val="left" w:pos="13608"/>
      </w:tabs>
      <w:ind w:left="993" w:right="-24"/>
      <w:jc w:val="left"/>
    </w:pPr>
    <w:r>
      <w:rPr>
        <w:rFonts w:ascii="Calibri" w:hAnsi="Calibri"/>
        <w:sz w:val="20"/>
        <w:szCs w:val="20"/>
      </w:rPr>
      <w:t>WCPIT/EA/381-</w:t>
    </w:r>
    <w:r w:rsidR="00883533">
      <w:rPr>
        <w:rFonts w:ascii="Calibri" w:hAnsi="Calibri"/>
        <w:sz w:val="20"/>
        <w:szCs w:val="20"/>
      </w:rPr>
      <w:t>02</w:t>
    </w:r>
    <w:r w:rsidR="00DE07BC">
      <w:rPr>
        <w:rFonts w:ascii="Calibri" w:hAnsi="Calibri"/>
        <w:sz w:val="20"/>
        <w:szCs w:val="20"/>
      </w:rPr>
      <w:t>/2019</w:t>
    </w:r>
    <w:r w:rsidR="005F0B21">
      <w:rPr>
        <w:rFonts w:ascii="Calibri" w:hAnsi="Calibri"/>
        <w:sz w:val="20"/>
        <w:szCs w:val="20"/>
      </w:rPr>
      <w:tab/>
    </w:r>
    <w:r w:rsidR="005F0B21">
      <w:rPr>
        <w:rFonts w:ascii="Calibri" w:hAnsi="Calibri"/>
        <w:sz w:val="20"/>
        <w:szCs w:val="20"/>
      </w:rPr>
      <w:tab/>
    </w:r>
    <w:r w:rsidR="005F0B21" w:rsidRPr="00567B8E">
      <w:rPr>
        <w:rFonts w:ascii="Calibri" w:hAnsi="Calibri"/>
        <w:sz w:val="20"/>
        <w:szCs w:val="20"/>
      </w:rPr>
      <w:t xml:space="preserve"> </w:t>
    </w:r>
    <w:r w:rsidR="005F0B21" w:rsidRPr="007E6876">
      <w:rPr>
        <w:rFonts w:ascii="Calibri" w:hAnsi="Calibri"/>
        <w:sz w:val="20"/>
        <w:szCs w:val="20"/>
      </w:rPr>
      <w:t xml:space="preserve">ZAŁĄCZNIK NR </w:t>
    </w:r>
    <w:r w:rsidR="005F0B21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6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4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3"/>
  </w:num>
  <w:num w:numId="4">
    <w:abstractNumId w:val="5"/>
  </w:num>
  <w:num w:numId="5">
    <w:abstractNumId w:val="11"/>
  </w:num>
  <w:num w:numId="6">
    <w:abstractNumId w:val="19"/>
  </w:num>
  <w:num w:numId="7">
    <w:abstractNumId w:val="2"/>
  </w:num>
  <w:num w:numId="8">
    <w:abstractNumId w:val="21"/>
  </w:num>
  <w:num w:numId="9">
    <w:abstractNumId w:val="12"/>
  </w:num>
  <w:num w:numId="10">
    <w:abstractNumId w:val="8"/>
  </w:num>
  <w:num w:numId="11">
    <w:abstractNumId w:val="0"/>
  </w:num>
  <w:num w:numId="12">
    <w:abstractNumId w:val="18"/>
  </w:num>
  <w:num w:numId="13">
    <w:abstractNumId w:val="7"/>
  </w:num>
  <w:num w:numId="14">
    <w:abstractNumId w:val="1"/>
  </w:num>
  <w:num w:numId="15">
    <w:abstractNumId w:val="16"/>
  </w:num>
  <w:num w:numId="16">
    <w:abstractNumId w:val="14"/>
  </w:num>
  <w:num w:numId="17">
    <w:abstractNumId w:val="3"/>
  </w:num>
  <w:num w:numId="18">
    <w:abstractNumId w:val="10"/>
  </w:num>
  <w:num w:numId="19">
    <w:abstractNumId w:val="20"/>
  </w:num>
  <w:num w:numId="20">
    <w:abstractNumId w:val="17"/>
  </w:num>
  <w:num w:numId="21">
    <w:abstractNumId w:val="15"/>
  </w:num>
  <w:num w:numId="22">
    <w:abstractNumId w:val="24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140D"/>
    <w:rsid w:val="00001AE9"/>
    <w:rsid w:val="00003A18"/>
    <w:rsid w:val="0000747C"/>
    <w:rsid w:val="00007711"/>
    <w:rsid w:val="0001033E"/>
    <w:rsid w:val="0001207A"/>
    <w:rsid w:val="00014400"/>
    <w:rsid w:val="000236C2"/>
    <w:rsid w:val="000264F5"/>
    <w:rsid w:val="00040426"/>
    <w:rsid w:val="000407B5"/>
    <w:rsid w:val="00045398"/>
    <w:rsid w:val="00046D45"/>
    <w:rsid w:val="00053AEF"/>
    <w:rsid w:val="0005404C"/>
    <w:rsid w:val="00054DCA"/>
    <w:rsid w:val="0005500A"/>
    <w:rsid w:val="00064C60"/>
    <w:rsid w:val="00070C22"/>
    <w:rsid w:val="0007474D"/>
    <w:rsid w:val="000773DC"/>
    <w:rsid w:val="00077AFB"/>
    <w:rsid w:val="00082864"/>
    <w:rsid w:val="0008446E"/>
    <w:rsid w:val="00092B4A"/>
    <w:rsid w:val="00092F07"/>
    <w:rsid w:val="000A2C66"/>
    <w:rsid w:val="000A34B8"/>
    <w:rsid w:val="000A7810"/>
    <w:rsid w:val="000B0AEA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7DF7"/>
    <w:rsid w:val="00147E15"/>
    <w:rsid w:val="00150BC1"/>
    <w:rsid w:val="0016100D"/>
    <w:rsid w:val="001615CC"/>
    <w:rsid w:val="00165632"/>
    <w:rsid w:val="00170777"/>
    <w:rsid w:val="00171F58"/>
    <w:rsid w:val="00172540"/>
    <w:rsid w:val="001731C9"/>
    <w:rsid w:val="00176A9C"/>
    <w:rsid w:val="00182899"/>
    <w:rsid w:val="00186EDF"/>
    <w:rsid w:val="0018740E"/>
    <w:rsid w:val="00194C4A"/>
    <w:rsid w:val="00195F20"/>
    <w:rsid w:val="001A4A7F"/>
    <w:rsid w:val="001A4DC0"/>
    <w:rsid w:val="001B1E5F"/>
    <w:rsid w:val="001B3B3B"/>
    <w:rsid w:val="001B53BD"/>
    <w:rsid w:val="001B7464"/>
    <w:rsid w:val="001B75D6"/>
    <w:rsid w:val="001C3C8C"/>
    <w:rsid w:val="001D64FB"/>
    <w:rsid w:val="001D7637"/>
    <w:rsid w:val="001F374E"/>
    <w:rsid w:val="001F7915"/>
    <w:rsid w:val="001F7BD8"/>
    <w:rsid w:val="00201C7A"/>
    <w:rsid w:val="0021282F"/>
    <w:rsid w:val="00212B67"/>
    <w:rsid w:val="002133B9"/>
    <w:rsid w:val="00221136"/>
    <w:rsid w:val="00221AD4"/>
    <w:rsid w:val="00222266"/>
    <w:rsid w:val="002240AF"/>
    <w:rsid w:val="002244F0"/>
    <w:rsid w:val="00226884"/>
    <w:rsid w:val="00226A09"/>
    <w:rsid w:val="00231335"/>
    <w:rsid w:val="002362A8"/>
    <w:rsid w:val="0025173F"/>
    <w:rsid w:val="00253315"/>
    <w:rsid w:val="00255394"/>
    <w:rsid w:val="00262190"/>
    <w:rsid w:val="00264DC5"/>
    <w:rsid w:val="00271B07"/>
    <w:rsid w:val="00272CBC"/>
    <w:rsid w:val="002755E0"/>
    <w:rsid w:val="00286D58"/>
    <w:rsid w:val="00292B0C"/>
    <w:rsid w:val="00294D15"/>
    <w:rsid w:val="002A0124"/>
    <w:rsid w:val="002A50DE"/>
    <w:rsid w:val="002B0FDF"/>
    <w:rsid w:val="002C1629"/>
    <w:rsid w:val="002C34B5"/>
    <w:rsid w:val="002C6615"/>
    <w:rsid w:val="002D4C39"/>
    <w:rsid w:val="002E1E08"/>
    <w:rsid w:val="002E45C1"/>
    <w:rsid w:val="002E6492"/>
    <w:rsid w:val="002F274C"/>
    <w:rsid w:val="002F3102"/>
    <w:rsid w:val="002F6523"/>
    <w:rsid w:val="0030007F"/>
    <w:rsid w:val="003004BE"/>
    <w:rsid w:val="0030391C"/>
    <w:rsid w:val="0031194C"/>
    <w:rsid w:val="00321628"/>
    <w:rsid w:val="00322FB1"/>
    <w:rsid w:val="00324F42"/>
    <w:rsid w:val="00325400"/>
    <w:rsid w:val="00326ED4"/>
    <w:rsid w:val="00330317"/>
    <w:rsid w:val="0033166B"/>
    <w:rsid w:val="003316BE"/>
    <w:rsid w:val="0033465B"/>
    <w:rsid w:val="0033706D"/>
    <w:rsid w:val="00342F9F"/>
    <w:rsid w:val="003550F1"/>
    <w:rsid w:val="00363148"/>
    <w:rsid w:val="00364288"/>
    <w:rsid w:val="0036692B"/>
    <w:rsid w:val="003745DE"/>
    <w:rsid w:val="003809E8"/>
    <w:rsid w:val="00381962"/>
    <w:rsid w:val="0039234A"/>
    <w:rsid w:val="00394250"/>
    <w:rsid w:val="003B13AA"/>
    <w:rsid w:val="003B2E3A"/>
    <w:rsid w:val="003B7FF8"/>
    <w:rsid w:val="003C239B"/>
    <w:rsid w:val="003C2722"/>
    <w:rsid w:val="003C4D9A"/>
    <w:rsid w:val="003D24D1"/>
    <w:rsid w:val="003D6B98"/>
    <w:rsid w:val="003E1B18"/>
    <w:rsid w:val="003E7327"/>
    <w:rsid w:val="003F7287"/>
    <w:rsid w:val="00401D7A"/>
    <w:rsid w:val="00403551"/>
    <w:rsid w:val="0040771A"/>
    <w:rsid w:val="00423C69"/>
    <w:rsid w:val="0042524A"/>
    <w:rsid w:val="004321F5"/>
    <w:rsid w:val="00434A7E"/>
    <w:rsid w:val="00441FDB"/>
    <w:rsid w:val="00442C82"/>
    <w:rsid w:val="00447315"/>
    <w:rsid w:val="00450527"/>
    <w:rsid w:val="00450B92"/>
    <w:rsid w:val="004523ED"/>
    <w:rsid w:val="00455F43"/>
    <w:rsid w:val="0046216F"/>
    <w:rsid w:val="004666E6"/>
    <w:rsid w:val="00466DFD"/>
    <w:rsid w:val="00472816"/>
    <w:rsid w:val="00476285"/>
    <w:rsid w:val="00476AAE"/>
    <w:rsid w:val="00496D07"/>
    <w:rsid w:val="00497DD2"/>
    <w:rsid w:val="004A2427"/>
    <w:rsid w:val="004A3995"/>
    <w:rsid w:val="004A601E"/>
    <w:rsid w:val="004B201D"/>
    <w:rsid w:val="004B5EAA"/>
    <w:rsid w:val="004B6DE7"/>
    <w:rsid w:val="004C202E"/>
    <w:rsid w:val="004C38DA"/>
    <w:rsid w:val="004C6445"/>
    <w:rsid w:val="004D052C"/>
    <w:rsid w:val="004D7CEB"/>
    <w:rsid w:val="004E5695"/>
    <w:rsid w:val="004E7E0B"/>
    <w:rsid w:val="00500F37"/>
    <w:rsid w:val="00502A05"/>
    <w:rsid w:val="00502C32"/>
    <w:rsid w:val="005049FE"/>
    <w:rsid w:val="00505D7D"/>
    <w:rsid w:val="00505EC6"/>
    <w:rsid w:val="005147F3"/>
    <w:rsid w:val="00515AA6"/>
    <w:rsid w:val="00521ABD"/>
    <w:rsid w:val="00530B46"/>
    <w:rsid w:val="0053156B"/>
    <w:rsid w:val="00531A2D"/>
    <w:rsid w:val="00532F0B"/>
    <w:rsid w:val="0053580D"/>
    <w:rsid w:val="00537355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5D0D"/>
    <w:rsid w:val="0059043D"/>
    <w:rsid w:val="00593BCD"/>
    <w:rsid w:val="005955AB"/>
    <w:rsid w:val="005A1202"/>
    <w:rsid w:val="005A7DA9"/>
    <w:rsid w:val="005B1593"/>
    <w:rsid w:val="005B2809"/>
    <w:rsid w:val="005B414D"/>
    <w:rsid w:val="005C10C1"/>
    <w:rsid w:val="005D00F5"/>
    <w:rsid w:val="005D48E5"/>
    <w:rsid w:val="005E097D"/>
    <w:rsid w:val="005E22A0"/>
    <w:rsid w:val="005F0B21"/>
    <w:rsid w:val="005F1280"/>
    <w:rsid w:val="005F2C1D"/>
    <w:rsid w:val="00600972"/>
    <w:rsid w:val="00600C9C"/>
    <w:rsid w:val="0060547E"/>
    <w:rsid w:val="006308A0"/>
    <w:rsid w:val="00642536"/>
    <w:rsid w:val="00655D1E"/>
    <w:rsid w:val="00655E4F"/>
    <w:rsid w:val="0065678F"/>
    <w:rsid w:val="00663080"/>
    <w:rsid w:val="00667DDA"/>
    <w:rsid w:val="00680009"/>
    <w:rsid w:val="00683183"/>
    <w:rsid w:val="0068780B"/>
    <w:rsid w:val="006945A5"/>
    <w:rsid w:val="00695645"/>
    <w:rsid w:val="006A18FA"/>
    <w:rsid w:val="006A5519"/>
    <w:rsid w:val="006B12FE"/>
    <w:rsid w:val="006B5FE1"/>
    <w:rsid w:val="006C1F1E"/>
    <w:rsid w:val="006D0EE8"/>
    <w:rsid w:val="006D2B3B"/>
    <w:rsid w:val="006D4189"/>
    <w:rsid w:val="006E1895"/>
    <w:rsid w:val="006E4CDB"/>
    <w:rsid w:val="006F4B7B"/>
    <w:rsid w:val="00704BF2"/>
    <w:rsid w:val="00706C70"/>
    <w:rsid w:val="00713DBD"/>
    <w:rsid w:val="00716440"/>
    <w:rsid w:val="007166B3"/>
    <w:rsid w:val="00724586"/>
    <w:rsid w:val="00724C92"/>
    <w:rsid w:val="007262D1"/>
    <w:rsid w:val="00726320"/>
    <w:rsid w:val="0072693A"/>
    <w:rsid w:val="00737BF3"/>
    <w:rsid w:val="007415AF"/>
    <w:rsid w:val="0074701F"/>
    <w:rsid w:val="0075123E"/>
    <w:rsid w:val="00752007"/>
    <w:rsid w:val="0075356F"/>
    <w:rsid w:val="0076253D"/>
    <w:rsid w:val="007670F7"/>
    <w:rsid w:val="007948ED"/>
    <w:rsid w:val="00794B7B"/>
    <w:rsid w:val="0079729F"/>
    <w:rsid w:val="007A05A1"/>
    <w:rsid w:val="007A48C1"/>
    <w:rsid w:val="007B0D4A"/>
    <w:rsid w:val="007B24F5"/>
    <w:rsid w:val="007B304A"/>
    <w:rsid w:val="007B45F0"/>
    <w:rsid w:val="007B7C14"/>
    <w:rsid w:val="007C09A1"/>
    <w:rsid w:val="007C6392"/>
    <w:rsid w:val="007D0C35"/>
    <w:rsid w:val="007D3E10"/>
    <w:rsid w:val="007D58E9"/>
    <w:rsid w:val="007E08D1"/>
    <w:rsid w:val="007E6876"/>
    <w:rsid w:val="007F07AE"/>
    <w:rsid w:val="007F3E9F"/>
    <w:rsid w:val="00804444"/>
    <w:rsid w:val="00811B3B"/>
    <w:rsid w:val="00814AAC"/>
    <w:rsid w:val="0081578A"/>
    <w:rsid w:val="00825506"/>
    <w:rsid w:val="0083656B"/>
    <w:rsid w:val="00840441"/>
    <w:rsid w:val="00841853"/>
    <w:rsid w:val="00842F94"/>
    <w:rsid w:val="00854F81"/>
    <w:rsid w:val="00855F08"/>
    <w:rsid w:val="00856611"/>
    <w:rsid w:val="008668EF"/>
    <w:rsid w:val="00867F1E"/>
    <w:rsid w:val="00883533"/>
    <w:rsid w:val="00887570"/>
    <w:rsid w:val="00896005"/>
    <w:rsid w:val="00897E88"/>
    <w:rsid w:val="008A64F0"/>
    <w:rsid w:val="008B3541"/>
    <w:rsid w:val="008B410A"/>
    <w:rsid w:val="008C07E1"/>
    <w:rsid w:val="008D0886"/>
    <w:rsid w:val="008D4670"/>
    <w:rsid w:val="008E0E42"/>
    <w:rsid w:val="008E75C2"/>
    <w:rsid w:val="008F26C2"/>
    <w:rsid w:val="008F4298"/>
    <w:rsid w:val="00904AF6"/>
    <w:rsid w:val="00907BC3"/>
    <w:rsid w:val="00910939"/>
    <w:rsid w:val="0091721B"/>
    <w:rsid w:val="00923A1F"/>
    <w:rsid w:val="009249AB"/>
    <w:rsid w:val="009258A3"/>
    <w:rsid w:val="009317A7"/>
    <w:rsid w:val="009351CD"/>
    <w:rsid w:val="00935652"/>
    <w:rsid w:val="00951330"/>
    <w:rsid w:val="00951428"/>
    <w:rsid w:val="00955699"/>
    <w:rsid w:val="0095756D"/>
    <w:rsid w:val="009651C4"/>
    <w:rsid w:val="00972E6B"/>
    <w:rsid w:val="009839C7"/>
    <w:rsid w:val="00983C21"/>
    <w:rsid w:val="0098422F"/>
    <w:rsid w:val="00986EBE"/>
    <w:rsid w:val="009A6D44"/>
    <w:rsid w:val="009A7ACF"/>
    <w:rsid w:val="009B1A55"/>
    <w:rsid w:val="009B2BE0"/>
    <w:rsid w:val="009B4CF2"/>
    <w:rsid w:val="009B74A2"/>
    <w:rsid w:val="009C23CC"/>
    <w:rsid w:val="009E220E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0D0"/>
    <w:rsid w:val="00A16C6C"/>
    <w:rsid w:val="00A210E5"/>
    <w:rsid w:val="00A23617"/>
    <w:rsid w:val="00A30734"/>
    <w:rsid w:val="00A449E0"/>
    <w:rsid w:val="00A47C7F"/>
    <w:rsid w:val="00A52514"/>
    <w:rsid w:val="00A63C5A"/>
    <w:rsid w:val="00A67E81"/>
    <w:rsid w:val="00A749DC"/>
    <w:rsid w:val="00A81613"/>
    <w:rsid w:val="00A84E51"/>
    <w:rsid w:val="00A9067E"/>
    <w:rsid w:val="00A95A90"/>
    <w:rsid w:val="00AA6643"/>
    <w:rsid w:val="00AB25A0"/>
    <w:rsid w:val="00AB57A0"/>
    <w:rsid w:val="00AB5C21"/>
    <w:rsid w:val="00AC1857"/>
    <w:rsid w:val="00AC3F65"/>
    <w:rsid w:val="00AC7C00"/>
    <w:rsid w:val="00AC7D12"/>
    <w:rsid w:val="00AD3493"/>
    <w:rsid w:val="00AE3E5B"/>
    <w:rsid w:val="00AE6C23"/>
    <w:rsid w:val="00AF065C"/>
    <w:rsid w:val="00AF733C"/>
    <w:rsid w:val="00B01826"/>
    <w:rsid w:val="00B10A43"/>
    <w:rsid w:val="00B14A46"/>
    <w:rsid w:val="00B17D1D"/>
    <w:rsid w:val="00B21F43"/>
    <w:rsid w:val="00B367EC"/>
    <w:rsid w:val="00B36D1B"/>
    <w:rsid w:val="00B3778C"/>
    <w:rsid w:val="00B4226A"/>
    <w:rsid w:val="00B427C5"/>
    <w:rsid w:val="00B4631E"/>
    <w:rsid w:val="00B5059B"/>
    <w:rsid w:val="00B56C83"/>
    <w:rsid w:val="00B62765"/>
    <w:rsid w:val="00B8134C"/>
    <w:rsid w:val="00B8354C"/>
    <w:rsid w:val="00B90EAC"/>
    <w:rsid w:val="00B968A3"/>
    <w:rsid w:val="00BA2096"/>
    <w:rsid w:val="00BA379F"/>
    <w:rsid w:val="00BB0B40"/>
    <w:rsid w:val="00BB48D7"/>
    <w:rsid w:val="00BC726F"/>
    <w:rsid w:val="00BC7C72"/>
    <w:rsid w:val="00BD415B"/>
    <w:rsid w:val="00BD56A4"/>
    <w:rsid w:val="00BD7477"/>
    <w:rsid w:val="00BD7F03"/>
    <w:rsid w:val="00BE3264"/>
    <w:rsid w:val="00BE700F"/>
    <w:rsid w:val="00BF74FB"/>
    <w:rsid w:val="00C00FA8"/>
    <w:rsid w:val="00C14FC0"/>
    <w:rsid w:val="00C15F59"/>
    <w:rsid w:val="00C27C94"/>
    <w:rsid w:val="00C3371E"/>
    <w:rsid w:val="00C40713"/>
    <w:rsid w:val="00C451D0"/>
    <w:rsid w:val="00C50891"/>
    <w:rsid w:val="00C53F80"/>
    <w:rsid w:val="00C6317C"/>
    <w:rsid w:val="00C647B6"/>
    <w:rsid w:val="00C64AA6"/>
    <w:rsid w:val="00C71FFD"/>
    <w:rsid w:val="00C76097"/>
    <w:rsid w:val="00C8049C"/>
    <w:rsid w:val="00C81155"/>
    <w:rsid w:val="00C81566"/>
    <w:rsid w:val="00C8279B"/>
    <w:rsid w:val="00C917C6"/>
    <w:rsid w:val="00CA3954"/>
    <w:rsid w:val="00CA409A"/>
    <w:rsid w:val="00CA6F97"/>
    <w:rsid w:val="00CA7FE7"/>
    <w:rsid w:val="00CB656F"/>
    <w:rsid w:val="00CC10C0"/>
    <w:rsid w:val="00CC2EF9"/>
    <w:rsid w:val="00CC4003"/>
    <w:rsid w:val="00CC5959"/>
    <w:rsid w:val="00CC691A"/>
    <w:rsid w:val="00CD00CE"/>
    <w:rsid w:val="00CD59CA"/>
    <w:rsid w:val="00CD77D5"/>
    <w:rsid w:val="00CD7FC1"/>
    <w:rsid w:val="00CF3C35"/>
    <w:rsid w:val="00CF575A"/>
    <w:rsid w:val="00D00B38"/>
    <w:rsid w:val="00D307E7"/>
    <w:rsid w:val="00D32320"/>
    <w:rsid w:val="00D32328"/>
    <w:rsid w:val="00D341FF"/>
    <w:rsid w:val="00D422A6"/>
    <w:rsid w:val="00D43F13"/>
    <w:rsid w:val="00D47741"/>
    <w:rsid w:val="00D55C51"/>
    <w:rsid w:val="00D57831"/>
    <w:rsid w:val="00D6144A"/>
    <w:rsid w:val="00D6169F"/>
    <w:rsid w:val="00D7467E"/>
    <w:rsid w:val="00D74E94"/>
    <w:rsid w:val="00D75B2E"/>
    <w:rsid w:val="00D77668"/>
    <w:rsid w:val="00D83032"/>
    <w:rsid w:val="00D85F2A"/>
    <w:rsid w:val="00D92C90"/>
    <w:rsid w:val="00DA4F9B"/>
    <w:rsid w:val="00DA6512"/>
    <w:rsid w:val="00DB598A"/>
    <w:rsid w:val="00DB5E08"/>
    <w:rsid w:val="00DC02A1"/>
    <w:rsid w:val="00DC16D0"/>
    <w:rsid w:val="00DD3616"/>
    <w:rsid w:val="00DE07BC"/>
    <w:rsid w:val="00DE108C"/>
    <w:rsid w:val="00DE11D9"/>
    <w:rsid w:val="00DE1E1A"/>
    <w:rsid w:val="00DE254E"/>
    <w:rsid w:val="00DE7452"/>
    <w:rsid w:val="00DE7714"/>
    <w:rsid w:val="00DF1D03"/>
    <w:rsid w:val="00DF313D"/>
    <w:rsid w:val="00DF6AC8"/>
    <w:rsid w:val="00E07099"/>
    <w:rsid w:val="00E14F1C"/>
    <w:rsid w:val="00E21CD4"/>
    <w:rsid w:val="00E22C00"/>
    <w:rsid w:val="00E22D9C"/>
    <w:rsid w:val="00E33780"/>
    <w:rsid w:val="00E35C33"/>
    <w:rsid w:val="00E37B10"/>
    <w:rsid w:val="00E4043C"/>
    <w:rsid w:val="00E52219"/>
    <w:rsid w:val="00E610B5"/>
    <w:rsid w:val="00E63A7E"/>
    <w:rsid w:val="00E65536"/>
    <w:rsid w:val="00E72105"/>
    <w:rsid w:val="00E82821"/>
    <w:rsid w:val="00E85CA1"/>
    <w:rsid w:val="00E86829"/>
    <w:rsid w:val="00EA182B"/>
    <w:rsid w:val="00EA404B"/>
    <w:rsid w:val="00EA41D3"/>
    <w:rsid w:val="00EA6277"/>
    <w:rsid w:val="00EB5D4A"/>
    <w:rsid w:val="00EB5E5E"/>
    <w:rsid w:val="00ED41DB"/>
    <w:rsid w:val="00ED4581"/>
    <w:rsid w:val="00EE61D1"/>
    <w:rsid w:val="00F02C11"/>
    <w:rsid w:val="00F0605C"/>
    <w:rsid w:val="00F122F9"/>
    <w:rsid w:val="00F200B5"/>
    <w:rsid w:val="00F2642D"/>
    <w:rsid w:val="00F379EC"/>
    <w:rsid w:val="00F65827"/>
    <w:rsid w:val="00F662FD"/>
    <w:rsid w:val="00F73C45"/>
    <w:rsid w:val="00F82877"/>
    <w:rsid w:val="00F867FA"/>
    <w:rsid w:val="00F869E3"/>
    <w:rsid w:val="00F90F2F"/>
    <w:rsid w:val="00F93000"/>
    <w:rsid w:val="00FA0DC6"/>
    <w:rsid w:val="00FB0E7E"/>
    <w:rsid w:val="00FB1F92"/>
    <w:rsid w:val="00FB41E6"/>
    <w:rsid w:val="00FB45DF"/>
    <w:rsid w:val="00FB780B"/>
    <w:rsid w:val="00FC37FB"/>
    <w:rsid w:val="00FD4C55"/>
    <w:rsid w:val="00FD5414"/>
    <w:rsid w:val="00FE10FB"/>
    <w:rsid w:val="00FE54D6"/>
    <w:rsid w:val="00FF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5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1B53BD"/>
    <w:rPr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5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basedOn w:val="Normalny"/>
    <w:link w:val="TekstprzypisudolnegoZnak"/>
    <w:uiPriority w:val="99"/>
    <w:semiHidden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Mapa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link w:val="Nagwek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rsid w:val="001B53BD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731FD-B04E-4202-8845-BCB8B6827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655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24</cp:revision>
  <cp:lastPrinted>2017-09-19T09:08:00Z</cp:lastPrinted>
  <dcterms:created xsi:type="dcterms:W3CDTF">2019-01-17T07:15:00Z</dcterms:created>
  <dcterms:modified xsi:type="dcterms:W3CDTF">2019-01-17T10:42:00Z</dcterms:modified>
</cp:coreProperties>
</file>