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80" w:rsidRDefault="00663080" w:rsidP="0079729F">
      <w:pPr>
        <w:spacing w:line="360" w:lineRule="auto"/>
        <w:ind w:left="993" w:right="553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6F4B7B" w:rsidRDefault="00222266" w:rsidP="0079729F">
      <w:pPr>
        <w:spacing w:line="360" w:lineRule="auto"/>
        <w:ind w:left="993" w:right="553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6F4B7B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83656B" w:rsidRPr="002B0FDF" w:rsidRDefault="0083656B" w:rsidP="0079729F">
      <w:pPr>
        <w:spacing w:line="276" w:lineRule="auto"/>
        <w:ind w:left="993"/>
        <w:jc w:val="both"/>
        <w:rPr>
          <w:rFonts w:ascii="Bookman Old Style" w:hAnsi="Bookman Old Style" w:cs="Arial"/>
          <w:b/>
          <w:sz w:val="20"/>
          <w:szCs w:val="20"/>
        </w:rPr>
      </w:pPr>
      <w:r w:rsidRPr="0083656B">
        <w:rPr>
          <w:rFonts w:ascii="Bookman Old Style" w:hAnsi="Bookman Old Style" w:cs="Segoe UI Semilight"/>
          <w:b/>
          <w:bCs/>
          <w:sz w:val="20"/>
          <w:szCs w:val="20"/>
        </w:rPr>
        <w:t xml:space="preserve">PRZETARG NIEOGRANICZONY NA </w:t>
      </w:r>
      <w:r w:rsidR="002B0FDF" w:rsidRPr="002B0FDF">
        <w:rPr>
          <w:rFonts w:ascii="Bookman Old Style" w:hAnsi="Bookman Old Style" w:cs="Arial"/>
          <w:b/>
          <w:spacing w:val="-8"/>
          <w:sz w:val="20"/>
          <w:szCs w:val="20"/>
        </w:rPr>
        <w:t>ŚWIADCZENIE KOMPLEKSOWYCH USŁUG PRANIA WRAZ</w:t>
      </w:r>
      <w:r w:rsidR="002B0FDF" w:rsidRPr="002B0FDF">
        <w:rPr>
          <w:rFonts w:ascii="Bookman Old Style" w:hAnsi="Bookman Old Style" w:cs="Arial"/>
          <w:b/>
          <w:spacing w:val="-8"/>
          <w:sz w:val="20"/>
          <w:szCs w:val="20"/>
        </w:rPr>
        <w:br/>
        <w:t>Z DZIERŻAWĄ BIELIZNY SZPITALNEJ, PRANIA POZOSTAŁYCH ASORTYMENTÓW ZAMAWIAJĄCEGO ORAZ WDROŻENIE SYSTEMU RFID  LUB RÓWNOWAŻNEGO WRAZ Z TRANSPORTEM PRANIA DO JEDNOSTEK ORGANIZACYJNYCH</w:t>
      </w:r>
      <w:r w:rsidR="002B0FDF" w:rsidRPr="002B0FDF">
        <w:rPr>
          <w:rFonts w:ascii="Bookman Old Style" w:hAnsi="Bookman Old Style" w:cs="Arial"/>
          <w:b/>
          <w:sz w:val="20"/>
          <w:szCs w:val="20"/>
        </w:rPr>
        <w:t xml:space="preserve"> WIELKOPOLSKIEGO CENTRUM PULMONOLOGII I TORAKOCHIRURGI</w:t>
      </w:r>
    </w:p>
    <w:p w:rsidR="006D0EE8" w:rsidRPr="006F4B7B" w:rsidRDefault="006D0EE8" w:rsidP="0079729F">
      <w:pPr>
        <w:spacing w:line="360" w:lineRule="auto"/>
        <w:ind w:left="993" w:right="553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6F4B7B" w:rsidRDefault="003B2E3A" w:rsidP="0079729F">
      <w:pPr>
        <w:spacing w:line="360" w:lineRule="auto"/>
        <w:ind w:left="993" w:right="553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6F4B7B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6F4B7B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6F4B7B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6F4B7B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6F4B7B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6F4B7B">
        <w:rPr>
          <w:rFonts w:ascii="Bookman Old Style" w:hAnsi="Bookman Old Style" w:cs="Segoe UI Semilight"/>
          <w:sz w:val="20"/>
          <w:szCs w:val="20"/>
        </w:rPr>
        <w:t>*</w:t>
      </w:r>
      <w:r w:rsidRPr="006F4B7B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6F4B7B" w:rsidRDefault="00E86829" w:rsidP="0079729F">
      <w:pPr>
        <w:spacing w:line="360" w:lineRule="auto"/>
        <w:ind w:left="993" w:right="553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6F4B7B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6F4B7B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6F4B7B" w:rsidRDefault="00E86829" w:rsidP="0079729F">
      <w:pPr>
        <w:spacing w:line="360" w:lineRule="auto"/>
        <w:ind w:left="993" w:right="553"/>
        <w:rPr>
          <w:rFonts w:ascii="Bookman Old Style" w:hAnsi="Bookman Old Style" w:cs="Segoe UI Semilight"/>
          <w:bCs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6F4B7B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6F4B7B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6F4B7B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6F4B7B" w:rsidRDefault="00E86829" w:rsidP="0079729F">
      <w:pPr>
        <w:spacing w:line="360" w:lineRule="auto"/>
        <w:ind w:left="993" w:right="553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6F4B7B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6F4B7B" w:rsidRDefault="00E86829" w:rsidP="0079729F">
      <w:pPr>
        <w:spacing w:line="360" w:lineRule="auto"/>
        <w:ind w:left="993" w:right="553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6F4B7B" w:rsidRDefault="003B2E3A" w:rsidP="0079729F">
      <w:pPr>
        <w:pStyle w:val="Tekstpodstawowy"/>
        <w:spacing w:line="360" w:lineRule="auto"/>
        <w:ind w:left="993" w:right="553"/>
        <w:rPr>
          <w:rFonts w:ascii="Bookman Old Style" w:hAnsi="Bookman Old Style" w:cs="Segoe UI Semilight"/>
          <w:b w:val="0"/>
          <w:sz w:val="20"/>
          <w:szCs w:val="20"/>
        </w:rPr>
      </w:pPr>
      <w:r w:rsidRPr="006F4B7B">
        <w:rPr>
          <w:rFonts w:ascii="Bookman Old Style" w:hAnsi="Bookman Old Style" w:cs="Segoe UI Semilight"/>
          <w:b w:val="0"/>
          <w:sz w:val="20"/>
          <w:szCs w:val="20"/>
        </w:rPr>
        <w:t xml:space="preserve">KRS/CEiDG </w:t>
      </w:r>
      <w:r w:rsidRPr="006F4B7B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6F4B7B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6F4B7B" w:rsidRDefault="00E86829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sz w:val="20"/>
          <w:szCs w:val="20"/>
        </w:rPr>
        <w:t>NIP</w:t>
      </w:r>
      <w:r w:rsidR="00DC02A1" w:rsidRPr="006F4B7B">
        <w:rPr>
          <w:rFonts w:ascii="Bookman Old Style" w:hAnsi="Bookman Old Style" w:cs="Segoe UI Semilight"/>
          <w:sz w:val="20"/>
          <w:szCs w:val="20"/>
        </w:rPr>
        <w:t>/PESEL</w:t>
      </w:r>
      <w:r w:rsidRPr="006F4B7B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6F4B7B" w:rsidRDefault="00E86829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E86829" w:rsidRPr="006F4B7B" w:rsidRDefault="00E86829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6F4B7B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6F4B7B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6F4B7B" w:rsidRDefault="00E86829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6F4B7B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6F4B7B" w:rsidRDefault="00053AEF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6F4B7B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6F4B7B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6F4B7B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6F4B7B" w:rsidRDefault="00E86829" w:rsidP="0079729F">
      <w:pPr>
        <w:spacing w:line="360" w:lineRule="auto"/>
        <w:ind w:left="993" w:right="553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F4B7B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6F4B7B" w:rsidRDefault="00E86829" w:rsidP="0079729F">
      <w:pPr>
        <w:pStyle w:val="Zwykytekst"/>
        <w:spacing w:line="360" w:lineRule="auto"/>
        <w:ind w:left="993" w:right="553"/>
        <w:rPr>
          <w:rFonts w:ascii="Bookman Old Style" w:hAnsi="Bookman Old Style" w:cs="Segoe UI Semilight"/>
        </w:rPr>
      </w:pPr>
      <w:r w:rsidRPr="006F4B7B">
        <w:rPr>
          <w:rFonts w:ascii="Bookman Old Style" w:hAnsi="Bookman Old Style" w:cs="Segoe UI Semilight"/>
        </w:rPr>
        <w:t xml:space="preserve">........................................ </w:t>
      </w:r>
      <w:r w:rsidRPr="006F4B7B">
        <w:rPr>
          <w:rFonts w:ascii="Bookman Old Style" w:hAnsi="Bookman Old Style" w:cs="Segoe UI Semilight"/>
          <w:bCs/>
        </w:rPr>
        <w:t>tel.</w:t>
      </w:r>
      <w:r w:rsidRPr="006F4B7B">
        <w:rPr>
          <w:rFonts w:ascii="Bookman Old Style" w:hAnsi="Bookman Old Style" w:cs="Segoe UI Semilight"/>
        </w:rPr>
        <w:t xml:space="preserve"> ...............................</w:t>
      </w:r>
    </w:p>
    <w:p w:rsidR="003B2E3A" w:rsidRPr="006F4B7B" w:rsidRDefault="003B2E3A" w:rsidP="0079729F">
      <w:pPr>
        <w:spacing w:line="360" w:lineRule="auto"/>
        <w:ind w:left="993" w:right="553"/>
        <w:rPr>
          <w:rFonts w:ascii="Bookman Old Style" w:hAnsi="Bookman Old Style" w:cs="Segoe UI Semilight"/>
          <w:i/>
          <w:iCs/>
          <w:sz w:val="20"/>
          <w:szCs w:val="20"/>
        </w:rPr>
      </w:pPr>
      <w:r w:rsidRPr="006F4B7B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6F4B7B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="00DA6512" w:rsidRPr="006F4B7B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6F4B7B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3B2E3A" w:rsidRPr="006F4B7B" w:rsidRDefault="00DA6512" w:rsidP="0079729F">
      <w:pPr>
        <w:spacing w:line="360" w:lineRule="auto"/>
        <w:ind w:left="993" w:right="553"/>
        <w:rPr>
          <w:rFonts w:ascii="Bookman Old Style" w:hAnsi="Bookman Old Style" w:cs="Segoe UI Semilight"/>
          <w:b/>
          <w:sz w:val="20"/>
          <w:szCs w:val="20"/>
        </w:rPr>
      </w:pPr>
      <w:r w:rsidRPr="006F4B7B">
        <w:rPr>
          <w:rFonts w:ascii="Bookman Old Style" w:hAnsi="Bookman Old Style" w:cs="Segoe UI Semilight"/>
          <w:b/>
          <w:sz w:val="20"/>
          <w:szCs w:val="20"/>
        </w:rPr>
        <w:t xml:space="preserve">- </w:t>
      </w:r>
      <w:r w:rsidR="003B2E3A" w:rsidRPr="006F4B7B">
        <w:rPr>
          <w:rFonts w:ascii="Bookman Old Style" w:hAnsi="Bookman Old Style" w:cs="Segoe UI Semilight"/>
          <w:b/>
          <w:sz w:val="20"/>
          <w:szCs w:val="20"/>
        </w:rPr>
        <w:t xml:space="preserve">mikroprzedsiębiorstwem  </w:t>
      </w:r>
    </w:p>
    <w:p w:rsidR="003B2E3A" w:rsidRPr="006F4B7B" w:rsidRDefault="00DA6512" w:rsidP="0079729F">
      <w:pPr>
        <w:pStyle w:val="Nagwek"/>
        <w:tabs>
          <w:tab w:val="clear" w:pos="4536"/>
          <w:tab w:val="clear" w:pos="9072"/>
        </w:tabs>
        <w:spacing w:line="360" w:lineRule="auto"/>
        <w:ind w:left="993" w:right="553"/>
        <w:rPr>
          <w:rFonts w:ascii="Bookman Old Style" w:hAnsi="Bookman Old Style" w:cs="Segoe UI Semilight"/>
          <w:b/>
          <w:sz w:val="20"/>
        </w:rPr>
      </w:pPr>
      <w:r w:rsidRPr="006F4B7B">
        <w:rPr>
          <w:rFonts w:ascii="Bookman Old Style" w:hAnsi="Bookman Old Style" w:cs="Segoe UI Semilight"/>
          <w:b/>
          <w:sz w:val="20"/>
        </w:rPr>
        <w:t>-</w:t>
      </w:r>
      <w:r w:rsidR="003B2E3A" w:rsidRPr="006F4B7B">
        <w:rPr>
          <w:rFonts w:ascii="Bookman Old Style" w:hAnsi="Bookman Old Style" w:cs="Segoe UI Semilight"/>
          <w:b/>
          <w:sz w:val="20"/>
        </w:rPr>
        <w:t xml:space="preserve"> małym  </w:t>
      </w:r>
    </w:p>
    <w:p w:rsidR="003B2E3A" w:rsidRPr="006F4B7B" w:rsidRDefault="00DA6512" w:rsidP="0079729F">
      <w:pPr>
        <w:spacing w:line="360" w:lineRule="auto"/>
        <w:ind w:left="993" w:right="553"/>
        <w:rPr>
          <w:rFonts w:ascii="Bookman Old Style" w:hAnsi="Bookman Old Style" w:cs="Segoe UI Semilight"/>
          <w:b/>
          <w:sz w:val="20"/>
          <w:szCs w:val="20"/>
        </w:rPr>
      </w:pPr>
      <w:r w:rsidRPr="006F4B7B">
        <w:rPr>
          <w:rFonts w:ascii="Bookman Old Style" w:hAnsi="Bookman Old Style" w:cs="Segoe UI Semilight"/>
          <w:b/>
          <w:sz w:val="20"/>
          <w:szCs w:val="20"/>
        </w:rPr>
        <w:t>-</w:t>
      </w:r>
      <w:r w:rsidR="003B2E3A" w:rsidRPr="006F4B7B">
        <w:rPr>
          <w:rFonts w:ascii="Bookman Old Style" w:hAnsi="Bookman Old Style" w:cs="Segoe UI Semilight"/>
          <w:b/>
          <w:sz w:val="20"/>
          <w:szCs w:val="20"/>
        </w:rPr>
        <w:t xml:space="preserve"> średnim przedsiębiorstwem </w:t>
      </w:r>
    </w:p>
    <w:p w:rsidR="003B2E3A" w:rsidRPr="006F4B7B" w:rsidRDefault="003B2E3A" w:rsidP="0079729F">
      <w:pPr>
        <w:pStyle w:val="Tekstprzypisudolnego"/>
        <w:spacing w:line="360" w:lineRule="auto"/>
        <w:ind w:left="993" w:right="553"/>
        <w:rPr>
          <w:rStyle w:val="DeltaViewInsertion"/>
          <w:rFonts w:ascii="Bookman Old Style" w:hAnsi="Bookman Old Style" w:cs="Segoe UI Semilight"/>
          <w:b w:val="0"/>
          <w:bCs/>
          <w:iCs/>
        </w:rPr>
      </w:pPr>
      <w:r w:rsidRPr="006F4B7B">
        <w:rPr>
          <w:rStyle w:val="DeltaViewInsertion"/>
          <w:rFonts w:ascii="Bookman Old Style" w:hAnsi="Bookman Old Style" w:cs="Segoe UI Semilight"/>
          <w:b w:val="0"/>
          <w:bCs/>
          <w:iCs/>
        </w:rPr>
        <w:t>Uwaga!</w:t>
      </w:r>
    </w:p>
    <w:p w:rsidR="003B2E3A" w:rsidRPr="006F4B7B" w:rsidRDefault="003B2E3A" w:rsidP="0079729F">
      <w:pPr>
        <w:pStyle w:val="Tekstprzypisudolnego"/>
        <w:spacing w:line="360" w:lineRule="auto"/>
        <w:ind w:left="993" w:right="55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6F4B7B">
        <w:rPr>
          <w:rStyle w:val="DeltaViewInsertion"/>
          <w:rFonts w:ascii="Bookman Old Style" w:hAnsi="Bookman Old Style" w:cs="Segoe UI Semilight"/>
        </w:rPr>
        <w:t>Mikroprzedsiębiorstwo:</w:t>
      </w:r>
      <w:r w:rsidRPr="006F4B7B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3B2E3A" w:rsidRPr="006F4B7B" w:rsidRDefault="003B2E3A" w:rsidP="0079729F">
      <w:pPr>
        <w:pStyle w:val="Tekstprzypisudolnego"/>
        <w:spacing w:line="360" w:lineRule="auto"/>
        <w:ind w:left="993" w:right="55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6F4B7B">
        <w:rPr>
          <w:rStyle w:val="DeltaViewInsertion"/>
          <w:rFonts w:ascii="Bookman Old Style" w:hAnsi="Bookman Old Style" w:cs="Segoe UI Semilight"/>
        </w:rPr>
        <w:lastRenderedPageBreak/>
        <w:t>Małe przedsiębiorstwo:</w:t>
      </w:r>
      <w:r w:rsidRPr="006F4B7B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50 osób i którego roczny obrót lub roczna suma bilansowa nie przekracza 10 milionów EUR.</w:t>
      </w:r>
    </w:p>
    <w:p w:rsidR="003B2E3A" w:rsidRPr="006F4B7B" w:rsidRDefault="00DA6512" w:rsidP="0079729F">
      <w:pPr>
        <w:pStyle w:val="Tekstprzypisudolnego"/>
        <w:spacing w:line="360" w:lineRule="auto"/>
        <w:ind w:left="993" w:right="553"/>
        <w:jc w:val="both"/>
        <w:rPr>
          <w:rFonts w:ascii="Bookman Old Style" w:hAnsi="Bookman Old Style" w:cs="Segoe UI Semilight"/>
          <w:i/>
        </w:rPr>
      </w:pPr>
      <w:r w:rsidRPr="006F4B7B">
        <w:rPr>
          <w:rStyle w:val="DeltaViewInsertion"/>
          <w:rFonts w:ascii="Bookman Old Style" w:hAnsi="Bookman Old Style" w:cs="Segoe UI Semilight"/>
        </w:rPr>
        <w:t>Średnie przedsiębiorstwa</w:t>
      </w:r>
      <w:r w:rsidR="003B2E3A" w:rsidRPr="006F4B7B">
        <w:rPr>
          <w:rStyle w:val="DeltaViewInsertion"/>
          <w:rFonts w:ascii="Bookman Old Style" w:hAnsi="Bookman Old Style" w:cs="Segoe UI Semilight"/>
        </w:rPr>
        <w:t>:</w:t>
      </w:r>
      <w:r w:rsidR="003B2E3A" w:rsidRPr="006F4B7B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mikroprzedsiębiorstwami ani małymi przedsiębiorstwami</w:t>
      </w:r>
      <w:r w:rsidR="003B2E3A" w:rsidRPr="006F4B7B">
        <w:rPr>
          <w:rFonts w:ascii="Bookman Old Style" w:hAnsi="Bookman Old Style" w:cs="Segoe UI Semilight"/>
        </w:rPr>
        <w:t xml:space="preserve"> </w:t>
      </w:r>
      <w:r w:rsidR="003B2E3A" w:rsidRPr="006F4B7B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5F1280" w:rsidRPr="006F4B7B" w:rsidRDefault="005F1280" w:rsidP="0079729F">
      <w:pPr>
        <w:pStyle w:val="Tekstprzypisudolnego"/>
        <w:spacing w:line="360" w:lineRule="auto"/>
        <w:ind w:left="993" w:right="553"/>
        <w:jc w:val="both"/>
        <w:rPr>
          <w:rFonts w:ascii="Bookman Old Style" w:hAnsi="Bookman Old Style" w:cs="Segoe UI Semilight"/>
          <w:i/>
        </w:rPr>
      </w:pPr>
    </w:p>
    <w:p w:rsidR="0083656B" w:rsidRPr="006F4B7B" w:rsidRDefault="0083656B" w:rsidP="0079729F">
      <w:pPr>
        <w:ind w:left="993" w:right="553"/>
        <w:rPr>
          <w:rFonts w:ascii="Bookman Old Style" w:hAnsi="Bookman Old Style" w:cs="Segoe UI Semilight"/>
          <w:sz w:val="20"/>
          <w:szCs w:val="20"/>
        </w:rPr>
      </w:pPr>
    </w:p>
    <w:p w:rsidR="00D77668" w:rsidRPr="006F4B7B" w:rsidRDefault="00D77668" w:rsidP="0079729F">
      <w:pPr>
        <w:ind w:left="993"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6F4B7B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1B53BD" w:rsidRDefault="001B53BD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tbl>
      <w:tblPr>
        <w:tblpPr w:leftFromText="141" w:rightFromText="141" w:vertAnchor="text" w:horzAnchor="margin" w:tblpX="1063" w:tblpYSpec="center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2592"/>
        <w:gridCol w:w="1122"/>
        <w:gridCol w:w="1701"/>
        <w:gridCol w:w="1701"/>
        <w:gridCol w:w="1134"/>
        <w:gridCol w:w="1276"/>
        <w:gridCol w:w="1984"/>
      </w:tblGrid>
      <w:tr w:rsidR="0033465B" w:rsidRPr="00672AFE" w:rsidTr="0033465B">
        <w:tc>
          <w:tcPr>
            <w:tcW w:w="568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:rsidR="0033465B" w:rsidRPr="00672AFE" w:rsidRDefault="0033465B" w:rsidP="0033465B">
            <w:pPr>
              <w:pStyle w:val="Nagwek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72AFE">
              <w:rPr>
                <w:rFonts w:ascii="Times New Roman" w:hAnsi="Times New Roman"/>
                <w:b w:val="0"/>
                <w:bCs/>
                <w:sz w:val="18"/>
                <w:szCs w:val="18"/>
              </w:rPr>
              <w:t>Przedmiot zamówienia</w:t>
            </w:r>
          </w:p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33465B" w:rsidRPr="00672AFE" w:rsidRDefault="0033465B" w:rsidP="0033465B">
            <w:pPr>
              <w:pStyle w:val="Nagwek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72AFE">
              <w:rPr>
                <w:rFonts w:ascii="Times New Roman" w:hAnsi="Times New Roman"/>
                <w:b w:val="0"/>
                <w:sz w:val="18"/>
                <w:szCs w:val="18"/>
              </w:rPr>
              <w:t>j.m.</w:t>
            </w:r>
          </w:p>
        </w:tc>
        <w:tc>
          <w:tcPr>
            <w:tcW w:w="1122" w:type="dxa"/>
            <w:vAlign w:val="center"/>
          </w:tcPr>
          <w:p w:rsidR="0033465B" w:rsidRPr="00672AFE" w:rsidRDefault="0033465B" w:rsidP="0033465B">
            <w:pPr>
              <w:pStyle w:val="Nagwek1"/>
              <w:rPr>
                <w:bCs w:val="0"/>
                <w:sz w:val="18"/>
                <w:szCs w:val="18"/>
              </w:rPr>
            </w:pPr>
            <w:r w:rsidRPr="00672AFE">
              <w:rPr>
                <w:bCs w:val="0"/>
                <w:sz w:val="18"/>
                <w:szCs w:val="18"/>
              </w:rPr>
              <w:t>Ilość</w:t>
            </w:r>
          </w:p>
          <w:p w:rsidR="0033465B" w:rsidRPr="00672AFE" w:rsidRDefault="0033465B" w:rsidP="0033465B">
            <w:pPr>
              <w:jc w:val="center"/>
              <w:rPr>
                <w:b/>
                <w:bCs/>
                <w:sz w:val="18"/>
                <w:szCs w:val="18"/>
              </w:rPr>
            </w:pPr>
            <w:r w:rsidRPr="00672AFE"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701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Cena jednostkowa netto</w:t>
            </w:r>
          </w:p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(b)</w:t>
            </w:r>
          </w:p>
        </w:tc>
        <w:tc>
          <w:tcPr>
            <w:tcW w:w="1701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Wartość netto</w:t>
            </w:r>
          </w:p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(a x b = c)</w:t>
            </w:r>
          </w:p>
        </w:tc>
        <w:tc>
          <w:tcPr>
            <w:tcW w:w="1134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Stawka podatku VAT</w:t>
            </w:r>
          </w:p>
          <w:p w:rsidR="00724C92" w:rsidRDefault="00724C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Wartość podatku VAT ogółem</w:t>
            </w:r>
          </w:p>
          <w:p w:rsidR="0033465B" w:rsidRPr="00672AFE" w:rsidRDefault="0033465B" w:rsidP="00394250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(d)</w:t>
            </w:r>
          </w:p>
        </w:tc>
        <w:tc>
          <w:tcPr>
            <w:tcW w:w="1984" w:type="dxa"/>
            <w:vAlign w:val="center"/>
          </w:tcPr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Wartość</w:t>
            </w:r>
          </w:p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brutto</w:t>
            </w:r>
          </w:p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Ogółem</w:t>
            </w:r>
          </w:p>
          <w:p w:rsidR="0033465B" w:rsidRPr="00672AFE" w:rsidRDefault="0033465B" w:rsidP="0033465B">
            <w:pPr>
              <w:jc w:val="center"/>
              <w:rPr>
                <w:b/>
                <w:sz w:val="18"/>
                <w:szCs w:val="18"/>
              </w:rPr>
            </w:pPr>
            <w:r w:rsidRPr="00672AFE">
              <w:rPr>
                <w:b/>
                <w:sz w:val="18"/>
                <w:szCs w:val="18"/>
              </w:rPr>
              <w:t>(c + d)</w:t>
            </w:r>
          </w:p>
        </w:tc>
      </w:tr>
      <w:tr w:rsidR="0033465B" w:rsidRPr="00672AFE" w:rsidTr="0033465B">
        <w:trPr>
          <w:trHeight w:val="495"/>
        </w:trPr>
        <w:tc>
          <w:tcPr>
            <w:tcW w:w="568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  <w:r w:rsidRPr="00672AFE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  <w:r w:rsidRPr="00672AFE">
              <w:rPr>
                <w:sz w:val="18"/>
                <w:szCs w:val="18"/>
              </w:rPr>
              <w:t>Świadczenie usług pralniczych</w:t>
            </w:r>
          </w:p>
        </w:tc>
        <w:tc>
          <w:tcPr>
            <w:tcW w:w="2592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672AFE">
                <w:rPr>
                  <w:sz w:val="18"/>
                  <w:szCs w:val="18"/>
                </w:rPr>
                <w:t>1 kg</w:t>
              </w:r>
            </w:smartTag>
            <w:r w:rsidRPr="00672A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czystego prania</w:t>
            </w:r>
          </w:p>
        </w:tc>
        <w:tc>
          <w:tcPr>
            <w:tcW w:w="1122" w:type="dxa"/>
            <w:vAlign w:val="center"/>
          </w:tcPr>
          <w:p w:rsidR="0033465B" w:rsidRPr="00672AFE" w:rsidRDefault="0005500A" w:rsidP="0033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33465B" w:rsidRPr="00672AFE">
              <w:rPr>
                <w:sz w:val="18"/>
                <w:szCs w:val="18"/>
              </w:rPr>
              <w:t> 000 kg</w:t>
            </w:r>
          </w:p>
        </w:tc>
        <w:tc>
          <w:tcPr>
            <w:tcW w:w="1701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465B" w:rsidRPr="00672AFE" w:rsidRDefault="0033465B" w:rsidP="003346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53BD" w:rsidRDefault="001B53BD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Default="0033465B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Default="0033465B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Default="0033465B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Default="0033465B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Pr="006F4B7B" w:rsidRDefault="0033465B" w:rsidP="0079729F">
      <w:pPr>
        <w:pStyle w:val="Tekstpodstawowy"/>
        <w:tabs>
          <w:tab w:val="left" w:pos="851"/>
          <w:tab w:val="left" w:pos="993"/>
        </w:tabs>
        <w:ind w:left="993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33465B" w:rsidRDefault="0033465B" w:rsidP="00A84E51">
      <w:pPr>
        <w:ind w:left="993"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</w:pPr>
    </w:p>
    <w:p w:rsidR="00A84E51" w:rsidRPr="00AB5C21" w:rsidRDefault="00A84E51" w:rsidP="00A84E51">
      <w:pPr>
        <w:ind w:left="993"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AB5C21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AB5C2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</w:t>
      </w:r>
      <w:r w:rsidR="00537355" w:rsidRPr="00AB5C21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 xml:space="preserve">czas </w:t>
      </w:r>
      <w:r w:rsidR="003D24D1" w:rsidRPr="003D24D1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>realizacji awaryjnego zamówienia</w:t>
      </w:r>
    </w:p>
    <w:p w:rsidR="00A84E51" w:rsidRPr="0075123E" w:rsidRDefault="00A84E51" w:rsidP="00A84E51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A84E51" w:rsidRPr="0075123E" w:rsidRDefault="00A84E51" w:rsidP="00A84E51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</w:t>
      </w:r>
      <w:r w:rsidR="009A7ACF"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……………………………………………….. (max 3 godziny</w:t>
      </w:r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)</w:t>
      </w:r>
    </w:p>
    <w:p w:rsidR="00A84E51" w:rsidRPr="0075123E" w:rsidRDefault="00A84E51" w:rsidP="00A84E51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A84E51" w:rsidRPr="0075123E" w:rsidRDefault="00A84E51" w:rsidP="00A84E51">
      <w:pPr>
        <w:pStyle w:val="Tekstpodstawowy21"/>
        <w:spacing w:before="0"/>
        <w:ind w:left="993" w:right="768"/>
        <w:rPr>
          <w:rFonts w:ascii="Bookman Old Style" w:hAnsi="Bookman Old Style"/>
          <w:b w:val="0"/>
          <w:sz w:val="20"/>
          <w:szCs w:val="20"/>
        </w:rPr>
      </w:pPr>
      <w:r w:rsidRPr="0075123E">
        <w:rPr>
          <w:rFonts w:ascii="Bookman Old Style" w:hAnsi="Bookman Old Style"/>
          <w:b w:val="0"/>
          <w:sz w:val="20"/>
          <w:szCs w:val="20"/>
        </w:rPr>
        <w:t>Zamawiający</w:t>
      </w:r>
      <w:r w:rsidR="006A18FA" w:rsidRPr="0075123E">
        <w:rPr>
          <w:rFonts w:ascii="Bookman Old Style" w:hAnsi="Bookman Old Style"/>
          <w:b w:val="0"/>
          <w:sz w:val="20"/>
          <w:szCs w:val="20"/>
        </w:rPr>
        <w:t xml:space="preserve"> wymaga podania </w:t>
      </w:r>
      <w:r w:rsidR="006A18FA" w:rsidRPr="0075123E">
        <w:rPr>
          <w:rFonts w:ascii="Bookman Old Style" w:hAnsi="Bookman Old Style"/>
          <w:b w:val="0"/>
          <w:bCs w:val="0"/>
          <w:sz w:val="20"/>
          <w:szCs w:val="20"/>
        </w:rPr>
        <w:t xml:space="preserve">czas </w:t>
      </w:r>
      <w:r w:rsidR="003D24D1">
        <w:rPr>
          <w:rFonts w:ascii="Bookman Old Style" w:hAnsi="Bookman Old Style"/>
          <w:b w:val="0"/>
          <w:bCs w:val="0"/>
          <w:sz w:val="20"/>
          <w:szCs w:val="20"/>
        </w:rPr>
        <w:t>realizacji awaryjnego zamówienia</w:t>
      </w:r>
      <w:r w:rsidR="00537355" w:rsidRPr="0075123E">
        <w:rPr>
          <w:rFonts w:ascii="Bookman Old Style" w:hAnsi="Bookman Old Style"/>
          <w:b w:val="0"/>
          <w:sz w:val="20"/>
          <w:szCs w:val="20"/>
        </w:rPr>
        <w:t xml:space="preserve"> w </w:t>
      </w:r>
      <w:r w:rsidR="003D24D1">
        <w:rPr>
          <w:rFonts w:ascii="Bookman Old Style" w:hAnsi="Bookman Old Style"/>
          <w:b w:val="0"/>
          <w:sz w:val="20"/>
          <w:szCs w:val="20"/>
        </w:rPr>
        <w:t xml:space="preserve">pełnych </w:t>
      </w:r>
      <w:r w:rsidR="00537355" w:rsidRPr="0075123E">
        <w:rPr>
          <w:rFonts w:ascii="Bookman Old Style" w:hAnsi="Bookman Old Style"/>
          <w:b w:val="0"/>
          <w:sz w:val="20"/>
          <w:szCs w:val="20"/>
        </w:rPr>
        <w:t>godzinach</w:t>
      </w:r>
      <w:r w:rsidR="006A18FA" w:rsidRPr="0075123E">
        <w:rPr>
          <w:rFonts w:ascii="Bookman Old Style" w:hAnsi="Bookman Old Style"/>
          <w:b w:val="0"/>
          <w:sz w:val="20"/>
          <w:szCs w:val="20"/>
        </w:rPr>
        <w:t>, przy czym czas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 ten nie może być dłuższy niż </w:t>
      </w:r>
      <w:r w:rsidR="006A18FA" w:rsidRPr="0075123E">
        <w:rPr>
          <w:rFonts w:ascii="Bookman Old Style" w:hAnsi="Bookman Old Style"/>
          <w:sz w:val="20"/>
          <w:szCs w:val="20"/>
          <w:u w:val="single"/>
        </w:rPr>
        <w:t>3 godziny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. Niepodanie </w:t>
      </w:r>
      <w:r w:rsidR="006A18FA" w:rsidRPr="0075123E">
        <w:rPr>
          <w:rFonts w:ascii="Bookman Old Style" w:hAnsi="Bookman Old Style"/>
          <w:b w:val="0"/>
          <w:sz w:val="20"/>
          <w:szCs w:val="20"/>
        </w:rPr>
        <w:t>lub podanie czasu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 dłuższego spowoduje odrzucenie oferty. </w:t>
      </w:r>
    </w:p>
    <w:p w:rsidR="00D77668" w:rsidRPr="0075123E" w:rsidRDefault="00D77668" w:rsidP="0079729F">
      <w:pPr>
        <w:ind w:left="993" w:right="553"/>
        <w:jc w:val="both"/>
        <w:rPr>
          <w:rFonts w:ascii="Bookman Old Style" w:hAnsi="Bookman Old Style" w:cs="Segoe UI Semilight"/>
          <w:color w:val="FF0000"/>
          <w:sz w:val="20"/>
          <w:szCs w:val="20"/>
          <w:u w:val="single"/>
        </w:rPr>
      </w:pPr>
    </w:p>
    <w:p w:rsidR="00D77668" w:rsidRPr="00AB5C21" w:rsidRDefault="00D77668" w:rsidP="0079729F">
      <w:pPr>
        <w:ind w:left="993"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  <w:u w:val="single"/>
        </w:rPr>
      </w:pPr>
      <w:r w:rsidRPr="00AB5C21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AB5C2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</w:t>
      </w:r>
      <w:r w:rsidR="003D24D1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 xml:space="preserve">czas realizacji </w:t>
      </w:r>
      <w:r w:rsidR="00330317" w:rsidRPr="00AB5C21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>reklamacj</w:t>
      </w:r>
      <w:r w:rsidR="003D24D1">
        <w:rPr>
          <w:rFonts w:ascii="Bookman Old Style" w:hAnsi="Bookman Old Style"/>
          <w:b/>
          <w:bCs/>
          <w:sz w:val="20"/>
          <w:szCs w:val="20"/>
          <w:u w:val="single"/>
        </w:rPr>
        <w:t>i</w:t>
      </w:r>
    </w:p>
    <w:p w:rsidR="005A7DA9" w:rsidRPr="0075123E" w:rsidRDefault="005A7DA9" w:rsidP="0079729F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D77668" w:rsidRPr="0075123E" w:rsidRDefault="00D77668" w:rsidP="0079729F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</w:t>
      </w:r>
      <w:r w:rsidR="00330317"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………………………………………………………….. (m</w:t>
      </w:r>
      <w:r w:rsidR="00E14F1C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ax</w:t>
      </w:r>
      <w:r w:rsidR="00330317"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 </w:t>
      </w:r>
      <w:r w:rsidR="00394250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3 dni</w:t>
      </w:r>
      <w:bookmarkStart w:id="0" w:name="_GoBack"/>
      <w:bookmarkEnd w:id="0"/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)</w:t>
      </w:r>
    </w:p>
    <w:p w:rsidR="005A7DA9" w:rsidRPr="0075123E" w:rsidRDefault="005A7DA9" w:rsidP="0079729F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667DDA" w:rsidRPr="0075123E" w:rsidRDefault="00667DDA" w:rsidP="00667DDA">
      <w:pPr>
        <w:pStyle w:val="Tekstpodstawowy21"/>
        <w:spacing w:before="0"/>
        <w:ind w:left="993" w:right="768"/>
        <w:rPr>
          <w:rFonts w:ascii="Bookman Old Style" w:hAnsi="Bookman Old Style"/>
          <w:b w:val="0"/>
          <w:sz w:val="20"/>
          <w:szCs w:val="20"/>
        </w:rPr>
      </w:pPr>
      <w:r w:rsidRPr="0075123E">
        <w:rPr>
          <w:rFonts w:ascii="Bookman Old Style" w:hAnsi="Bookman Old Style"/>
          <w:b w:val="0"/>
          <w:sz w:val="20"/>
          <w:szCs w:val="20"/>
        </w:rPr>
        <w:t xml:space="preserve">Zamawiający wymaga podania </w:t>
      </w:r>
      <w:r w:rsidR="003D24D1">
        <w:rPr>
          <w:rFonts w:ascii="Bookman Old Style" w:hAnsi="Bookman Old Style"/>
          <w:b w:val="0"/>
          <w:bCs w:val="0"/>
          <w:sz w:val="20"/>
          <w:szCs w:val="20"/>
        </w:rPr>
        <w:t>czas realizacji reklamacji</w:t>
      </w:r>
      <w:r w:rsidR="003D24D1">
        <w:rPr>
          <w:rFonts w:ascii="Bookman Old Style" w:hAnsi="Bookman Old Style"/>
          <w:b w:val="0"/>
          <w:sz w:val="20"/>
          <w:szCs w:val="20"/>
        </w:rPr>
        <w:t xml:space="preserve"> w dniach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, przy czym czas ten nie może być dłuższy niż </w:t>
      </w:r>
      <w:r w:rsidR="003D24D1">
        <w:rPr>
          <w:rFonts w:ascii="Bookman Old Style" w:hAnsi="Bookman Old Style"/>
          <w:sz w:val="20"/>
          <w:szCs w:val="20"/>
          <w:u w:val="single"/>
        </w:rPr>
        <w:t>3 dni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. Niepodanie lub podanie czasu dłuższego spowoduje odrzucenie oferty. </w:t>
      </w:r>
    </w:p>
    <w:p w:rsidR="00667DDA" w:rsidRDefault="00667DDA" w:rsidP="000B5B64">
      <w:pPr>
        <w:pStyle w:val="HTML-wstpniesformatowany"/>
        <w:ind w:left="1134"/>
        <w:jc w:val="both"/>
        <w:rPr>
          <w:rFonts w:ascii="Bookman Old Style" w:hAnsi="Bookman Old Style" w:cs="Segoe UI Semilight"/>
        </w:rPr>
      </w:pPr>
    </w:p>
    <w:p w:rsidR="00BB48D7" w:rsidRPr="00BB48D7" w:rsidRDefault="00BB48D7" w:rsidP="000B5B64">
      <w:pPr>
        <w:pStyle w:val="HTML-wstpniesformatowany"/>
        <w:ind w:left="1134"/>
        <w:jc w:val="both"/>
        <w:rPr>
          <w:rFonts w:ascii="Bookman Old Style" w:hAnsi="Bookman Old Style" w:cs="Segoe UI Semilight"/>
        </w:rPr>
      </w:pPr>
      <w:r w:rsidRPr="00BB48D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B48D7" w:rsidRPr="000B5B64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16"/>
          <w:szCs w:val="16"/>
        </w:rPr>
      </w:pPr>
    </w:p>
    <w:p w:rsidR="00BB48D7" w:rsidRPr="00BB48D7" w:rsidRDefault="00BB48D7" w:rsidP="00BB48D7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0" w:firstLine="0"/>
        <w:contextualSpacing w:val="0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i/>
          <w:sz w:val="20"/>
          <w:szCs w:val="20"/>
        </w:rPr>
      </w:pPr>
      <w:r w:rsidRPr="00BB48D7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BB48D7" w:rsidRPr="000B5B64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16"/>
          <w:szCs w:val="16"/>
        </w:rPr>
      </w:pP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i/>
          <w:sz w:val="20"/>
          <w:szCs w:val="20"/>
        </w:rPr>
      </w:pPr>
      <w:r w:rsidRPr="00BB48D7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</w:p>
    <w:p w:rsidR="00BB48D7" w:rsidRPr="00BB48D7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BB48D7" w:rsidRPr="000B5B64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16"/>
          <w:szCs w:val="16"/>
        </w:rPr>
      </w:pPr>
    </w:p>
    <w:p w:rsidR="00BB48D7" w:rsidRPr="00BB48D7" w:rsidRDefault="00BB48D7" w:rsidP="00BB48D7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0" w:firstLine="0"/>
        <w:contextualSpacing w:val="0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B48D7" w:rsidRPr="000B5B64" w:rsidRDefault="00BB48D7" w:rsidP="00BB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Bookman Old Style" w:hAnsi="Bookman Old Style" w:cs="Segoe UI Semilight"/>
          <w:sz w:val="16"/>
          <w:szCs w:val="16"/>
        </w:rPr>
      </w:pPr>
    </w:p>
    <w:p w:rsidR="00BB48D7" w:rsidRPr="00BB48D7" w:rsidRDefault="00BB48D7" w:rsidP="00BB48D7">
      <w:pPr>
        <w:autoSpaceDE w:val="0"/>
        <w:autoSpaceDN w:val="0"/>
        <w:adjustRightInd w:val="0"/>
        <w:ind w:left="1134"/>
        <w:jc w:val="both"/>
        <w:rPr>
          <w:rFonts w:ascii="Bookman Old Style" w:hAnsi="Bookman Old Style" w:cs="Segoe UI Semilight"/>
          <w:sz w:val="20"/>
          <w:szCs w:val="20"/>
        </w:rPr>
      </w:pPr>
      <w:r w:rsidRPr="00BB48D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BB48D7">
        <w:rPr>
          <w:rFonts w:ascii="Bookman Old Style" w:hAnsi="Bookman Old Style" w:cs="Segoe UI Semilight"/>
          <w:sz w:val="20"/>
          <w:szCs w:val="20"/>
        </w:rPr>
        <w:tab/>
      </w:r>
    </w:p>
    <w:p w:rsidR="00BB48D7" w:rsidRPr="00472816" w:rsidRDefault="00BB48D7" w:rsidP="00BB48D7">
      <w:pPr>
        <w:autoSpaceDE w:val="0"/>
        <w:autoSpaceDN w:val="0"/>
        <w:adjustRightInd w:val="0"/>
        <w:ind w:left="1134"/>
        <w:jc w:val="both"/>
        <w:rPr>
          <w:rFonts w:ascii="Bookman Old Style" w:hAnsi="Bookman Old Style" w:cs="Segoe UI Semilight"/>
          <w:sz w:val="20"/>
          <w:szCs w:val="20"/>
        </w:rPr>
      </w:pPr>
    </w:p>
    <w:p w:rsidR="00BB48D7" w:rsidRPr="00472816" w:rsidRDefault="00BB48D7" w:rsidP="00BB48D7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472816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BB48D7" w:rsidRPr="00472816" w:rsidRDefault="00BB48D7" w:rsidP="00BB48D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472816">
        <w:rPr>
          <w:rFonts w:ascii="Bookman Old Style" w:hAnsi="Bookman Old Style" w:cs="Segoe UI Semilight"/>
          <w:sz w:val="20"/>
        </w:rPr>
        <w:t>/data, podpis osoby upoważnionej/</w:t>
      </w:r>
    </w:p>
    <w:p w:rsidR="00D77668" w:rsidRPr="00897E88" w:rsidRDefault="00D77668" w:rsidP="00897E88">
      <w:pPr>
        <w:pStyle w:val="Nagwek"/>
        <w:tabs>
          <w:tab w:val="clear" w:pos="4536"/>
          <w:tab w:val="clear" w:pos="9072"/>
        </w:tabs>
        <w:ind w:right="626"/>
        <w:jc w:val="both"/>
        <w:rPr>
          <w:rFonts w:ascii="Bookman Old Style" w:hAnsi="Bookman Old Style" w:cs="Segoe UI Semilight"/>
          <w:sz w:val="20"/>
        </w:rPr>
      </w:pPr>
    </w:p>
    <w:p w:rsidR="00D77668" w:rsidRPr="006F4B7B" w:rsidRDefault="00D77668" w:rsidP="0079729F">
      <w:pPr>
        <w:ind w:left="993" w:right="626"/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6F4B7B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6F4B7B">
        <w:rPr>
          <w:rFonts w:ascii="Bookman Old Style" w:hAnsi="Bookman Old Style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6F4B7B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6F4B7B">
        <w:rPr>
          <w:rFonts w:ascii="Bookman Old Style" w:hAnsi="Bookman Old Style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77668" w:rsidRPr="006F4B7B" w:rsidRDefault="00D77668" w:rsidP="0079729F">
      <w:pPr>
        <w:ind w:left="993" w:right="626"/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6F4B7B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77668" w:rsidRPr="006F4B7B" w:rsidRDefault="00D77668" w:rsidP="0079729F">
      <w:pPr>
        <w:autoSpaceDE w:val="0"/>
        <w:autoSpaceDN w:val="0"/>
        <w:adjustRightInd w:val="0"/>
        <w:ind w:left="993" w:right="626"/>
        <w:jc w:val="both"/>
        <w:rPr>
          <w:rFonts w:ascii="Bookman Old Style" w:hAnsi="Bookman Old Style" w:cs="Segoe UI Semilight"/>
          <w:sz w:val="20"/>
          <w:szCs w:val="20"/>
        </w:rPr>
      </w:pPr>
    </w:p>
    <w:p w:rsidR="00D77668" w:rsidRPr="006F4B7B" w:rsidRDefault="00D77668" w:rsidP="0079729F">
      <w:pPr>
        <w:pStyle w:val="Nagwek"/>
        <w:tabs>
          <w:tab w:val="clear" w:pos="4536"/>
          <w:tab w:val="clear" w:pos="9072"/>
        </w:tabs>
        <w:ind w:left="993" w:right="626"/>
        <w:jc w:val="both"/>
        <w:rPr>
          <w:rFonts w:ascii="Bookman Old Style" w:hAnsi="Bookman Old Style" w:cs="Segoe UI Semilight"/>
          <w:sz w:val="20"/>
        </w:rPr>
      </w:pPr>
      <w:r w:rsidRPr="006F4B7B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D77668" w:rsidRPr="006F4B7B" w:rsidRDefault="00D77668" w:rsidP="0079729F">
      <w:pPr>
        <w:pStyle w:val="Nagwek"/>
        <w:tabs>
          <w:tab w:val="clear" w:pos="4536"/>
          <w:tab w:val="clear" w:pos="9072"/>
        </w:tabs>
        <w:ind w:left="993" w:right="626"/>
        <w:jc w:val="both"/>
        <w:rPr>
          <w:rFonts w:ascii="Bookman Old Style" w:hAnsi="Bookman Old Style" w:cs="Segoe UI Semilight"/>
          <w:sz w:val="20"/>
        </w:rPr>
      </w:pPr>
      <w:r w:rsidRPr="006F4B7B">
        <w:rPr>
          <w:rFonts w:ascii="Bookman Old Style" w:hAnsi="Bookman Old Style" w:cs="Segoe UI Semilight"/>
          <w:sz w:val="20"/>
        </w:rPr>
        <w:t>/data, podpis osoby upoważnionej/</w:t>
      </w:r>
    </w:p>
    <w:sectPr w:rsidR="00D77668" w:rsidRPr="006F4B7B" w:rsidSect="006D2B3B">
      <w:headerReference w:type="even" r:id="rId8"/>
      <w:headerReference w:type="default" r:id="rId9"/>
      <w:footerReference w:type="default" r:id="rId10"/>
      <w:pgSz w:w="16838" w:h="11906" w:orient="landscape"/>
      <w:pgMar w:top="1276" w:right="902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60" w:rsidRDefault="00064C60">
      <w:r>
        <w:separator/>
      </w:r>
    </w:p>
  </w:endnote>
  <w:endnote w:type="continuationSeparator" w:id="1">
    <w:p w:rsidR="00064C60" w:rsidRDefault="0006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724C92" w:rsidP="005049FE">
    <w:pPr>
      <w:pStyle w:val="Stopka"/>
      <w:ind w:left="1134"/>
    </w:pPr>
    <w:r>
      <w:fldChar w:fldCharType="begin"/>
    </w:r>
    <w:r w:rsidR="00E14F1C">
      <w:instrText xml:space="preserve"> PAGE   \* MERGEFORMAT </w:instrText>
    </w:r>
    <w:r>
      <w:fldChar w:fldCharType="separate"/>
    </w:r>
    <w:r w:rsidR="00737BF3">
      <w:rPr>
        <w:noProof/>
      </w:rPr>
      <w:t>3</w:t>
    </w:r>
    <w:r>
      <w:rPr>
        <w:noProof/>
      </w:rPr>
      <w:fldChar w:fldCharType="end"/>
    </w:r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60" w:rsidRDefault="00064C60">
      <w:r>
        <w:separator/>
      </w:r>
    </w:p>
  </w:footnote>
  <w:footnote w:type="continuationSeparator" w:id="1">
    <w:p w:rsidR="00064C60" w:rsidRDefault="0006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724C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883533">
      <w:rPr>
        <w:rFonts w:ascii="Calibri" w:hAnsi="Calibri"/>
        <w:sz w:val="20"/>
        <w:szCs w:val="20"/>
      </w:rPr>
      <w:t>02</w:t>
    </w:r>
    <w:r w:rsidR="00DE07BC">
      <w:rPr>
        <w:rFonts w:ascii="Calibri" w:hAnsi="Calibri"/>
        <w:sz w:val="20"/>
        <w:szCs w:val="20"/>
      </w:rPr>
      <w:t>/2019</w:t>
    </w:r>
    <w:r w:rsidR="005F0B21">
      <w:rPr>
        <w:rFonts w:ascii="Calibri" w:hAnsi="Calibri"/>
        <w:sz w:val="20"/>
        <w:szCs w:val="20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5"/>
  </w:num>
  <w:num w:numId="5">
    <w:abstractNumId w:val="11"/>
  </w:num>
  <w:num w:numId="6">
    <w:abstractNumId w:val="19"/>
  </w:num>
  <w:num w:numId="7">
    <w:abstractNumId w:val="2"/>
  </w:num>
  <w:num w:numId="8">
    <w:abstractNumId w:val="21"/>
  </w:num>
  <w:num w:numId="9">
    <w:abstractNumId w:val="12"/>
  </w:num>
  <w:num w:numId="10">
    <w:abstractNumId w:val="8"/>
  </w:num>
  <w:num w:numId="11">
    <w:abstractNumId w:val="0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15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3A18"/>
    <w:rsid w:val="0000747C"/>
    <w:rsid w:val="00007711"/>
    <w:rsid w:val="0001033E"/>
    <w:rsid w:val="0001207A"/>
    <w:rsid w:val="00014400"/>
    <w:rsid w:val="000236C2"/>
    <w:rsid w:val="000264F5"/>
    <w:rsid w:val="00040426"/>
    <w:rsid w:val="000407B5"/>
    <w:rsid w:val="00045398"/>
    <w:rsid w:val="00046D45"/>
    <w:rsid w:val="00053AEF"/>
    <w:rsid w:val="0005404C"/>
    <w:rsid w:val="00054DCA"/>
    <w:rsid w:val="0005500A"/>
    <w:rsid w:val="00064C60"/>
    <w:rsid w:val="00070C22"/>
    <w:rsid w:val="0007474D"/>
    <w:rsid w:val="000773DC"/>
    <w:rsid w:val="00077AFB"/>
    <w:rsid w:val="00082864"/>
    <w:rsid w:val="0008446E"/>
    <w:rsid w:val="00092B4A"/>
    <w:rsid w:val="00092F07"/>
    <w:rsid w:val="000A2C66"/>
    <w:rsid w:val="000A34B8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5632"/>
    <w:rsid w:val="00170777"/>
    <w:rsid w:val="00171F58"/>
    <w:rsid w:val="00172540"/>
    <w:rsid w:val="001731C9"/>
    <w:rsid w:val="00176A9C"/>
    <w:rsid w:val="00182899"/>
    <w:rsid w:val="00186EDF"/>
    <w:rsid w:val="0018740E"/>
    <w:rsid w:val="00194C4A"/>
    <w:rsid w:val="00195F20"/>
    <w:rsid w:val="001A4A7F"/>
    <w:rsid w:val="001A4DC0"/>
    <w:rsid w:val="001B1E5F"/>
    <w:rsid w:val="001B3B3B"/>
    <w:rsid w:val="001B53BD"/>
    <w:rsid w:val="001B7464"/>
    <w:rsid w:val="001B75D6"/>
    <w:rsid w:val="001C3C8C"/>
    <w:rsid w:val="001D64FB"/>
    <w:rsid w:val="001D7637"/>
    <w:rsid w:val="001F374E"/>
    <w:rsid w:val="001F7915"/>
    <w:rsid w:val="001F7BD8"/>
    <w:rsid w:val="00201C7A"/>
    <w:rsid w:val="0021282F"/>
    <w:rsid w:val="00212B67"/>
    <w:rsid w:val="002133B9"/>
    <w:rsid w:val="00221136"/>
    <w:rsid w:val="00221AD4"/>
    <w:rsid w:val="00222266"/>
    <w:rsid w:val="002240AF"/>
    <w:rsid w:val="002244F0"/>
    <w:rsid w:val="00226884"/>
    <w:rsid w:val="00226A09"/>
    <w:rsid w:val="00231335"/>
    <w:rsid w:val="002362A8"/>
    <w:rsid w:val="0025173F"/>
    <w:rsid w:val="00253315"/>
    <w:rsid w:val="00255394"/>
    <w:rsid w:val="00262190"/>
    <w:rsid w:val="00264DC5"/>
    <w:rsid w:val="00271B07"/>
    <w:rsid w:val="00272CBC"/>
    <w:rsid w:val="002755E0"/>
    <w:rsid w:val="00286D58"/>
    <w:rsid w:val="00292B0C"/>
    <w:rsid w:val="00294D15"/>
    <w:rsid w:val="002A0124"/>
    <w:rsid w:val="002A50DE"/>
    <w:rsid w:val="002B0FDF"/>
    <w:rsid w:val="002C1629"/>
    <w:rsid w:val="002C34B5"/>
    <w:rsid w:val="002C6615"/>
    <w:rsid w:val="002D4C39"/>
    <w:rsid w:val="002E1E08"/>
    <w:rsid w:val="002E45C1"/>
    <w:rsid w:val="002E6492"/>
    <w:rsid w:val="002F274C"/>
    <w:rsid w:val="002F3102"/>
    <w:rsid w:val="002F6523"/>
    <w:rsid w:val="0030007F"/>
    <w:rsid w:val="003004BE"/>
    <w:rsid w:val="0030391C"/>
    <w:rsid w:val="0031194C"/>
    <w:rsid w:val="00321628"/>
    <w:rsid w:val="00322FB1"/>
    <w:rsid w:val="00324F42"/>
    <w:rsid w:val="00325400"/>
    <w:rsid w:val="00326ED4"/>
    <w:rsid w:val="00330317"/>
    <w:rsid w:val="0033166B"/>
    <w:rsid w:val="003316BE"/>
    <w:rsid w:val="0033465B"/>
    <w:rsid w:val="0033706D"/>
    <w:rsid w:val="00342F9F"/>
    <w:rsid w:val="003550F1"/>
    <w:rsid w:val="00363148"/>
    <w:rsid w:val="00364288"/>
    <w:rsid w:val="0036692B"/>
    <w:rsid w:val="003745DE"/>
    <w:rsid w:val="003809E8"/>
    <w:rsid w:val="00381962"/>
    <w:rsid w:val="0039234A"/>
    <w:rsid w:val="00394250"/>
    <w:rsid w:val="003B13AA"/>
    <w:rsid w:val="003B2E3A"/>
    <w:rsid w:val="003B7FF8"/>
    <w:rsid w:val="003C239B"/>
    <w:rsid w:val="003C2722"/>
    <w:rsid w:val="003C4D9A"/>
    <w:rsid w:val="003D24D1"/>
    <w:rsid w:val="003D6B98"/>
    <w:rsid w:val="003E1B18"/>
    <w:rsid w:val="003E7327"/>
    <w:rsid w:val="003F7287"/>
    <w:rsid w:val="00401D7A"/>
    <w:rsid w:val="00403551"/>
    <w:rsid w:val="0040771A"/>
    <w:rsid w:val="00423C69"/>
    <w:rsid w:val="0042524A"/>
    <w:rsid w:val="004321F5"/>
    <w:rsid w:val="00434A7E"/>
    <w:rsid w:val="00441FDB"/>
    <w:rsid w:val="00442C82"/>
    <w:rsid w:val="00447315"/>
    <w:rsid w:val="00450527"/>
    <w:rsid w:val="00450B92"/>
    <w:rsid w:val="004523ED"/>
    <w:rsid w:val="00455F43"/>
    <w:rsid w:val="0046216F"/>
    <w:rsid w:val="004666E6"/>
    <w:rsid w:val="00466DFD"/>
    <w:rsid w:val="00472816"/>
    <w:rsid w:val="00476285"/>
    <w:rsid w:val="00476AAE"/>
    <w:rsid w:val="00496D07"/>
    <w:rsid w:val="00497DD2"/>
    <w:rsid w:val="004A2427"/>
    <w:rsid w:val="004A3995"/>
    <w:rsid w:val="004A601E"/>
    <w:rsid w:val="004B201D"/>
    <w:rsid w:val="004B5EAA"/>
    <w:rsid w:val="004B6DE7"/>
    <w:rsid w:val="004C202E"/>
    <w:rsid w:val="004C38DA"/>
    <w:rsid w:val="004C6445"/>
    <w:rsid w:val="004D052C"/>
    <w:rsid w:val="004D7CE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355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5D0D"/>
    <w:rsid w:val="0059043D"/>
    <w:rsid w:val="00593BCD"/>
    <w:rsid w:val="005955AB"/>
    <w:rsid w:val="005A1202"/>
    <w:rsid w:val="005A7DA9"/>
    <w:rsid w:val="005B1593"/>
    <w:rsid w:val="005B2809"/>
    <w:rsid w:val="005B414D"/>
    <w:rsid w:val="005C10C1"/>
    <w:rsid w:val="005D00F5"/>
    <w:rsid w:val="005D48E5"/>
    <w:rsid w:val="005E097D"/>
    <w:rsid w:val="005E22A0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67DDA"/>
    <w:rsid w:val="00680009"/>
    <w:rsid w:val="00683183"/>
    <w:rsid w:val="0068780B"/>
    <w:rsid w:val="006945A5"/>
    <w:rsid w:val="00695645"/>
    <w:rsid w:val="006A18FA"/>
    <w:rsid w:val="006A5519"/>
    <w:rsid w:val="006B12FE"/>
    <w:rsid w:val="006B5FE1"/>
    <w:rsid w:val="006C1F1E"/>
    <w:rsid w:val="006D0EE8"/>
    <w:rsid w:val="006D2B3B"/>
    <w:rsid w:val="006D4189"/>
    <w:rsid w:val="006E1895"/>
    <w:rsid w:val="006E4CDB"/>
    <w:rsid w:val="006F4B7B"/>
    <w:rsid w:val="00704BF2"/>
    <w:rsid w:val="00706C70"/>
    <w:rsid w:val="00713DBD"/>
    <w:rsid w:val="00716440"/>
    <w:rsid w:val="007166B3"/>
    <w:rsid w:val="00724586"/>
    <w:rsid w:val="00724C92"/>
    <w:rsid w:val="007262D1"/>
    <w:rsid w:val="00726320"/>
    <w:rsid w:val="0072693A"/>
    <w:rsid w:val="00737BF3"/>
    <w:rsid w:val="007415AF"/>
    <w:rsid w:val="0074701F"/>
    <w:rsid w:val="0075123E"/>
    <w:rsid w:val="00752007"/>
    <w:rsid w:val="0075356F"/>
    <w:rsid w:val="0076253D"/>
    <w:rsid w:val="007670F7"/>
    <w:rsid w:val="007948ED"/>
    <w:rsid w:val="00794B7B"/>
    <w:rsid w:val="0079729F"/>
    <w:rsid w:val="007A05A1"/>
    <w:rsid w:val="007A48C1"/>
    <w:rsid w:val="007B0D4A"/>
    <w:rsid w:val="007B24F5"/>
    <w:rsid w:val="007B304A"/>
    <w:rsid w:val="007B45F0"/>
    <w:rsid w:val="007B7C14"/>
    <w:rsid w:val="007C09A1"/>
    <w:rsid w:val="007C6392"/>
    <w:rsid w:val="007D0C35"/>
    <w:rsid w:val="007D3E10"/>
    <w:rsid w:val="007D58E9"/>
    <w:rsid w:val="007E08D1"/>
    <w:rsid w:val="007E6876"/>
    <w:rsid w:val="007F07AE"/>
    <w:rsid w:val="007F3E9F"/>
    <w:rsid w:val="00804444"/>
    <w:rsid w:val="00811B3B"/>
    <w:rsid w:val="00814AAC"/>
    <w:rsid w:val="0081578A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83533"/>
    <w:rsid w:val="00887570"/>
    <w:rsid w:val="00896005"/>
    <w:rsid w:val="00897E88"/>
    <w:rsid w:val="008A64F0"/>
    <w:rsid w:val="008B3541"/>
    <w:rsid w:val="008B410A"/>
    <w:rsid w:val="008C07E1"/>
    <w:rsid w:val="008D0886"/>
    <w:rsid w:val="008D4670"/>
    <w:rsid w:val="008E0E42"/>
    <w:rsid w:val="008E75C2"/>
    <w:rsid w:val="008F26C2"/>
    <w:rsid w:val="008F4298"/>
    <w:rsid w:val="00904AF6"/>
    <w:rsid w:val="00907BC3"/>
    <w:rsid w:val="00910939"/>
    <w:rsid w:val="0091721B"/>
    <w:rsid w:val="00923A1F"/>
    <w:rsid w:val="009249AB"/>
    <w:rsid w:val="009258A3"/>
    <w:rsid w:val="009317A7"/>
    <w:rsid w:val="009351CD"/>
    <w:rsid w:val="00935652"/>
    <w:rsid w:val="00951330"/>
    <w:rsid w:val="00951428"/>
    <w:rsid w:val="00955699"/>
    <w:rsid w:val="0095756D"/>
    <w:rsid w:val="009651C4"/>
    <w:rsid w:val="00972E6B"/>
    <w:rsid w:val="009839C7"/>
    <w:rsid w:val="00983C21"/>
    <w:rsid w:val="0098422F"/>
    <w:rsid w:val="00986EBE"/>
    <w:rsid w:val="009A6D44"/>
    <w:rsid w:val="009A7ACF"/>
    <w:rsid w:val="009B1A55"/>
    <w:rsid w:val="009B2BE0"/>
    <w:rsid w:val="009B4CF2"/>
    <w:rsid w:val="009B74A2"/>
    <w:rsid w:val="009C23CC"/>
    <w:rsid w:val="009E220E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0D0"/>
    <w:rsid w:val="00A16C6C"/>
    <w:rsid w:val="00A210E5"/>
    <w:rsid w:val="00A23617"/>
    <w:rsid w:val="00A30734"/>
    <w:rsid w:val="00A449E0"/>
    <w:rsid w:val="00A47C7F"/>
    <w:rsid w:val="00A52514"/>
    <w:rsid w:val="00A63C5A"/>
    <w:rsid w:val="00A67E81"/>
    <w:rsid w:val="00A749DC"/>
    <w:rsid w:val="00A81613"/>
    <w:rsid w:val="00A84E51"/>
    <w:rsid w:val="00A9067E"/>
    <w:rsid w:val="00A95A90"/>
    <w:rsid w:val="00AA6643"/>
    <w:rsid w:val="00AB25A0"/>
    <w:rsid w:val="00AB57A0"/>
    <w:rsid w:val="00AB5C21"/>
    <w:rsid w:val="00AC1857"/>
    <w:rsid w:val="00AC3F65"/>
    <w:rsid w:val="00AC7C00"/>
    <w:rsid w:val="00AC7D12"/>
    <w:rsid w:val="00AD3493"/>
    <w:rsid w:val="00AE3E5B"/>
    <w:rsid w:val="00AE6C23"/>
    <w:rsid w:val="00AF065C"/>
    <w:rsid w:val="00AF733C"/>
    <w:rsid w:val="00B01826"/>
    <w:rsid w:val="00B10A43"/>
    <w:rsid w:val="00B14A46"/>
    <w:rsid w:val="00B17D1D"/>
    <w:rsid w:val="00B21F43"/>
    <w:rsid w:val="00B367EC"/>
    <w:rsid w:val="00B36D1B"/>
    <w:rsid w:val="00B3778C"/>
    <w:rsid w:val="00B4226A"/>
    <w:rsid w:val="00B427C5"/>
    <w:rsid w:val="00B4631E"/>
    <w:rsid w:val="00B5059B"/>
    <w:rsid w:val="00B56C83"/>
    <w:rsid w:val="00B62765"/>
    <w:rsid w:val="00B8134C"/>
    <w:rsid w:val="00B8354C"/>
    <w:rsid w:val="00B90EAC"/>
    <w:rsid w:val="00B968A3"/>
    <w:rsid w:val="00BA2096"/>
    <w:rsid w:val="00BA379F"/>
    <w:rsid w:val="00BB0B40"/>
    <w:rsid w:val="00BB48D7"/>
    <w:rsid w:val="00BC726F"/>
    <w:rsid w:val="00BC7C72"/>
    <w:rsid w:val="00BD415B"/>
    <w:rsid w:val="00BD56A4"/>
    <w:rsid w:val="00BD7477"/>
    <w:rsid w:val="00BD7F03"/>
    <w:rsid w:val="00BE3264"/>
    <w:rsid w:val="00BE700F"/>
    <w:rsid w:val="00BF74FB"/>
    <w:rsid w:val="00C00FA8"/>
    <w:rsid w:val="00C14FC0"/>
    <w:rsid w:val="00C15F59"/>
    <w:rsid w:val="00C27C94"/>
    <w:rsid w:val="00C3371E"/>
    <w:rsid w:val="00C40713"/>
    <w:rsid w:val="00C451D0"/>
    <w:rsid w:val="00C50891"/>
    <w:rsid w:val="00C53F80"/>
    <w:rsid w:val="00C6317C"/>
    <w:rsid w:val="00C647B6"/>
    <w:rsid w:val="00C64AA6"/>
    <w:rsid w:val="00C71FFD"/>
    <w:rsid w:val="00C76097"/>
    <w:rsid w:val="00C8049C"/>
    <w:rsid w:val="00C81155"/>
    <w:rsid w:val="00C81566"/>
    <w:rsid w:val="00C8279B"/>
    <w:rsid w:val="00C917C6"/>
    <w:rsid w:val="00CA3954"/>
    <w:rsid w:val="00CA409A"/>
    <w:rsid w:val="00CA6F97"/>
    <w:rsid w:val="00CA7FE7"/>
    <w:rsid w:val="00CB656F"/>
    <w:rsid w:val="00CC10C0"/>
    <w:rsid w:val="00CC2EF9"/>
    <w:rsid w:val="00CC4003"/>
    <w:rsid w:val="00CC5959"/>
    <w:rsid w:val="00CC691A"/>
    <w:rsid w:val="00CD00CE"/>
    <w:rsid w:val="00CD59CA"/>
    <w:rsid w:val="00CD77D5"/>
    <w:rsid w:val="00CD7FC1"/>
    <w:rsid w:val="00CF3C35"/>
    <w:rsid w:val="00CF575A"/>
    <w:rsid w:val="00D00B38"/>
    <w:rsid w:val="00D307E7"/>
    <w:rsid w:val="00D32320"/>
    <w:rsid w:val="00D32328"/>
    <w:rsid w:val="00D341FF"/>
    <w:rsid w:val="00D422A6"/>
    <w:rsid w:val="00D43F13"/>
    <w:rsid w:val="00D47741"/>
    <w:rsid w:val="00D55C51"/>
    <w:rsid w:val="00D57831"/>
    <w:rsid w:val="00D6144A"/>
    <w:rsid w:val="00D6169F"/>
    <w:rsid w:val="00D7467E"/>
    <w:rsid w:val="00D74E94"/>
    <w:rsid w:val="00D75B2E"/>
    <w:rsid w:val="00D77668"/>
    <w:rsid w:val="00D83032"/>
    <w:rsid w:val="00D85F2A"/>
    <w:rsid w:val="00D92C90"/>
    <w:rsid w:val="00DA4F9B"/>
    <w:rsid w:val="00DA6512"/>
    <w:rsid w:val="00DB598A"/>
    <w:rsid w:val="00DB5E08"/>
    <w:rsid w:val="00DC02A1"/>
    <w:rsid w:val="00DC16D0"/>
    <w:rsid w:val="00DD3616"/>
    <w:rsid w:val="00DE07BC"/>
    <w:rsid w:val="00DE108C"/>
    <w:rsid w:val="00DE11D9"/>
    <w:rsid w:val="00DE1E1A"/>
    <w:rsid w:val="00DE254E"/>
    <w:rsid w:val="00DE7452"/>
    <w:rsid w:val="00DE7714"/>
    <w:rsid w:val="00DF1D03"/>
    <w:rsid w:val="00DF313D"/>
    <w:rsid w:val="00DF6AC8"/>
    <w:rsid w:val="00E07099"/>
    <w:rsid w:val="00E14F1C"/>
    <w:rsid w:val="00E21CD4"/>
    <w:rsid w:val="00E22C00"/>
    <w:rsid w:val="00E22D9C"/>
    <w:rsid w:val="00E33780"/>
    <w:rsid w:val="00E35C33"/>
    <w:rsid w:val="00E37B10"/>
    <w:rsid w:val="00E4043C"/>
    <w:rsid w:val="00E52219"/>
    <w:rsid w:val="00E610B5"/>
    <w:rsid w:val="00E63A7E"/>
    <w:rsid w:val="00E65536"/>
    <w:rsid w:val="00E72105"/>
    <w:rsid w:val="00E82821"/>
    <w:rsid w:val="00E85CA1"/>
    <w:rsid w:val="00E86829"/>
    <w:rsid w:val="00EA182B"/>
    <w:rsid w:val="00EA404B"/>
    <w:rsid w:val="00EA41D3"/>
    <w:rsid w:val="00EA6277"/>
    <w:rsid w:val="00EB5D4A"/>
    <w:rsid w:val="00EB5E5E"/>
    <w:rsid w:val="00ED41DB"/>
    <w:rsid w:val="00ED4581"/>
    <w:rsid w:val="00EE61D1"/>
    <w:rsid w:val="00F02C11"/>
    <w:rsid w:val="00F0605C"/>
    <w:rsid w:val="00F122F9"/>
    <w:rsid w:val="00F200B5"/>
    <w:rsid w:val="00F2642D"/>
    <w:rsid w:val="00F379EC"/>
    <w:rsid w:val="00F65827"/>
    <w:rsid w:val="00F662FD"/>
    <w:rsid w:val="00F73C45"/>
    <w:rsid w:val="00F82877"/>
    <w:rsid w:val="00F867FA"/>
    <w:rsid w:val="00F869E3"/>
    <w:rsid w:val="00F90F2F"/>
    <w:rsid w:val="00F93000"/>
    <w:rsid w:val="00FA0DC6"/>
    <w:rsid w:val="00FB0E7E"/>
    <w:rsid w:val="00FB1F92"/>
    <w:rsid w:val="00FB41E6"/>
    <w:rsid w:val="00FB45DF"/>
    <w:rsid w:val="00FB780B"/>
    <w:rsid w:val="00FC37FB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1B53B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Mapa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1B53B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31FD-B04E-4202-8845-BCB8B682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24</cp:revision>
  <cp:lastPrinted>2017-09-19T09:08:00Z</cp:lastPrinted>
  <dcterms:created xsi:type="dcterms:W3CDTF">2019-01-17T07:15:00Z</dcterms:created>
  <dcterms:modified xsi:type="dcterms:W3CDTF">2019-01-17T10:42:00Z</dcterms:modified>
</cp:coreProperties>
</file>