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9948DB" w:rsidRPr="00BF3AA8" w:rsidRDefault="00FB34B0" w:rsidP="007B49A9">
      <w:pPr>
        <w:spacing w:line="276" w:lineRule="auto"/>
        <w:jc w:val="center"/>
        <w:rPr>
          <w:rFonts w:ascii="Verdana" w:hAnsi="Verdana" w:cs="Arial"/>
          <w:b/>
        </w:rPr>
      </w:pPr>
      <w:r w:rsidRPr="00BF3AA8">
        <w:rPr>
          <w:rFonts w:ascii="Verdana" w:hAnsi="Verdana" w:cs="Courier New"/>
          <w:b/>
          <w:color w:val="333333"/>
          <w:shd w:val="clear" w:color="auto" w:fill="FFFFFF"/>
        </w:rPr>
        <w:t>Klauzula zgody dla rekrutacji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    Data i podpis 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44" w:rsidRDefault="00092F44">
      <w:r>
        <w:separator/>
      </w:r>
    </w:p>
  </w:endnote>
  <w:endnote w:type="continuationSeparator" w:id="0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44" w:rsidRDefault="00092F44">
      <w:r>
        <w:separator/>
      </w:r>
    </w:p>
  </w:footnote>
  <w:footnote w:type="continuationSeparator" w:id="0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9450BF">
      <w:rPr>
        <w:rFonts w:ascii="Verdana" w:hAnsi="Verdana" w:cs="Arial"/>
      </w:rPr>
      <w:t>01</w:t>
    </w:r>
    <w:r w:rsidRPr="00BF3AA8">
      <w:rPr>
        <w:rFonts w:ascii="Verdana" w:hAnsi="Verdana" w:cs="Arial"/>
      </w:rPr>
      <w:t>/1</w:t>
    </w:r>
    <w:r w:rsidR="008A6A84">
      <w:rPr>
        <w:rFonts w:ascii="Verdana" w:hAnsi="Verdana" w:cs="Arial"/>
      </w:rPr>
      <w:t>9</w:t>
    </w:r>
    <w:r w:rsidR="00A564D1">
      <w:rPr>
        <w:rFonts w:ascii="Verdana" w:hAnsi="Verdana" w:cs="Arial"/>
      </w:rPr>
      <w:t xml:space="preserve">   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8DB"/>
    <w:rsid w:val="000063BB"/>
    <w:rsid w:val="00026D31"/>
    <w:rsid w:val="00092F44"/>
    <w:rsid w:val="001F0585"/>
    <w:rsid w:val="00331A87"/>
    <w:rsid w:val="00333DD6"/>
    <w:rsid w:val="004946A5"/>
    <w:rsid w:val="00536173"/>
    <w:rsid w:val="00640A55"/>
    <w:rsid w:val="00642BA4"/>
    <w:rsid w:val="00764595"/>
    <w:rsid w:val="007A2794"/>
    <w:rsid w:val="007B49A9"/>
    <w:rsid w:val="007D4079"/>
    <w:rsid w:val="008A6A84"/>
    <w:rsid w:val="00911E60"/>
    <w:rsid w:val="009450BF"/>
    <w:rsid w:val="009948DB"/>
    <w:rsid w:val="00A13310"/>
    <w:rsid w:val="00A564D1"/>
    <w:rsid w:val="00AF728B"/>
    <w:rsid w:val="00B910E7"/>
    <w:rsid w:val="00BF3AA8"/>
    <w:rsid w:val="00D303B1"/>
    <w:rsid w:val="00F17D8E"/>
    <w:rsid w:val="00F25444"/>
    <w:rsid w:val="00FB007E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Sewastynowicz</cp:lastModifiedBy>
  <cp:revision>11</cp:revision>
  <cp:lastPrinted>2018-06-12T10:51:00Z</cp:lastPrinted>
  <dcterms:created xsi:type="dcterms:W3CDTF">2018-04-23T12:26:00Z</dcterms:created>
  <dcterms:modified xsi:type="dcterms:W3CDTF">2019-01-18T11:06:00Z</dcterms:modified>
</cp:coreProperties>
</file>