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70307D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WCPiT EA/381-04/2019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25.0</w:t>
      </w:r>
      <w:r w:rsidR="007851F2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>.2019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266538" w:rsidRPr="00266538">
        <w:rPr>
          <w:rFonts w:ascii="Verdana" w:hAnsi="Verdana" w:cs="Arial"/>
          <w:sz w:val="20"/>
          <w:szCs w:val="20"/>
        </w:rPr>
        <w:t>materiałów chirurgicznych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8D" w:rsidRDefault="0033178D" w:rsidP="00F92ECB">
      <w:pPr>
        <w:spacing w:after="0" w:line="240" w:lineRule="auto"/>
      </w:pPr>
      <w:r>
        <w:separator/>
      </w:r>
    </w:p>
  </w:endnote>
  <w:end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8D" w:rsidRDefault="0033178D" w:rsidP="00F92ECB">
      <w:pPr>
        <w:spacing w:after="0" w:line="240" w:lineRule="auto"/>
      </w:pPr>
      <w:r>
        <w:separator/>
      </w:r>
    </w:p>
  </w:footnote>
  <w:foot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F24E5"/>
    <w:rsid w:val="001100BA"/>
    <w:rsid w:val="001430EA"/>
    <w:rsid w:val="00145B32"/>
    <w:rsid w:val="00173C31"/>
    <w:rsid w:val="001765F3"/>
    <w:rsid w:val="0018171B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14EA"/>
    <w:rsid w:val="00A52383"/>
    <w:rsid w:val="00A7218C"/>
    <w:rsid w:val="00AB3DDC"/>
    <w:rsid w:val="00AB7FDE"/>
    <w:rsid w:val="00C11453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21</cp:revision>
  <cp:lastPrinted>2018-09-10T08:35:00Z</cp:lastPrinted>
  <dcterms:created xsi:type="dcterms:W3CDTF">2018-09-12T08:52:00Z</dcterms:created>
  <dcterms:modified xsi:type="dcterms:W3CDTF">2019-02-25T09:39:00Z</dcterms:modified>
</cp:coreProperties>
</file>