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 xml:space="preserve">Klauzula obowiązku informacyjnego </w:t>
      </w: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>dalej „RODO”</w:t>
      </w:r>
      <w:r w:rsidR="00B5523A">
        <w:rPr>
          <w:rFonts w:ascii="Arial" w:eastAsia="Times New Roman" w:hAnsi="Arial" w:cs="Arial"/>
          <w:lang w:eastAsia="pl-PL"/>
        </w:rPr>
        <w:t>: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="006871CD">
        <w:rPr>
          <w:rFonts w:ascii="Arial" w:hAnsi="Arial" w:cs="Arial"/>
          <w:i/>
        </w:rPr>
        <w:t xml:space="preserve"> </w:t>
      </w:r>
      <w:r w:rsidRPr="00F71868">
        <w:rPr>
          <w:rFonts w:ascii="Arial" w:hAnsi="Arial" w:cs="Arial"/>
          <w:i/>
        </w:rPr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C5C" w:rsidRDefault="00522C5C" w:rsidP="00240138">
      <w:pPr>
        <w:spacing w:after="0" w:line="240" w:lineRule="auto"/>
      </w:pPr>
      <w:r>
        <w:separator/>
      </w:r>
    </w:p>
  </w:endnote>
  <w:endnote w:type="continuationSeparator" w:id="0">
    <w:p w:rsidR="00522C5C" w:rsidRDefault="00522C5C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C5C" w:rsidRDefault="00522C5C" w:rsidP="00240138">
      <w:pPr>
        <w:spacing w:after="0" w:line="240" w:lineRule="auto"/>
      </w:pPr>
      <w:r>
        <w:separator/>
      </w:r>
    </w:p>
  </w:footnote>
  <w:footnote w:type="continuationSeparator" w:id="0">
    <w:p w:rsidR="00522C5C" w:rsidRDefault="00522C5C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857D25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857D25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0060C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 xml:space="preserve">Klauzula obowiązku informacyjnego 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857D25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857D25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B26364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B26364">
            <w:rPr>
              <w:rFonts w:cs="Humnst777LtPL"/>
              <w:sz w:val="18"/>
              <w:szCs w:val="18"/>
            </w:rPr>
            <w:fldChar w:fldCharType="separate"/>
          </w:r>
          <w:r w:rsidR="0048629B">
            <w:rPr>
              <w:rFonts w:cs="Humnst777LtPL"/>
              <w:noProof/>
              <w:sz w:val="18"/>
              <w:szCs w:val="18"/>
            </w:rPr>
            <w:t>1</w:t>
          </w:r>
          <w:r w:rsidR="00B26364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48629B" w:rsidRPr="0048629B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857D25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857D25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857D25">
    <w:pPr>
      <w:pStyle w:val="Nagwek"/>
      <w:rPr>
        <w:rFonts w:ascii="Verdana" w:hAnsi="Verdana" w:cs="Courier New"/>
        <w:sz w:val="20"/>
        <w:szCs w:val="20"/>
        <w:lang w:eastAsia="pl-PL"/>
      </w:rPr>
    </w:pPr>
    <w:r>
      <w:rPr>
        <w:rFonts w:ascii="Verdana" w:hAnsi="Verdana" w:cs="Courier New"/>
        <w:sz w:val="20"/>
        <w:szCs w:val="20"/>
        <w:lang w:eastAsia="pl-PL"/>
      </w:rPr>
      <w:t xml:space="preserve">Załącznik nr </w:t>
    </w:r>
    <w:r w:rsidR="0048629B">
      <w:rPr>
        <w:rFonts w:ascii="Verdana" w:hAnsi="Verdana" w:cs="Courier New"/>
        <w:sz w:val="20"/>
        <w:szCs w:val="20"/>
        <w:lang w:eastAsia="pl-PL"/>
      </w:rPr>
      <w:t>7</w:t>
    </w:r>
  </w:p>
  <w:p w:rsidR="00857D25" w:rsidRDefault="00857D2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868"/>
    <w:rsid w:val="000060C1"/>
    <w:rsid w:val="00240138"/>
    <w:rsid w:val="002712A7"/>
    <w:rsid w:val="003921C8"/>
    <w:rsid w:val="004065A6"/>
    <w:rsid w:val="0048629B"/>
    <w:rsid w:val="00522C5C"/>
    <w:rsid w:val="006871CD"/>
    <w:rsid w:val="0072102C"/>
    <w:rsid w:val="00857D25"/>
    <w:rsid w:val="00954196"/>
    <w:rsid w:val="009D182D"/>
    <w:rsid w:val="00B26364"/>
    <w:rsid w:val="00B5523A"/>
    <w:rsid w:val="00C21F29"/>
    <w:rsid w:val="00D40A6B"/>
    <w:rsid w:val="00F71868"/>
    <w:rsid w:val="00FE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  <w:style w:type="paragraph" w:styleId="Tekstdymka">
    <w:name w:val="Balloon Text"/>
    <w:basedOn w:val="Normalny"/>
    <w:link w:val="TekstdymkaZnak"/>
    <w:uiPriority w:val="99"/>
    <w:semiHidden/>
    <w:unhideWhenUsed/>
    <w:rsid w:val="0085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0FB8-A4BE-48FF-9344-0F07FE16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Agnieszka Sewastynowicz</cp:lastModifiedBy>
  <cp:revision>7</cp:revision>
  <cp:lastPrinted>2019-02-28T09:27:00Z</cp:lastPrinted>
  <dcterms:created xsi:type="dcterms:W3CDTF">2019-02-28T08:08:00Z</dcterms:created>
  <dcterms:modified xsi:type="dcterms:W3CDTF">2019-03-01T13:22:00Z</dcterms:modified>
</cp:coreProperties>
</file>