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Default="00194A71" w:rsidP="00C57DF6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EA/381-14/2019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Poznań, dnia </w:t>
      </w:r>
      <w:r w:rsidR="005C708F">
        <w:rPr>
          <w:sz w:val="20"/>
          <w:szCs w:val="20"/>
        </w:rPr>
        <w:t>25</w:t>
      </w:r>
      <w:r w:rsidR="00EF7D67">
        <w:rPr>
          <w:sz w:val="20"/>
          <w:szCs w:val="20"/>
        </w:rPr>
        <w:t>.</w:t>
      </w:r>
      <w:r w:rsidR="00AC53AF">
        <w:rPr>
          <w:sz w:val="20"/>
          <w:szCs w:val="20"/>
        </w:rPr>
        <w:t>0</w:t>
      </w:r>
      <w:r w:rsidR="00EF7D67">
        <w:rPr>
          <w:sz w:val="20"/>
          <w:szCs w:val="20"/>
        </w:rPr>
        <w:t>6.2019</w:t>
      </w:r>
      <w:r w:rsidR="00C57DF6">
        <w:rPr>
          <w:sz w:val="20"/>
          <w:szCs w:val="20"/>
        </w:rPr>
        <w:t xml:space="preserve"> </w:t>
      </w:r>
      <w:proofErr w:type="spellStart"/>
      <w:r w:rsidR="00C57DF6">
        <w:rPr>
          <w:sz w:val="20"/>
          <w:szCs w:val="20"/>
        </w:rPr>
        <w:t>r</w:t>
      </w:r>
      <w:proofErr w:type="spellEnd"/>
    </w:p>
    <w:p w:rsidR="00C57DF6" w:rsidRDefault="00C57DF6" w:rsidP="00C57DF6">
      <w:pPr>
        <w:spacing w:after="0" w:line="240" w:lineRule="auto"/>
        <w:jc w:val="both"/>
        <w:rPr>
          <w:rFonts w:ascii="Bookman Old Style" w:hAnsi="Bookman Old Style"/>
        </w:rPr>
      </w:pP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C57DF6" w:rsidRPr="00761A01" w:rsidRDefault="00C57DF6" w:rsidP="00D76FAA">
      <w:pPr>
        <w:tabs>
          <w:tab w:val="left" w:pos="0"/>
          <w:tab w:val="right" w:pos="284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>
        <w:rPr>
          <w:sz w:val="20"/>
          <w:szCs w:val="20"/>
        </w:rPr>
        <w:t xml:space="preserve"> </w:t>
      </w:r>
      <w:r w:rsidR="00B55811" w:rsidRPr="00B55811">
        <w:rPr>
          <w:rFonts w:cs="Arial"/>
          <w:b/>
          <w:sz w:val="20"/>
          <w:szCs w:val="20"/>
        </w:rPr>
        <w:t xml:space="preserve">sprzętu medycznego zabiegowego: </w:t>
      </w:r>
      <w:r w:rsidR="00B55811" w:rsidRPr="00B55811">
        <w:rPr>
          <w:rFonts w:cs="Tahoma"/>
          <w:b/>
          <w:sz w:val="20"/>
          <w:szCs w:val="20"/>
        </w:rPr>
        <w:t xml:space="preserve"> zestawu do video torakochirurgii w technologii 4K, zestawu do monitorowania ukrwienia  saturacji mózgu podczas znieczulenia oraz zestawu narzędzi do otwartej torakochirurgii</w:t>
      </w:r>
      <w:r w:rsidRPr="000D566A">
        <w:rPr>
          <w:rFonts w:asciiTheme="minorHAnsi" w:hAnsiTheme="minorHAnsi" w:cs="Arial"/>
          <w:b/>
          <w:bCs/>
          <w:sz w:val="20"/>
          <w:szCs w:val="20"/>
        </w:rPr>
        <w:t>.</w:t>
      </w:r>
      <w:r w:rsidRPr="00761A01">
        <w:rPr>
          <w:rFonts w:asciiTheme="minorHAnsi" w:hAnsiTheme="minorHAnsi" w:cs="Arial"/>
          <w:bCs/>
          <w:sz w:val="20"/>
          <w:szCs w:val="20"/>
        </w:rPr>
        <w:tab/>
      </w:r>
    </w:p>
    <w:p w:rsidR="00C57DF6" w:rsidRPr="00761A01" w:rsidRDefault="00C57DF6" w:rsidP="00C57DF6">
      <w:pPr>
        <w:spacing w:after="0" w:line="240" w:lineRule="auto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761A01">
        <w:rPr>
          <w:rFonts w:asciiTheme="minorHAnsi" w:hAnsiTheme="minorHAnsi" w:cs="Tahoma"/>
          <w:b/>
          <w:bCs/>
          <w:sz w:val="20"/>
          <w:szCs w:val="20"/>
        </w:rPr>
        <w:t>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WYBRANA OFERTA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C57DF6" w:rsidRDefault="00C57DF6" w:rsidP="00C57DF6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cs="Tahoma"/>
          <w:color w:val="000000"/>
          <w:sz w:val="20"/>
          <w:szCs w:val="20"/>
        </w:rPr>
        <w:t>działając zgodnie z art. 92 ust 1 ustawy Prawo zamówień publicznych informuje, że w prowadzonym postępowaniu wybrano do realizacji zamówienia ofertę:</w:t>
      </w:r>
    </w:p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34"/>
        <w:gridCol w:w="3241"/>
        <w:gridCol w:w="1444"/>
        <w:gridCol w:w="1561"/>
        <w:gridCol w:w="1557"/>
      </w:tblGrid>
      <w:tr w:rsidR="0093625E" w:rsidTr="00DD543D">
        <w:trPr>
          <w:trHeight w:val="52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Default="0093625E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Default="0093625E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5E" w:rsidRPr="0093625E" w:rsidRDefault="0093625E" w:rsidP="00984792">
            <w:pPr>
              <w:spacing w:after="0" w:line="240" w:lineRule="auto"/>
              <w:ind w:left="134"/>
              <w:rPr>
                <w:rFonts w:ascii="Tahoma" w:hAnsi="Tahoma" w:cs="Tahoma"/>
                <w:sz w:val="18"/>
                <w:szCs w:val="18"/>
              </w:rPr>
            </w:pPr>
            <w:r w:rsidRPr="0093625E">
              <w:rPr>
                <w:rFonts w:ascii="Tahoma" w:hAnsi="Tahoma" w:cs="Tahoma"/>
                <w:sz w:val="18"/>
                <w:szCs w:val="18"/>
              </w:rPr>
              <w:t>Nr pakietu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Default="0093625E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93625E" w:rsidRDefault="0093625E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Default="0093625E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termin gwarancji i rękojmi (miesiące)</w:t>
            </w:r>
          </w:p>
        </w:tc>
      </w:tr>
      <w:tr w:rsidR="0093625E" w:rsidTr="00DD543D">
        <w:trPr>
          <w:trHeight w:val="81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Pr="00684A54" w:rsidRDefault="0093625E" w:rsidP="00984792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84A5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Pr="00684A54" w:rsidRDefault="0093625E" w:rsidP="00984792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Uwydatnienie"/>
                <w:rFonts w:ascii="Tahoma" w:hAnsi="Tahoma" w:cs="Tahoma"/>
                <w:sz w:val="18"/>
                <w:szCs w:val="18"/>
              </w:rPr>
              <w:t>AESCULAP CHIFA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 Sp. z o.o. </w:t>
            </w:r>
          </w:p>
          <w:p w:rsidR="0093625E" w:rsidRPr="00684A54" w:rsidRDefault="0093625E" w:rsidP="00984792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ul. Tysiąclecia 14 </w:t>
            </w:r>
          </w:p>
          <w:p w:rsidR="0093625E" w:rsidRPr="00684A54" w:rsidRDefault="0093625E" w:rsidP="0098479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>64-300 Nowy Tomyśl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5E" w:rsidRPr="0093625E" w:rsidRDefault="0093625E" w:rsidP="0098479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3625E">
              <w:rPr>
                <w:rFonts w:ascii="Tahoma" w:hAnsi="Tahoma" w:cs="Tahoma"/>
                <w:sz w:val="18"/>
                <w:szCs w:val="18"/>
              </w:rPr>
              <w:t xml:space="preserve">Pakiet nr 4 </w:t>
            </w:r>
          </w:p>
          <w:p w:rsidR="0093625E" w:rsidRPr="0093625E" w:rsidRDefault="0093625E" w:rsidP="0098479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5E" w:rsidRPr="00FA5826" w:rsidRDefault="0093625E" w:rsidP="0098479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A5826">
              <w:rPr>
                <w:rFonts w:ascii="Tahoma" w:hAnsi="Tahoma" w:cs="Tahoma"/>
                <w:sz w:val="18"/>
                <w:szCs w:val="18"/>
              </w:rPr>
              <w:t xml:space="preserve">50 930, 40 zł </w:t>
            </w:r>
          </w:p>
          <w:p w:rsidR="0093625E" w:rsidRPr="00FA5826" w:rsidRDefault="0093625E" w:rsidP="00B520D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Default="0093625E" w:rsidP="00984792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</w:t>
            </w:r>
          </w:p>
          <w:p w:rsidR="0093625E" w:rsidRDefault="0093625E" w:rsidP="00984792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25E" w:rsidTr="00DD543D">
        <w:trPr>
          <w:trHeight w:val="81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Pr="00684A54" w:rsidRDefault="0093625E" w:rsidP="00984792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84A5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Pr="00684A54" w:rsidRDefault="0093625E" w:rsidP="00984792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Uwydatnienie"/>
                <w:rFonts w:ascii="Tahoma" w:hAnsi="Tahoma" w:cs="Tahoma"/>
                <w:sz w:val="18"/>
                <w:szCs w:val="18"/>
              </w:rPr>
              <w:t>MEDTRONIC POLAND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O.O.</w:t>
            </w:r>
          </w:p>
          <w:p w:rsidR="0093625E" w:rsidRPr="00684A54" w:rsidRDefault="0093625E" w:rsidP="00984792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>ul. Polna 11</w:t>
            </w:r>
          </w:p>
          <w:p w:rsidR="0093625E" w:rsidRPr="00684A54" w:rsidRDefault="0093625E" w:rsidP="0098479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>00-633 Warszawa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5E" w:rsidRPr="0093625E" w:rsidRDefault="0093625E" w:rsidP="00984792">
            <w:pPr>
              <w:rPr>
                <w:rFonts w:ascii="Tahoma" w:hAnsi="Tahoma" w:cs="Tahoma"/>
                <w:sz w:val="18"/>
                <w:szCs w:val="18"/>
              </w:rPr>
            </w:pPr>
            <w:r w:rsidRPr="0093625E">
              <w:rPr>
                <w:rFonts w:ascii="Tahoma" w:hAnsi="Tahoma" w:cs="Tahoma"/>
                <w:sz w:val="18"/>
                <w:szCs w:val="18"/>
              </w:rPr>
              <w:t xml:space="preserve">Pakiet nr 2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5E" w:rsidRPr="00FA5826" w:rsidRDefault="0093625E" w:rsidP="0098479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A5826">
              <w:rPr>
                <w:rFonts w:ascii="Tahoma" w:hAnsi="Tahoma" w:cs="Tahoma"/>
                <w:sz w:val="18"/>
                <w:szCs w:val="18"/>
              </w:rPr>
              <w:t xml:space="preserve">47 595, 00 zł </w:t>
            </w:r>
          </w:p>
          <w:p w:rsidR="0093625E" w:rsidRPr="00FA5826" w:rsidRDefault="0093625E" w:rsidP="00B520D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Default="0093625E" w:rsidP="00984792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  <w:p w:rsidR="0093625E" w:rsidRDefault="0093625E" w:rsidP="00984792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25E" w:rsidTr="00DD543D">
        <w:trPr>
          <w:trHeight w:val="81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Pr="00684A54" w:rsidRDefault="0093625E" w:rsidP="00984792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84A54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Pr="00684A54" w:rsidRDefault="0093625E" w:rsidP="00984792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</w:pPr>
            <w:r w:rsidRPr="00684A54">
              <w:rPr>
                <w:rStyle w:val="Uwydatnienie"/>
                <w:rFonts w:ascii="Tahoma" w:hAnsi="Tahoma" w:cs="Tahoma"/>
                <w:sz w:val="18"/>
                <w:szCs w:val="18"/>
                <w:lang w:val="en-US"/>
              </w:rPr>
              <w:t>IMS INNOVATIVE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  <w:t xml:space="preserve"> MEDICAL SOLUTIONS </w:t>
            </w:r>
            <w:proofErr w:type="spellStart"/>
            <w:r w:rsidRPr="00684A54"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  <w:t>Bernaczyk</w:t>
            </w:r>
            <w:proofErr w:type="spellEnd"/>
            <w:r w:rsidR="00C02C66"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  <w:t xml:space="preserve"> Nowak S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684A54"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  <w:t>jawna</w:t>
            </w:r>
            <w:proofErr w:type="spellEnd"/>
          </w:p>
          <w:p w:rsidR="0093625E" w:rsidRPr="00684A54" w:rsidRDefault="0093625E" w:rsidP="00984792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>ul. Kamiennogórska 22</w:t>
            </w:r>
          </w:p>
          <w:p w:rsidR="0093625E" w:rsidRPr="00684A54" w:rsidRDefault="0093625E" w:rsidP="0098479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>60-179 Poznań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5E" w:rsidRPr="0093625E" w:rsidRDefault="0093625E" w:rsidP="00984792">
            <w:pPr>
              <w:rPr>
                <w:rFonts w:ascii="Tahoma" w:hAnsi="Tahoma" w:cs="Tahoma"/>
                <w:sz w:val="18"/>
                <w:szCs w:val="18"/>
              </w:rPr>
            </w:pPr>
            <w:r w:rsidRPr="0093625E">
              <w:rPr>
                <w:rFonts w:ascii="Tahoma" w:hAnsi="Tahoma" w:cs="Tahoma"/>
                <w:sz w:val="18"/>
                <w:szCs w:val="18"/>
              </w:rPr>
              <w:t xml:space="preserve">Pakiet nr 3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5E" w:rsidRPr="00FA5826" w:rsidRDefault="0093625E" w:rsidP="0098479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A5826">
              <w:rPr>
                <w:rFonts w:ascii="Tahoma" w:hAnsi="Tahoma" w:cs="Tahoma"/>
                <w:sz w:val="18"/>
                <w:szCs w:val="18"/>
              </w:rPr>
              <w:t xml:space="preserve">99 031, 71zł  </w:t>
            </w:r>
          </w:p>
          <w:p w:rsidR="0093625E" w:rsidRPr="00FA5826" w:rsidRDefault="0093625E" w:rsidP="00B520D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Default="0093625E" w:rsidP="00984792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</w:t>
            </w:r>
          </w:p>
          <w:p w:rsidR="0093625E" w:rsidRDefault="0093625E" w:rsidP="00984792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25E" w:rsidTr="00DD543D">
        <w:trPr>
          <w:trHeight w:val="81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Pr="00684A54" w:rsidRDefault="0093625E" w:rsidP="00984792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84A54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Pr="00684A54" w:rsidRDefault="0093625E" w:rsidP="00984792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Uwydatnienie"/>
                <w:rFonts w:ascii="Tahoma" w:hAnsi="Tahoma" w:cs="Tahoma"/>
                <w:sz w:val="18"/>
                <w:szCs w:val="18"/>
              </w:rPr>
              <w:t>Olympus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 Polska </w:t>
            </w:r>
            <w:r w:rsidRPr="00684A54">
              <w:rPr>
                <w:rStyle w:val="Uwydatnienie"/>
                <w:rFonts w:ascii="Tahoma" w:hAnsi="Tahoma" w:cs="Tahoma"/>
                <w:sz w:val="18"/>
                <w:szCs w:val="18"/>
              </w:rPr>
              <w:t>sp. z o.o.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3625E" w:rsidRPr="00684A54" w:rsidRDefault="0093625E" w:rsidP="00984792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ul. </w:t>
            </w:r>
            <w:r w:rsidRPr="00684A54">
              <w:rPr>
                <w:rStyle w:val="Uwydatnienie"/>
                <w:rFonts w:ascii="Tahoma" w:hAnsi="Tahoma" w:cs="Tahoma"/>
                <w:sz w:val="18"/>
                <w:szCs w:val="18"/>
              </w:rPr>
              <w:t>Wynalazek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 1</w:t>
            </w:r>
          </w:p>
          <w:p w:rsidR="0093625E" w:rsidRPr="00684A54" w:rsidRDefault="0093625E" w:rsidP="0098479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>02-677 Warszawa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5E" w:rsidRPr="0093625E" w:rsidRDefault="0093625E" w:rsidP="00984792">
            <w:pPr>
              <w:rPr>
                <w:rFonts w:ascii="Tahoma" w:hAnsi="Tahoma" w:cs="Tahoma"/>
                <w:sz w:val="18"/>
                <w:szCs w:val="18"/>
              </w:rPr>
            </w:pPr>
            <w:r w:rsidRPr="0093625E">
              <w:rPr>
                <w:rFonts w:ascii="Tahoma" w:hAnsi="Tahoma" w:cs="Tahoma"/>
                <w:sz w:val="18"/>
                <w:szCs w:val="18"/>
              </w:rPr>
              <w:t xml:space="preserve">Pakiet nr 1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5E" w:rsidRPr="00FA5826" w:rsidRDefault="0093625E" w:rsidP="0098479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A5826">
              <w:rPr>
                <w:rFonts w:ascii="Tahoma" w:hAnsi="Tahoma" w:cs="Tahoma"/>
                <w:sz w:val="18"/>
                <w:szCs w:val="18"/>
              </w:rPr>
              <w:t xml:space="preserve">445 270, 35 zł </w:t>
            </w:r>
          </w:p>
          <w:p w:rsidR="0093625E" w:rsidRPr="00FA5826" w:rsidRDefault="0093625E" w:rsidP="00B520D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E" w:rsidRDefault="0093625E" w:rsidP="00984792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  <w:p w:rsidR="0093625E" w:rsidRDefault="0093625E" w:rsidP="00984792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57DF6" w:rsidRDefault="00C57DF6" w:rsidP="00C57DF6">
      <w:pPr>
        <w:spacing w:after="0" w:line="240" w:lineRule="auto"/>
        <w:jc w:val="both"/>
        <w:rPr>
          <w:rFonts w:cs="Tahoma"/>
          <w:b/>
          <w:color w:val="000000"/>
          <w:sz w:val="20"/>
          <w:szCs w:val="20"/>
        </w:rPr>
      </w:pPr>
    </w:p>
    <w:p w:rsidR="00C57DF6" w:rsidRDefault="00C57DF6" w:rsidP="00C57DF6">
      <w:pPr>
        <w:pStyle w:val="Tekstpodstawowy"/>
        <w:spacing w:after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UZASADNIENIE WYBORU OFERTY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cena</w:t>
      </w:r>
      <w:r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>
        <w:rPr>
          <w:rFonts w:ascii="Calibri" w:eastAsia="Verdana" w:hAnsi="Calibri"/>
          <w:spacing w:val="4"/>
          <w:sz w:val="20"/>
          <w:szCs w:val="20"/>
        </w:rPr>
        <w:t>–</w:t>
      </w:r>
      <w:r>
        <w:rPr>
          <w:rFonts w:ascii="Calibri" w:hAnsi="Calibri"/>
          <w:spacing w:val="4"/>
          <w:sz w:val="20"/>
          <w:szCs w:val="20"/>
        </w:rPr>
        <w:t xml:space="preserve"> waga 60 %</w:t>
      </w: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ocena techniczna –  waga 20%</w:t>
      </w: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eastAsia="Verdana" w:hAnsi="Calibri"/>
          <w:spacing w:val="4"/>
          <w:sz w:val="20"/>
          <w:szCs w:val="20"/>
        </w:rPr>
      </w:pPr>
      <w:r>
        <w:rPr>
          <w:rFonts w:ascii="Calibri" w:hAnsi="Calibri"/>
          <w:bCs w:val="0"/>
          <w:sz w:val="20"/>
          <w:szCs w:val="20"/>
        </w:rPr>
        <w:t>termin gwarancji</w:t>
      </w:r>
      <w:r w:rsidR="00CF6D74">
        <w:rPr>
          <w:rFonts w:ascii="Calibri" w:hAnsi="Calibri"/>
          <w:bCs w:val="0"/>
          <w:sz w:val="20"/>
          <w:szCs w:val="20"/>
        </w:rPr>
        <w:t xml:space="preserve"> i rękojmi</w:t>
      </w:r>
      <w:r>
        <w:rPr>
          <w:rFonts w:ascii="Calibri" w:hAnsi="Calibri"/>
          <w:bCs w:val="0"/>
          <w:sz w:val="20"/>
          <w:szCs w:val="20"/>
        </w:rPr>
        <w:t xml:space="preserve"> – waga 20%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II</w:t>
      </w:r>
    </w:p>
    <w:p w:rsidR="00C57DF6" w:rsidRDefault="00C57DF6" w:rsidP="00A437B0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ZESTAWIENIE ZŁOŻONYCH OFERT ORAZ ILOŚĆ PRZYZNANYCH PUNKTÓW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23"/>
        <w:gridCol w:w="2619"/>
        <w:gridCol w:w="1335"/>
        <w:gridCol w:w="1335"/>
        <w:gridCol w:w="944"/>
        <w:gridCol w:w="1071"/>
        <w:gridCol w:w="1053"/>
      </w:tblGrid>
      <w:tr w:rsidR="00751373" w:rsidTr="007D647A">
        <w:trPr>
          <w:trHeight w:val="52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73" w:rsidRPr="0093625E" w:rsidRDefault="00751373" w:rsidP="00984792">
            <w:pPr>
              <w:spacing w:after="0" w:line="240" w:lineRule="auto"/>
              <w:ind w:left="134"/>
              <w:rPr>
                <w:rFonts w:ascii="Tahoma" w:hAnsi="Tahoma" w:cs="Tahoma"/>
                <w:sz w:val="18"/>
                <w:szCs w:val="18"/>
              </w:rPr>
            </w:pPr>
            <w:r w:rsidRPr="0093625E">
              <w:rPr>
                <w:rFonts w:ascii="Tahoma" w:hAnsi="Tahoma" w:cs="Tahoma"/>
                <w:sz w:val="18"/>
                <w:szCs w:val="18"/>
              </w:rPr>
              <w:t>Nr pakietu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751373" w:rsidRDefault="00751373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termin gwarancji i rękojmi (miesiące)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Ocena techniczna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Razem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ilość zdobytych pkt.</w:t>
            </w:r>
          </w:p>
        </w:tc>
      </w:tr>
      <w:tr w:rsidR="00751373" w:rsidTr="007D647A">
        <w:trPr>
          <w:trHeight w:val="726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Pr="00684A54" w:rsidRDefault="00751373" w:rsidP="00684A54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84A5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Pr="00684A54" w:rsidRDefault="00751373" w:rsidP="00684A54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Uwydatnienie"/>
                <w:rFonts w:ascii="Tahoma" w:hAnsi="Tahoma" w:cs="Tahoma"/>
                <w:sz w:val="18"/>
                <w:szCs w:val="18"/>
              </w:rPr>
              <w:t>AESCULAP CHIFA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 Sp. z o.o. </w:t>
            </w:r>
          </w:p>
          <w:p w:rsidR="00751373" w:rsidRPr="00684A54" w:rsidRDefault="00751373" w:rsidP="00684A54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ul. Tysiąclecia 14 </w:t>
            </w:r>
          </w:p>
          <w:p w:rsidR="00751373" w:rsidRPr="00684A54" w:rsidRDefault="00751373" w:rsidP="00684A5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>64-300 Nowy Tomyśl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73" w:rsidRPr="0093625E" w:rsidRDefault="00751373" w:rsidP="0098479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3625E">
              <w:rPr>
                <w:rFonts w:ascii="Tahoma" w:hAnsi="Tahoma" w:cs="Tahoma"/>
                <w:sz w:val="18"/>
                <w:szCs w:val="18"/>
              </w:rPr>
              <w:t xml:space="preserve">Pakiet nr 4 </w:t>
            </w:r>
          </w:p>
          <w:p w:rsidR="00751373" w:rsidRPr="0093625E" w:rsidRDefault="00751373" w:rsidP="0098479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73" w:rsidRPr="00FA5826" w:rsidRDefault="00751373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A5826">
              <w:rPr>
                <w:rFonts w:ascii="Tahoma" w:hAnsi="Tahoma" w:cs="Tahoma"/>
                <w:sz w:val="18"/>
                <w:szCs w:val="18"/>
              </w:rPr>
              <w:t xml:space="preserve">50 930, 40 zł </w:t>
            </w:r>
          </w:p>
          <w:p w:rsidR="00751373" w:rsidRPr="00FA5826" w:rsidRDefault="00751373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A5826">
              <w:rPr>
                <w:rFonts w:ascii="Tahoma" w:hAnsi="Tahoma" w:cs="Tahoma"/>
                <w:sz w:val="18"/>
                <w:szCs w:val="18"/>
              </w:rPr>
              <w:t>60 pkt.</w:t>
            </w:r>
          </w:p>
          <w:p w:rsidR="00751373" w:rsidRPr="00FA5826" w:rsidRDefault="00751373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</w:t>
            </w:r>
          </w:p>
          <w:p w:rsidR="00751373" w:rsidRDefault="00751373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  <w:tr w:rsidR="00751373" w:rsidTr="007D647A">
        <w:trPr>
          <w:trHeight w:val="726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Pr="00684A54" w:rsidRDefault="00751373" w:rsidP="00684A54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84A54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Pr="00684A54" w:rsidRDefault="00751373" w:rsidP="00684A54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Uwydatnienie"/>
                <w:rFonts w:ascii="Tahoma" w:hAnsi="Tahoma" w:cs="Tahoma"/>
                <w:sz w:val="18"/>
                <w:szCs w:val="18"/>
              </w:rPr>
              <w:t>MEDTRONIC POLAND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O.O.</w:t>
            </w:r>
          </w:p>
          <w:p w:rsidR="00751373" w:rsidRPr="00684A54" w:rsidRDefault="00751373" w:rsidP="00684A54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>ul. Polna 11</w:t>
            </w:r>
          </w:p>
          <w:p w:rsidR="00751373" w:rsidRPr="00684A54" w:rsidRDefault="00751373" w:rsidP="00684A5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>00-633 Warszawa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73" w:rsidRPr="0093625E" w:rsidRDefault="00751373">
            <w:pPr>
              <w:rPr>
                <w:rFonts w:ascii="Tahoma" w:hAnsi="Tahoma" w:cs="Tahoma"/>
                <w:sz w:val="18"/>
                <w:szCs w:val="18"/>
              </w:rPr>
            </w:pPr>
            <w:r w:rsidRPr="0093625E">
              <w:rPr>
                <w:rFonts w:ascii="Tahoma" w:hAnsi="Tahoma" w:cs="Tahoma"/>
                <w:sz w:val="18"/>
                <w:szCs w:val="18"/>
              </w:rPr>
              <w:t xml:space="preserve">Pakiet nr 2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73" w:rsidRPr="00FA5826" w:rsidRDefault="00751373" w:rsidP="00046115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A5826">
              <w:rPr>
                <w:rFonts w:ascii="Tahoma" w:hAnsi="Tahoma" w:cs="Tahoma"/>
                <w:sz w:val="18"/>
                <w:szCs w:val="18"/>
              </w:rPr>
              <w:t xml:space="preserve">47 595, 00 zł </w:t>
            </w:r>
          </w:p>
          <w:p w:rsidR="00751373" w:rsidRPr="00FA5826" w:rsidRDefault="00751373" w:rsidP="00046115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A5826">
              <w:rPr>
                <w:rFonts w:ascii="Tahoma" w:hAnsi="Tahoma" w:cs="Tahoma"/>
                <w:sz w:val="18"/>
                <w:szCs w:val="18"/>
              </w:rPr>
              <w:t>60 pkt.</w:t>
            </w:r>
          </w:p>
          <w:p w:rsidR="00751373" w:rsidRPr="00FA5826" w:rsidRDefault="00751373" w:rsidP="00512762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 w:rsidP="00512762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  <w:p w:rsidR="00751373" w:rsidRDefault="00751373" w:rsidP="00512762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 w:rsidP="0051276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 w:rsidP="0051276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  <w:tr w:rsidR="00751373" w:rsidTr="007D647A">
        <w:trPr>
          <w:trHeight w:val="726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Pr="00684A54" w:rsidRDefault="00751373" w:rsidP="00684A54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84A54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Pr="00684A54" w:rsidRDefault="00751373" w:rsidP="00684A54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</w:pPr>
            <w:r w:rsidRPr="00684A54">
              <w:rPr>
                <w:rStyle w:val="Uwydatnienie"/>
                <w:rFonts w:ascii="Tahoma" w:hAnsi="Tahoma" w:cs="Tahoma"/>
                <w:sz w:val="18"/>
                <w:szCs w:val="18"/>
                <w:lang w:val="en-US"/>
              </w:rPr>
              <w:t>IMS INNOVATIVE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  <w:t xml:space="preserve"> MEDICAL SOLUTIONS </w:t>
            </w:r>
            <w:proofErr w:type="spellStart"/>
            <w:r w:rsidRPr="00684A54"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  <w:t>Bernaczyk</w:t>
            </w:r>
            <w:proofErr w:type="spellEnd"/>
            <w:r w:rsidR="00C02C66"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  <w:t xml:space="preserve"> Nowak S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684A54"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  <w:t>jawna</w:t>
            </w:r>
            <w:proofErr w:type="spellEnd"/>
          </w:p>
          <w:p w:rsidR="00751373" w:rsidRPr="00684A54" w:rsidRDefault="00751373" w:rsidP="00684A54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>ul. Kamiennogórska 22</w:t>
            </w:r>
          </w:p>
          <w:p w:rsidR="00751373" w:rsidRPr="00684A54" w:rsidRDefault="00751373" w:rsidP="00684A5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>60-179 Poznań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73" w:rsidRPr="0093625E" w:rsidRDefault="00751373">
            <w:pPr>
              <w:rPr>
                <w:rFonts w:ascii="Tahoma" w:hAnsi="Tahoma" w:cs="Tahoma"/>
                <w:sz w:val="18"/>
                <w:szCs w:val="18"/>
              </w:rPr>
            </w:pPr>
            <w:r w:rsidRPr="0093625E">
              <w:rPr>
                <w:rFonts w:ascii="Tahoma" w:hAnsi="Tahoma" w:cs="Tahoma"/>
                <w:sz w:val="18"/>
                <w:szCs w:val="18"/>
              </w:rPr>
              <w:t xml:space="preserve">Pakiet nr 3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73" w:rsidRPr="00FA5826" w:rsidRDefault="00751373" w:rsidP="00046115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A5826">
              <w:rPr>
                <w:rFonts w:ascii="Tahoma" w:hAnsi="Tahoma" w:cs="Tahoma"/>
                <w:sz w:val="18"/>
                <w:szCs w:val="18"/>
              </w:rPr>
              <w:t xml:space="preserve">99 031, 71zł  </w:t>
            </w:r>
          </w:p>
          <w:p w:rsidR="00751373" w:rsidRPr="00FA5826" w:rsidRDefault="00751373" w:rsidP="00046115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A5826">
              <w:rPr>
                <w:rFonts w:ascii="Tahoma" w:hAnsi="Tahoma" w:cs="Tahoma"/>
                <w:sz w:val="18"/>
                <w:szCs w:val="18"/>
              </w:rPr>
              <w:t>60 pkt.</w:t>
            </w:r>
          </w:p>
          <w:p w:rsidR="00751373" w:rsidRPr="00FA5826" w:rsidRDefault="00751373" w:rsidP="0051276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 w:rsidP="0067001B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</w:t>
            </w:r>
          </w:p>
          <w:p w:rsidR="00751373" w:rsidRDefault="00751373" w:rsidP="0067001B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 w:rsidP="009847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 w:rsidP="009847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  <w:tr w:rsidR="00751373" w:rsidTr="007D647A">
        <w:trPr>
          <w:trHeight w:val="726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Pr="00684A54" w:rsidRDefault="00751373" w:rsidP="00684A54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84A54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Pr="00684A54" w:rsidRDefault="00751373" w:rsidP="00684A54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Uwydatnienie"/>
                <w:rFonts w:ascii="Tahoma" w:hAnsi="Tahoma" w:cs="Tahoma"/>
                <w:sz w:val="18"/>
                <w:szCs w:val="18"/>
              </w:rPr>
              <w:t>Olympus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 Polska </w:t>
            </w:r>
            <w:r w:rsidRPr="00684A54">
              <w:rPr>
                <w:rStyle w:val="Uwydatnienie"/>
                <w:rFonts w:ascii="Tahoma" w:hAnsi="Tahoma" w:cs="Tahoma"/>
                <w:sz w:val="18"/>
                <w:szCs w:val="18"/>
              </w:rPr>
              <w:t>sp. z o.o.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751373" w:rsidRPr="00684A54" w:rsidRDefault="00751373" w:rsidP="00684A54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ul. </w:t>
            </w:r>
            <w:r w:rsidRPr="00684A54">
              <w:rPr>
                <w:rStyle w:val="Uwydatnienie"/>
                <w:rFonts w:ascii="Tahoma" w:hAnsi="Tahoma" w:cs="Tahoma"/>
                <w:sz w:val="18"/>
                <w:szCs w:val="18"/>
              </w:rPr>
              <w:t>Wynalazek</w:t>
            </w: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 xml:space="preserve"> 1</w:t>
            </w:r>
          </w:p>
          <w:p w:rsidR="00751373" w:rsidRPr="00684A54" w:rsidRDefault="00751373" w:rsidP="00684A5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84A54">
              <w:rPr>
                <w:rStyle w:val="st"/>
                <w:rFonts w:ascii="Tahoma" w:hAnsi="Tahoma" w:cs="Tahoma"/>
                <w:sz w:val="18"/>
                <w:szCs w:val="18"/>
              </w:rPr>
              <w:t>02-677 Warszawa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73" w:rsidRPr="0093625E" w:rsidRDefault="00751373">
            <w:pPr>
              <w:rPr>
                <w:rFonts w:ascii="Tahoma" w:hAnsi="Tahoma" w:cs="Tahoma"/>
                <w:sz w:val="18"/>
                <w:szCs w:val="18"/>
              </w:rPr>
            </w:pPr>
            <w:r w:rsidRPr="0093625E">
              <w:rPr>
                <w:rFonts w:ascii="Tahoma" w:hAnsi="Tahoma" w:cs="Tahoma"/>
                <w:sz w:val="18"/>
                <w:szCs w:val="18"/>
              </w:rPr>
              <w:t xml:space="preserve">Pakiet nr 1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73" w:rsidRPr="00FA5826" w:rsidRDefault="00751373" w:rsidP="00046115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A5826">
              <w:rPr>
                <w:rFonts w:ascii="Tahoma" w:hAnsi="Tahoma" w:cs="Tahoma"/>
                <w:sz w:val="18"/>
                <w:szCs w:val="18"/>
              </w:rPr>
              <w:t xml:space="preserve">445 270, 35 zł </w:t>
            </w:r>
          </w:p>
          <w:p w:rsidR="00751373" w:rsidRPr="00FA5826" w:rsidRDefault="00751373" w:rsidP="00046115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A5826">
              <w:rPr>
                <w:rFonts w:ascii="Tahoma" w:hAnsi="Tahoma" w:cs="Tahoma"/>
                <w:sz w:val="18"/>
                <w:szCs w:val="18"/>
              </w:rPr>
              <w:t>60,00 pkt.</w:t>
            </w:r>
          </w:p>
          <w:p w:rsidR="00751373" w:rsidRPr="00FA5826" w:rsidRDefault="00751373" w:rsidP="0051276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 w:rsidP="0067001B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  <w:p w:rsidR="00751373" w:rsidRDefault="00751373" w:rsidP="0067001B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 w:rsidP="009847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73" w:rsidRDefault="00751373" w:rsidP="009847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</w:tbl>
    <w:p w:rsidR="00C57DF6" w:rsidRDefault="00C57DF6" w:rsidP="00C57DF6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C57DF6" w:rsidRDefault="00C57DF6" w:rsidP="00C57DF6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III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INFORMACJE DODATKOWE</w:t>
      </w:r>
    </w:p>
    <w:p w:rsidR="00C57DF6" w:rsidRDefault="00C57DF6" w:rsidP="00C57DF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Zamawiający nie ustanowił dynamicznego systemu zakupów.</w:t>
      </w:r>
    </w:p>
    <w:p w:rsidR="00C57DF6" w:rsidRDefault="00C57DF6" w:rsidP="00C57DF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  <w:sz w:val="12"/>
          <w:szCs w:val="12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C57DF6" w:rsidRDefault="00C57DF6" w:rsidP="00C57DF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D76FAA">
      <w:headerReference w:type="default" r:id="rId8"/>
      <w:footerReference w:type="default" r:id="rId9"/>
      <w:pgSz w:w="11906" w:h="16838" w:code="9"/>
      <w:pgMar w:top="1843" w:right="1418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762" w:rsidRDefault="00512762" w:rsidP="00F92ECB">
      <w:pPr>
        <w:spacing w:after="0" w:line="240" w:lineRule="auto"/>
      </w:pPr>
      <w:r>
        <w:separator/>
      </w:r>
    </w:p>
  </w:endnote>
  <w:endnote w:type="continuationSeparator" w:id="1">
    <w:p w:rsidR="00512762" w:rsidRDefault="0051276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62" w:rsidRDefault="0051276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762" w:rsidRDefault="00512762" w:rsidP="00F92ECB">
      <w:pPr>
        <w:spacing w:after="0" w:line="240" w:lineRule="auto"/>
      </w:pPr>
      <w:r>
        <w:separator/>
      </w:r>
    </w:p>
  </w:footnote>
  <w:footnote w:type="continuationSeparator" w:id="1">
    <w:p w:rsidR="00512762" w:rsidRDefault="0051276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62" w:rsidRDefault="005127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46115"/>
    <w:rsid w:val="000546BB"/>
    <w:rsid w:val="00056647"/>
    <w:rsid w:val="00074E57"/>
    <w:rsid w:val="000A0BE4"/>
    <w:rsid w:val="000D566A"/>
    <w:rsid w:val="000F24E5"/>
    <w:rsid w:val="001100BA"/>
    <w:rsid w:val="001430EA"/>
    <w:rsid w:val="001765F3"/>
    <w:rsid w:val="00194A71"/>
    <w:rsid w:val="001E55BE"/>
    <w:rsid w:val="001F48C0"/>
    <w:rsid w:val="00273580"/>
    <w:rsid w:val="00295BC9"/>
    <w:rsid w:val="002B6F4B"/>
    <w:rsid w:val="002D4198"/>
    <w:rsid w:val="003539B3"/>
    <w:rsid w:val="00377213"/>
    <w:rsid w:val="00381813"/>
    <w:rsid w:val="00382AA3"/>
    <w:rsid w:val="00390D13"/>
    <w:rsid w:val="003B2DF4"/>
    <w:rsid w:val="003D364C"/>
    <w:rsid w:val="003E65AC"/>
    <w:rsid w:val="003F568A"/>
    <w:rsid w:val="003F74B1"/>
    <w:rsid w:val="004438E2"/>
    <w:rsid w:val="00465140"/>
    <w:rsid w:val="00480DBE"/>
    <w:rsid w:val="004F17B7"/>
    <w:rsid w:val="004F485F"/>
    <w:rsid w:val="004F6473"/>
    <w:rsid w:val="004F7089"/>
    <w:rsid w:val="00512762"/>
    <w:rsid w:val="005311DE"/>
    <w:rsid w:val="005407CA"/>
    <w:rsid w:val="0056148B"/>
    <w:rsid w:val="005804FD"/>
    <w:rsid w:val="00593726"/>
    <w:rsid w:val="005B5FE6"/>
    <w:rsid w:val="005B7A86"/>
    <w:rsid w:val="005C708F"/>
    <w:rsid w:val="005E40A7"/>
    <w:rsid w:val="005F5F57"/>
    <w:rsid w:val="00600361"/>
    <w:rsid w:val="00605620"/>
    <w:rsid w:val="00611962"/>
    <w:rsid w:val="00612D98"/>
    <w:rsid w:val="0065282A"/>
    <w:rsid w:val="00657CEE"/>
    <w:rsid w:val="00665D81"/>
    <w:rsid w:val="0066724E"/>
    <w:rsid w:val="0067001B"/>
    <w:rsid w:val="00672DDB"/>
    <w:rsid w:val="00684A54"/>
    <w:rsid w:val="006A4933"/>
    <w:rsid w:val="006B5143"/>
    <w:rsid w:val="006D55CF"/>
    <w:rsid w:val="006F5452"/>
    <w:rsid w:val="00726F0B"/>
    <w:rsid w:val="00751373"/>
    <w:rsid w:val="00761A01"/>
    <w:rsid w:val="007A55B8"/>
    <w:rsid w:val="007D29FD"/>
    <w:rsid w:val="007D314C"/>
    <w:rsid w:val="007D3371"/>
    <w:rsid w:val="007D647A"/>
    <w:rsid w:val="007F4D99"/>
    <w:rsid w:val="007F5EB5"/>
    <w:rsid w:val="00854AE2"/>
    <w:rsid w:val="0087411E"/>
    <w:rsid w:val="008B2339"/>
    <w:rsid w:val="008B5F72"/>
    <w:rsid w:val="009174DD"/>
    <w:rsid w:val="0093625E"/>
    <w:rsid w:val="00945D95"/>
    <w:rsid w:val="009567B1"/>
    <w:rsid w:val="00980B0D"/>
    <w:rsid w:val="009B0855"/>
    <w:rsid w:val="009B7379"/>
    <w:rsid w:val="009F2AB4"/>
    <w:rsid w:val="00A06635"/>
    <w:rsid w:val="00A07AEC"/>
    <w:rsid w:val="00A314EA"/>
    <w:rsid w:val="00A437B0"/>
    <w:rsid w:val="00A52383"/>
    <w:rsid w:val="00A83E44"/>
    <w:rsid w:val="00A951B3"/>
    <w:rsid w:val="00AB3DDC"/>
    <w:rsid w:val="00AB7FDE"/>
    <w:rsid w:val="00AC53AF"/>
    <w:rsid w:val="00AC7C37"/>
    <w:rsid w:val="00B520D2"/>
    <w:rsid w:val="00B521ED"/>
    <w:rsid w:val="00B55811"/>
    <w:rsid w:val="00C02C66"/>
    <w:rsid w:val="00C0732E"/>
    <w:rsid w:val="00C11453"/>
    <w:rsid w:val="00C2619B"/>
    <w:rsid w:val="00C57DF6"/>
    <w:rsid w:val="00C61586"/>
    <w:rsid w:val="00C6162C"/>
    <w:rsid w:val="00C70D7A"/>
    <w:rsid w:val="00C87937"/>
    <w:rsid w:val="00CB7FFB"/>
    <w:rsid w:val="00CC12C0"/>
    <w:rsid w:val="00CC4D1D"/>
    <w:rsid w:val="00CD0BDA"/>
    <w:rsid w:val="00CF6D74"/>
    <w:rsid w:val="00D11066"/>
    <w:rsid w:val="00D12B20"/>
    <w:rsid w:val="00D135B2"/>
    <w:rsid w:val="00D31080"/>
    <w:rsid w:val="00D76FAA"/>
    <w:rsid w:val="00D86100"/>
    <w:rsid w:val="00DA4BB2"/>
    <w:rsid w:val="00DD2207"/>
    <w:rsid w:val="00DD543D"/>
    <w:rsid w:val="00DD5E1A"/>
    <w:rsid w:val="00DE2F24"/>
    <w:rsid w:val="00E31EF3"/>
    <w:rsid w:val="00E439FD"/>
    <w:rsid w:val="00EA26C3"/>
    <w:rsid w:val="00EB01C6"/>
    <w:rsid w:val="00EF7D67"/>
    <w:rsid w:val="00F060D8"/>
    <w:rsid w:val="00F92ECB"/>
    <w:rsid w:val="00FA4BBB"/>
    <w:rsid w:val="00FA5826"/>
    <w:rsid w:val="00FA616E"/>
    <w:rsid w:val="00FC2A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71</cp:revision>
  <cp:lastPrinted>2018-09-10T08:35:00Z</cp:lastPrinted>
  <dcterms:created xsi:type="dcterms:W3CDTF">2018-09-12T08:52:00Z</dcterms:created>
  <dcterms:modified xsi:type="dcterms:W3CDTF">2019-06-25T11:06:00Z</dcterms:modified>
</cp:coreProperties>
</file>