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D03825">
        <w:rPr>
          <w:rFonts w:ascii="Verdana" w:hAnsi="Verdana"/>
          <w:b w:val="0"/>
          <w:sz w:val="20"/>
          <w:szCs w:val="20"/>
        </w:rPr>
        <w:t>08/2019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03825">
        <w:rPr>
          <w:rFonts w:ascii="Verdana" w:hAnsi="Verdana"/>
          <w:b w:val="0"/>
        </w:rPr>
        <w:t>26.04</w:t>
      </w:r>
      <w:r w:rsidR="00DD7ECA" w:rsidRPr="00131457">
        <w:rPr>
          <w:rFonts w:ascii="Verdana" w:hAnsi="Verdana"/>
          <w:b w:val="0"/>
        </w:rPr>
        <w:t>.</w:t>
      </w:r>
      <w:r w:rsidR="00D03825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D03825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D03825">
        <w:rPr>
          <w:rFonts w:ascii="Verdana" w:hAnsi="Verdana"/>
        </w:rPr>
        <w:t>1986</w:t>
      </w:r>
      <w:r w:rsidRPr="00131457">
        <w:rPr>
          <w:rFonts w:ascii="Verdana" w:hAnsi="Verdana"/>
        </w:rPr>
        <w:t xml:space="preserve">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632715" w:rsidRPr="00572086">
        <w:rPr>
          <w:rFonts w:ascii="Verdana" w:hAnsi="Verdana" w:cs="Times New Roman"/>
          <w:sz w:val="20"/>
          <w:szCs w:val="20"/>
        </w:rPr>
        <w:t>testów i odczynników do diagnostyki laboratoryjnej oraz podłóż, testów i odczynników do diagnostyki mikrobiologicznej. Dzierżawa sprzętu na potrzeby Zakładu Diagnostyki Laboratoryjnej i Zakładu Diagnostyki Mikrobiologiczne</w:t>
      </w:r>
      <w:r w:rsidR="00632715">
        <w:rPr>
          <w:rFonts w:ascii="Verdana" w:hAnsi="Verdana" w:cs="Times New Roman"/>
          <w:sz w:val="20"/>
          <w:szCs w:val="20"/>
        </w:rPr>
        <w:t>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1D4C08">
        <w:rPr>
          <w:rFonts w:ascii="Verdana" w:hAnsi="Verdana" w:cs="Arial"/>
        </w:rPr>
        <w:t>26.04.2019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</w:t>
      </w:r>
      <w:r w:rsidR="001D4C08">
        <w:rPr>
          <w:rFonts w:ascii="Verdana" w:hAnsi="Verdana" w:cs="Arial"/>
        </w:rPr>
        <w:t xml:space="preserve"> o godz. 10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107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  <w:gridCol w:w="1842"/>
      </w:tblGrid>
      <w:tr w:rsidR="00EA41F1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wartość brutto</w:t>
            </w:r>
          </w:p>
        </w:tc>
      </w:tr>
      <w:tr w:rsidR="004F587A" w:rsidRPr="00EA41F1" w:rsidTr="0076088A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do oznaczania Mycoplasma pneumoniae w klasach IgG i IgM metodą ELISA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29 484,00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Materiał do kontroli parametrów Na, K, Cl, Ca oraz RKZ na poziomie niskim, wysokim i normalnym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4 164,48    </w:t>
            </w:r>
          </w:p>
        </w:tc>
      </w:tr>
      <w:tr w:rsidR="004F587A" w:rsidRPr="00F85EA5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C60EFE" w:rsidP="00C60E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Dzierżawa analizatora immunologicznego do diagnostyki chorób zakaźnych. Dostawa odczynników do dzierżawionego analizatora.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82 001,92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do spektrometru Maldi Biotyper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64 908,00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E7289C" w:rsidRDefault="00E7289C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E7289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Testy immunochromatograficze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2 229,12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Test do badania krzepliwości krwi pełnej (ACT-aktywowany czas krzepnięcia ) na analizatorze Hemochron Model junior SIG+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8 278,20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 xml:space="preserve">Dostawa testów do wykrywania </w:t>
            </w:r>
            <w:r w:rsidRPr="00600E91">
              <w:rPr>
                <w:rFonts w:ascii="Arial" w:hAnsi="Arial" w:cs="Arial"/>
                <w:bCs/>
                <w:i/>
                <w:sz w:val="18"/>
                <w:szCs w:val="18"/>
              </w:rPr>
              <w:t>Pneumocystis jirovecii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19 440,00    </w:t>
            </w:r>
          </w:p>
        </w:tc>
      </w:tr>
      <w:tr w:rsidR="004F587A" w:rsidRPr="00EA41F1" w:rsidTr="0076088A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odczynnika do manualnego oznaczania glukozy metodą oxydazową.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1 995,84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zestawów do oznaczania profili alergicznych z dzierżawą zautomatyzowanego sprzętu do diagnostyki alergologicznej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246 194,61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odczynników, kalibratorów, kontroli oraz materiałów zużywalnych do badań oznaczania glukozy i mleczanów  wraz z dzierżawą  analizatora  przystosowanego do wykonywania tych badań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41 032,80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F85EA5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testów do badania moczu wraz z dzierżawą trzech czytników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34 450,01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2B2D8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Dostawa odczynników monoklonalnych do oznaczania antygenów krwinek czerwonych ABD metodą manualną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1 296,00    </w:t>
            </w:r>
          </w:p>
        </w:tc>
      </w:tr>
      <w:tr w:rsidR="004F587A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oraz dzierżawa aparatury do oznaczeń serologicznych mikrometodą kolumnową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461 192,99    </w:t>
            </w:r>
          </w:p>
        </w:tc>
      </w:tr>
      <w:tr w:rsidR="004F587A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F85EA5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odczynników, kalibratorów, kontroli oraz materiałów zużywalnych do badań z zakresu koagulologii wraz z dzierżawą dwóch aparatów półautomatycznych przystosowanych do wykonywania tych badań.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34 099,20    </w:t>
            </w:r>
          </w:p>
        </w:tc>
      </w:tr>
      <w:tr w:rsidR="004F587A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F85EA5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odczynników, kalibratorów, kontroli oraz materiałów zużywalnych do badań z zakresu koagulologii wraz z dzierżawą aparatu automatycznego przystosowanego do wykonywania tych badań.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179 640,00    </w:t>
            </w:r>
          </w:p>
        </w:tc>
      </w:tr>
      <w:tr w:rsidR="004F587A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F85EA5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Dostawa odczynników, materiałów kontrolnych i eksploatacyjnych wraz z dzierżawą 3 analizatorów równowagi kwasowo-zasadowej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199 460,21    </w:t>
            </w:r>
          </w:p>
        </w:tc>
      </w:tr>
      <w:tr w:rsidR="004F587A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F85EA5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odczynników, materiałów kontrolnych i eksploatacyjnych wraz z dzierżawą trzech analizatorów hematologicznych, w tym jednego dokonującego pomiaru płynów z jam ciała i retikulocytów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301 757,31    </w:t>
            </w:r>
          </w:p>
        </w:tc>
      </w:tr>
      <w:tr w:rsidR="004F587A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F85EA5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Dostawa odczynników, materiałów kontrolnych i eksploatacyjnych </w:t>
            </w:r>
            <w:r w:rsidRPr="00600E91">
              <w:rPr>
                <w:rFonts w:ascii="Arial" w:hAnsi="Arial" w:cs="Arial"/>
                <w:sz w:val="18"/>
                <w:szCs w:val="18"/>
              </w:rPr>
              <w:lastRenderedPageBreak/>
              <w:t xml:space="preserve">wraz z dzierżawą 2  analizatorów do badań immunodiagnostycznych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lastRenderedPageBreak/>
              <w:t xml:space="preserve">      758 310,55    </w:t>
            </w:r>
          </w:p>
        </w:tc>
      </w:tr>
      <w:tr w:rsidR="004F587A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F85EA5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odczynników, kalibratorów, kontroli oraz materiałów zużywalnych do badań z zakresu biochemii wraz z dzierżawą trzech analizatorów przystosowanych do wykonywania tych badań.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620 831,28    </w:t>
            </w:r>
          </w:p>
        </w:tc>
      </w:tr>
      <w:tr w:rsidR="004F587A" w:rsidRPr="00F85EA5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C60EFE" w:rsidP="00C60E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Dzierżawa analizatora do wykrywania DNA Mycobacterium tuberculosis complex w technologii real-time PCR. Dostawa odczynników do molekularnej diagnostyki drobnoustrojów.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393 768,00    </w:t>
            </w:r>
          </w:p>
        </w:tc>
      </w:tr>
      <w:tr w:rsidR="004F587A" w:rsidRPr="00F85EA5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C60EFE" w:rsidP="00C60E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Dzierżawa analizatorów do monitorowania wzrostu prątków gruźlicy oraz do monitorowania posiewów krwi. Dostawa podłóż hodowlanych.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397 014,02    </w:t>
            </w:r>
          </w:p>
        </w:tc>
      </w:tr>
      <w:tr w:rsidR="004F587A" w:rsidRPr="00EA41F1" w:rsidTr="00B923D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814B28" w:rsidP="00814B28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gotowych podłóż mikrobiologicznych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157 113,65    </w:t>
            </w:r>
          </w:p>
        </w:tc>
        <w:tc>
          <w:tcPr>
            <w:tcW w:w="1842" w:type="dxa"/>
            <w:vAlign w:val="bottom"/>
          </w:tcPr>
          <w:p w:rsidR="004F587A" w:rsidRPr="00EA41F1" w:rsidRDefault="004F587A" w:rsidP="00B923D4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814B28" w:rsidP="00814B28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Szczepy wzorcowe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2 049,84    </w:t>
            </w:r>
          </w:p>
        </w:tc>
      </w:tr>
      <w:tr w:rsidR="004F587A" w:rsidRPr="00A940C3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A940C3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p</w:t>
            </w:r>
            <w:r w:rsidRPr="00600E91">
              <w:rPr>
                <w:rFonts w:ascii="Arial" w:hAnsi="Arial" w:cs="Arial"/>
                <w:bCs/>
                <w:sz w:val="18"/>
                <w:szCs w:val="18"/>
              </w:rPr>
              <w:t xml:space="preserve">roduktów do oznaczania wrażliwości bakterii na antybiotyki metodami manualnymi </w:t>
            </w:r>
            <w:r w:rsidR="00C60EFE"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 część 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1 468,80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A940C3" w:rsidP="00A940C3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p</w:t>
            </w:r>
            <w:r w:rsidRPr="00600E91">
              <w:rPr>
                <w:rFonts w:ascii="Arial" w:hAnsi="Arial" w:cs="Arial"/>
                <w:bCs/>
                <w:sz w:val="18"/>
                <w:szCs w:val="18"/>
              </w:rPr>
              <w:t>roduktów do oznaczania wrażliwości bakterii na antybiotyki metodami manualnymi</w:t>
            </w:r>
            <w:r w:rsidR="00C60EFE"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- część 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49 442,40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A940C3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testów Nordmann-Poirel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2 592,00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A940C3" w:rsidP="00A940C3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testów do oznaczania lekowrażliwości grzybów drożdżopodobnych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10 368,00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600E91">
              <w:rPr>
                <w:rFonts w:ascii="Arial" w:eastAsia="Arial" w:hAnsi="Arial" w:cs="Arial"/>
                <w:sz w:val="18"/>
                <w:szCs w:val="18"/>
              </w:rPr>
              <w:t>Dostawa podłóż do oznaczania lekowrażliwości prątków gruźlicy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35 640,00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pStyle w:val="NormalnyWeb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olejku imersyjnego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1 555,20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Dostawa testów do identyfikacji i określania lekowrażliwości drobnoustrojów w systemie Mikro-LA-test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24 261,12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pStyle w:val="NormalnyWeb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zestawów do izolacji DNA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34 629,12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krążków identyfikacyjnych do diagnostyki mikrobiologicznej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7 646,40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</w:t>
            </w:r>
            <w:r w:rsidRPr="00600E91">
              <w:rPr>
                <w:rFonts w:ascii="Arial" w:hAnsi="Arial" w:cs="Arial"/>
                <w:bCs/>
                <w:sz w:val="18"/>
                <w:szCs w:val="18"/>
              </w:rPr>
              <w:t>estów do wykrywania antygenów drobnoustrojów patogennych.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77 511,60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>Dostawa testów do identyfikacji prątków kwasoopornych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28 242,00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testów do diagnostyki zakażeń Clostridium difficile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20 304,00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testów do identyfikacji drobnoustrojów beztlenowych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1 771,20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w postaci roztworów roboczych do barwienia preparatów mikroskopowych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19 632,84    </w:t>
            </w:r>
          </w:p>
        </w:tc>
      </w:tr>
      <w:tr w:rsidR="004F587A" w:rsidRPr="0071519B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EFE" w:rsidRPr="00600E91" w:rsidRDefault="00C60EFE" w:rsidP="00C60E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Dzierżawa aparatu do manualnej hybrydyzacji. Dostawa testów genetycznych do</w:t>
            </w:r>
          </w:p>
          <w:p w:rsidR="004F587A" w:rsidRPr="00600E91" w:rsidRDefault="00C60EFE" w:rsidP="00C60EF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diagnostyki prątków kwasoodpornych metodą hybrydyzacji na paskach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68 803,20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chemicznych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20 168,31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>Dostawa odczynników do multipleksowej diagnostyki patogenów dróg oddechowych w systemie Real-time PCR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277 528,20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Dostawa testów IGRA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680 162,40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Dostawa odczynników, materiałów kontrolnych i eksploatacyjnych wraz z dzierżawą 1 analizatora równowagi kwasowo-zasadowej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130 839,21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887C33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>Dostawa testów do wykrywania p/ciał anty-Aspergillus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10 465,20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887C33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>Dostawa testów do diagnostyki krztuśca metodą immunoblotingu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19 636,80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B923D4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887C33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odczynników, materiałów kontrolnych i eksploatacyjnych wraz z dzierżawą czytnika do oznaczania troponinyT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16 401,60    </w:t>
            </w:r>
          </w:p>
        </w:tc>
      </w:tr>
      <w:tr w:rsidR="004F587A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5 579 781,63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131457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E00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00" w:rsidRPr="00131457" w:rsidRDefault="00BB5196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976" w:rsidRPr="004425E0" w:rsidRDefault="00FB2976" w:rsidP="00FB29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425E0">
              <w:rPr>
                <w:rFonts w:ascii="Tahoma" w:hAnsi="Tahoma" w:cs="Tahoma"/>
                <w:b/>
                <w:sz w:val="18"/>
                <w:szCs w:val="18"/>
              </w:rPr>
              <w:t>Bio-Ksel Sp. z o.o.</w:t>
            </w:r>
          </w:p>
          <w:p w:rsidR="00D97E00" w:rsidRPr="00C7318B" w:rsidRDefault="00FB2976" w:rsidP="00FB29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>Ul. Kaliowa 3, 86-300 Grudziądz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E00" w:rsidRPr="00282BA2" w:rsidRDefault="0064309B" w:rsidP="004D477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</w:t>
            </w:r>
            <w:r w:rsidR="00D61A86" w:rsidRPr="00282BA2">
              <w:rPr>
                <w:rFonts w:ascii="Tahoma" w:hAnsi="Tahoma" w:cs="Tahoma"/>
                <w:sz w:val="18"/>
                <w:szCs w:val="18"/>
              </w:rPr>
              <w:t xml:space="preserve"> 14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 – 32 054,40  zł / 28 880,00 zł netto/</w:t>
            </w:r>
          </w:p>
          <w:p w:rsidR="004D4777" w:rsidRPr="00282BA2" w:rsidRDefault="004D4777" w:rsidP="004D477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D97E00" w:rsidRPr="00A3712E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00" w:rsidRPr="00A3712E" w:rsidRDefault="00BB5196" w:rsidP="00D4755A">
            <w:pPr>
              <w:rPr>
                <w:rFonts w:ascii="Verdana" w:hAnsi="Verdana"/>
                <w:bCs/>
                <w:color w:val="000000" w:themeColor="text1"/>
              </w:rPr>
            </w:pPr>
            <w:r w:rsidRPr="00A3712E">
              <w:rPr>
                <w:rFonts w:ascii="Verdana" w:hAnsi="Verdana"/>
                <w:bCs/>
                <w:color w:val="000000" w:themeColor="text1"/>
              </w:rPr>
              <w:t>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76C9" w:rsidRPr="00A3712E" w:rsidRDefault="008B560A" w:rsidP="00EE76C9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A3712E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Krzysztof Zalewski</w:t>
            </w:r>
          </w:p>
          <w:p w:rsidR="00EE76C9" w:rsidRPr="00A3712E" w:rsidRDefault="00EE76C9" w:rsidP="00EE76C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712E">
              <w:rPr>
                <w:rFonts w:ascii="Tahoma" w:hAnsi="Tahoma" w:cs="Tahoma"/>
                <w:color w:val="000000" w:themeColor="text1"/>
                <w:sz w:val="18"/>
                <w:szCs w:val="18"/>
              </w:rPr>
              <w:t>Ul. Targowa 55, 90-323 Łódź</w:t>
            </w:r>
          </w:p>
          <w:p w:rsidR="00D97E00" w:rsidRPr="00A3712E" w:rsidRDefault="00D97E00" w:rsidP="00C7318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E00" w:rsidRPr="00A3712E" w:rsidRDefault="005C0AF0" w:rsidP="00363308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712E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Oferta została zaszyfrowana kluczem do innego postępowania (ID Postępowania 3b4030c0-7ae7-4402-a69c-2c3767ba1fd7). </w:t>
            </w:r>
            <w:r w:rsidRPr="00A3712E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  <w:r w:rsidRPr="00A3712E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W związku z powyższym nie ma możliwości odszyfrowania i odczytania oferty –zweryfikowane przez miniPortal UZP</w:t>
            </w:r>
          </w:p>
        </w:tc>
      </w:tr>
      <w:tr w:rsidR="00D97E00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00" w:rsidRPr="00131457" w:rsidRDefault="00BB5196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5196" w:rsidRPr="00C7318B" w:rsidRDefault="00BB5196" w:rsidP="00BB51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7318B">
              <w:rPr>
                <w:rFonts w:ascii="Tahoma" w:hAnsi="Tahoma" w:cs="Tahoma"/>
                <w:b/>
                <w:sz w:val="18"/>
                <w:szCs w:val="18"/>
              </w:rPr>
              <w:t>Q4Lab Sp. z o.o.</w:t>
            </w:r>
          </w:p>
          <w:p w:rsidR="00D97E00" w:rsidRPr="00C7318B" w:rsidRDefault="00BB5196" w:rsidP="00BB519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Kątna 17, 00-703</w:t>
            </w:r>
            <w:r w:rsidRPr="001869DD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308" w:rsidRPr="00282BA2" w:rsidRDefault="00363308" w:rsidP="00363308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 41– 688 748,40 zł /637 730,00 zł netto/</w:t>
            </w:r>
          </w:p>
          <w:p w:rsidR="00D97E00" w:rsidRPr="00282BA2" w:rsidRDefault="00D97E00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E00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00" w:rsidRPr="00131457" w:rsidRDefault="00BB5196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976" w:rsidRPr="004E2A73" w:rsidRDefault="00FB2976" w:rsidP="00FB29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E2A73">
              <w:rPr>
                <w:rFonts w:ascii="Tahoma" w:hAnsi="Tahoma" w:cs="Tahoma"/>
                <w:b/>
                <w:sz w:val="18"/>
                <w:szCs w:val="18"/>
              </w:rPr>
              <w:t>DiaHem AG Diagnostic Products</w:t>
            </w:r>
          </w:p>
          <w:p w:rsidR="00D97E00" w:rsidRPr="00C7318B" w:rsidRDefault="00FB2976" w:rsidP="00FB29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E6D0B">
              <w:rPr>
                <w:rFonts w:ascii="Tahoma" w:hAnsi="Tahoma" w:cs="Tahoma"/>
                <w:sz w:val="18"/>
                <w:szCs w:val="18"/>
              </w:rPr>
              <w:t>Schlosserstrasse 4, CH-8180 Bülach, Szwajcaria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0A0" w:rsidRPr="00282BA2" w:rsidRDefault="007630A0" w:rsidP="007630A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 13 – </w:t>
            </w:r>
            <w:r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459 656,28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420 466,00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97E00" w:rsidRPr="00282BA2" w:rsidRDefault="007630A0" w:rsidP="004C7E09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</w:tc>
      </w:tr>
      <w:tr w:rsidR="00D97E00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00" w:rsidRPr="00131457" w:rsidRDefault="00BB5196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5196" w:rsidRPr="0006268F" w:rsidRDefault="00BB5196" w:rsidP="00BB51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6268F">
              <w:rPr>
                <w:rFonts w:ascii="Tahoma" w:hAnsi="Tahoma" w:cs="Tahoma"/>
                <w:b/>
                <w:sz w:val="18"/>
                <w:szCs w:val="18"/>
              </w:rPr>
              <w:t>P.P.H.U. BOR-POL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Mariusz Borkowski</w:t>
            </w:r>
          </w:p>
          <w:p w:rsidR="00D97E00" w:rsidRPr="00C7318B" w:rsidRDefault="00BB5196" w:rsidP="00BB51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02382">
              <w:rPr>
                <w:rFonts w:ascii="Tahoma" w:hAnsi="Tahoma" w:cs="Tahoma"/>
                <w:sz w:val="18"/>
                <w:szCs w:val="18"/>
              </w:rPr>
              <w:t>Plac Jaśminu 2, 44-152 Gliwice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3202" w:rsidRPr="00282BA2" w:rsidRDefault="00573202" w:rsidP="00573202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30 – 16 030,11 zł /14 842,70 zł netto/</w:t>
            </w:r>
          </w:p>
          <w:p w:rsidR="00573202" w:rsidRPr="00282BA2" w:rsidRDefault="00573202" w:rsidP="00573202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C82203" w:rsidRPr="00282BA2">
              <w:rPr>
                <w:rFonts w:ascii="Tahoma" w:hAnsi="Tahoma" w:cs="Tahoma"/>
                <w:sz w:val="18"/>
                <w:szCs w:val="18"/>
              </w:rPr>
              <w:t>35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C82203" w:rsidRPr="00282BA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82203"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19 872,00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C82203"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18 400,00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97E00" w:rsidRPr="00282BA2" w:rsidRDefault="00D97E00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E00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00" w:rsidRPr="00131457" w:rsidRDefault="00BB5196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023C45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bioMé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>rieux Polska Sp. z o.o.</w:t>
            </w:r>
          </w:p>
          <w:p w:rsidR="00D97E00" w:rsidRPr="00C7318B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Generała Józefa Z</w:t>
            </w:r>
            <w:r w:rsidRPr="00D70B06">
              <w:rPr>
                <w:rFonts w:ascii="Tahoma" w:hAnsi="Tahoma" w:cs="Tahoma"/>
                <w:sz w:val="18"/>
                <w:szCs w:val="18"/>
              </w:rPr>
              <w:t>ajączka 9, 01-518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04BD" w:rsidRPr="00282BA2" w:rsidRDefault="009704BD" w:rsidP="009704B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3 – </w:t>
            </w:r>
            <w:r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119 197,28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109 579,80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D97E00" w:rsidRPr="00282BA2" w:rsidRDefault="009704BD" w:rsidP="004C7E09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9704BD" w:rsidRPr="00282BA2" w:rsidRDefault="009704BD" w:rsidP="00F13135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13135" w:rsidRPr="00282BA2">
              <w:rPr>
                <w:rFonts w:ascii="Tahoma" w:hAnsi="Tahoma" w:cs="Tahoma"/>
                <w:sz w:val="18"/>
                <w:szCs w:val="18"/>
              </w:rPr>
              <w:t>36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13135" w:rsidRPr="00282BA2">
              <w:rPr>
                <w:rFonts w:ascii="Tahoma" w:hAnsi="Tahoma" w:cs="Tahoma"/>
                <w:bCs/>
                <w:sz w:val="18"/>
                <w:szCs w:val="18"/>
              </w:rPr>
              <w:t>1 823,47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13135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1 688,40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B5196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196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8D2ABF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D2ABF">
              <w:rPr>
                <w:rFonts w:ascii="Tahoma" w:hAnsi="Tahoma" w:cs="Tahoma"/>
                <w:b/>
                <w:sz w:val="18"/>
                <w:szCs w:val="18"/>
              </w:rPr>
              <w:t>WERFEN POLSKA Sp. z o.o.</w:t>
            </w:r>
          </w:p>
          <w:p w:rsidR="00BB5196" w:rsidRPr="00C7318B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Wolińska 4, 03-699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58AF" w:rsidRPr="00282BA2" w:rsidRDefault="003058AF" w:rsidP="003058AF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22739" w:rsidRPr="00282BA2">
              <w:rPr>
                <w:rFonts w:ascii="Tahoma" w:hAnsi="Tahoma" w:cs="Tahoma"/>
                <w:sz w:val="18"/>
                <w:szCs w:val="18"/>
              </w:rPr>
              <w:t>15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22739"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178 800,12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22739"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 165 389,00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B5196" w:rsidRPr="00282BA2" w:rsidRDefault="00632EF9" w:rsidP="004C7E09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BB5196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196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6CF5" w:rsidRPr="00E93466" w:rsidRDefault="00276CF5" w:rsidP="00276CF5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E93466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Pointe Scientific polska Sp. z o. o.</w:t>
            </w:r>
          </w:p>
          <w:p w:rsidR="00276CF5" w:rsidRPr="00C7318B" w:rsidRDefault="00276CF5" w:rsidP="00276CF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93466">
              <w:rPr>
                <w:rFonts w:ascii="Tahoma" w:hAnsi="Tahoma" w:cs="Tahoma"/>
                <w:sz w:val="18"/>
                <w:szCs w:val="18"/>
              </w:rPr>
              <w:t xml:space="preserve"> ul. Rumiana 76, 02-956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CF5" w:rsidRPr="00282BA2" w:rsidRDefault="00276CF5" w:rsidP="00276CF5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8919F0" w:rsidRPr="00282BA2">
              <w:rPr>
                <w:rFonts w:ascii="Tahoma" w:hAnsi="Tahoma" w:cs="Tahoma"/>
                <w:sz w:val="18"/>
                <w:szCs w:val="18"/>
              </w:rPr>
              <w:t>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8919F0" w:rsidRPr="00282BA2">
              <w:rPr>
                <w:rFonts w:ascii="Tahoma" w:hAnsi="Tahoma" w:cs="Tahoma"/>
                <w:sz w:val="18"/>
                <w:szCs w:val="18"/>
              </w:rPr>
              <w:t xml:space="preserve"> 3 310,20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="008919F0" w:rsidRPr="00282BA2">
              <w:rPr>
                <w:rFonts w:ascii="Tahoma" w:hAnsi="Tahoma" w:cs="Tahoma"/>
                <w:sz w:val="18"/>
                <w:szCs w:val="18"/>
              </w:rPr>
              <w:t xml:space="preserve">3 065,00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B5196" w:rsidRPr="00282BA2" w:rsidRDefault="00DA2346" w:rsidP="00DA2346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43 –</w:t>
            </w:r>
            <w:r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3 215,70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2 977,50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6C6E75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023C45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BIO-RAD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 xml:space="preserve"> Polska Sp. z o.o.</w:t>
            </w:r>
          </w:p>
          <w:p w:rsidR="006C6E75" w:rsidRPr="00131457" w:rsidRDefault="000543DF" w:rsidP="00C7318B">
            <w:pPr>
              <w:rPr>
                <w:rFonts w:ascii="Verdana" w:hAnsi="Verdana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Przyokopowa 33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01-208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  <w:r w:rsidRPr="00C7318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282BA2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5433BF" w:rsidRPr="00282BA2">
              <w:rPr>
                <w:rFonts w:ascii="Tahoma" w:hAnsi="Tahoma" w:cs="Tahoma"/>
                <w:sz w:val="18"/>
                <w:szCs w:val="18"/>
              </w:rPr>
              <w:t>43</w:t>
            </w:r>
            <w:r w:rsidR="000E3F55" w:rsidRPr="00282BA2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5433BF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10 260,00 </w:t>
            </w:r>
            <w:r w:rsidR="008F7557"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="005433BF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9 500,00 </w:t>
            </w:r>
            <w:r w:rsidR="004F03D3" w:rsidRPr="00282BA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282BA2" w:rsidRDefault="006C6E75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C96315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6315">
              <w:rPr>
                <w:rFonts w:ascii="Tahoma" w:hAnsi="Tahoma" w:cs="Tahoma"/>
                <w:b/>
                <w:sz w:val="18"/>
                <w:szCs w:val="18"/>
              </w:rPr>
              <w:t>BioMaxima S.A.</w:t>
            </w:r>
          </w:p>
          <w:p w:rsidR="00B711C2" w:rsidRPr="00131457" w:rsidRDefault="000543DF" w:rsidP="000543DF">
            <w:pPr>
              <w:rPr>
                <w:rStyle w:val="st"/>
                <w:rFonts w:ascii="Verdana" w:hAnsi="Verdana"/>
              </w:rPr>
            </w:pPr>
            <w:r w:rsidRPr="0028061A">
              <w:rPr>
                <w:rFonts w:ascii="Tahoma" w:hAnsi="Tahoma" w:cs="Tahoma"/>
                <w:sz w:val="18"/>
                <w:szCs w:val="18"/>
              </w:rPr>
              <w:t>Ul. Vetterów 5, 20-277 Lublin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58B" w:rsidRPr="00282BA2" w:rsidRDefault="0042658B" w:rsidP="0042658B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16180" w:rsidRPr="00282BA2">
              <w:rPr>
                <w:rFonts w:ascii="Tahoma" w:hAnsi="Tahoma" w:cs="Tahoma"/>
                <w:sz w:val="18"/>
                <w:szCs w:val="18"/>
              </w:rPr>
              <w:t>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2 203,20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2 040,00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2658B" w:rsidRPr="00282BA2" w:rsidRDefault="0042658B" w:rsidP="0042658B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8 – </w:t>
            </w:r>
            <w:r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2 138,40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1 980,00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2658B" w:rsidRPr="00282BA2" w:rsidRDefault="0042658B" w:rsidP="0042658B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24 – 842,40 zł /780,00 zł netto/</w:t>
            </w:r>
          </w:p>
          <w:p w:rsidR="00B711C2" w:rsidRPr="00282BA2" w:rsidRDefault="00D91D09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32 – 6 981,12 zł /6 464,00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976" w:rsidRPr="00B10A2F" w:rsidRDefault="00FB2976" w:rsidP="00FB297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10A2F">
              <w:rPr>
                <w:rFonts w:ascii="Tahoma" w:hAnsi="Tahoma" w:cs="Tahoma"/>
                <w:b/>
                <w:sz w:val="18"/>
                <w:szCs w:val="18"/>
              </w:rPr>
              <w:t>Biomedica Poland Sp. z o.o.</w:t>
            </w:r>
          </w:p>
          <w:p w:rsidR="00B711C2" w:rsidRPr="006E0EF2" w:rsidRDefault="00FB2976" w:rsidP="00FB2976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B3D61">
              <w:rPr>
                <w:rFonts w:ascii="Tahoma" w:hAnsi="Tahoma" w:cs="Tahoma"/>
                <w:sz w:val="18"/>
                <w:szCs w:val="18"/>
              </w:rPr>
              <w:t>Ul. Raszyńska 13, 05-500 Piaseczno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58B" w:rsidRPr="00282BA2" w:rsidRDefault="0042658B" w:rsidP="0042658B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10A2F" w:rsidRPr="00282BA2">
              <w:rPr>
                <w:rFonts w:ascii="Tahoma" w:hAnsi="Tahoma" w:cs="Tahoma"/>
                <w:sz w:val="18"/>
                <w:szCs w:val="18"/>
              </w:rPr>
              <w:t>20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10A2F" w:rsidRPr="00282BA2">
              <w:rPr>
                <w:rFonts w:ascii="Tahoma" w:hAnsi="Tahoma" w:cs="Tahoma"/>
                <w:bCs/>
                <w:sz w:val="18"/>
                <w:szCs w:val="18"/>
              </w:rPr>
              <w:t>370 728,00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10A2F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343 100,00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711C2" w:rsidRPr="00282BA2" w:rsidRDefault="00B10A2F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3D11BC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D11BC">
              <w:rPr>
                <w:rFonts w:ascii="Tahoma" w:hAnsi="Tahoma" w:cs="Tahoma"/>
                <w:b/>
                <w:sz w:val="18"/>
                <w:szCs w:val="18"/>
              </w:rPr>
              <w:t>EUROIMMUN POLSKA Sp. z o.o.</w:t>
            </w:r>
          </w:p>
          <w:p w:rsidR="00B711C2" w:rsidRPr="006E0EF2" w:rsidRDefault="000543DF" w:rsidP="000543DF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8B2A5E">
              <w:rPr>
                <w:rFonts w:ascii="Tahoma" w:hAnsi="Tahoma" w:cs="Tahoma"/>
                <w:sz w:val="18"/>
                <w:szCs w:val="18"/>
              </w:rPr>
              <w:t>Ul. Widna 2A, 50-543 Wrocław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58B" w:rsidRPr="00282BA2" w:rsidRDefault="0042658B" w:rsidP="0042658B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D0D4D" w:rsidRPr="00282BA2">
              <w:rPr>
                <w:rFonts w:ascii="Tahoma" w:hAnsi="Tahoma" w:cs="Tahoma"/>
                <w:sz w:val="18"/>
                <w:szCs w:val="18"/>
              </w:rPr>
              <w:t>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D0D4D" w:rsidRPr="00282BA2">
              <w:rPr>
                <w:rFonts w:ascii="Tahoma" w:hAnsi="Tahoma" w:cs="Tahoma"/>
                <w:bCs/>
                <w:sz w:val="18"/>
                <w:szCs w:val="18"/>
              </w:rPr>
              <w:t>28 835,78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D0D4D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26 699,80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D0D4D" w:rsidRPr="00282BA2" w:rsidRDefault="004D0D4D" w:rsidP="004D0D4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9 – </w:t>
            </w:r>
            <w:r w:rsidRPr="00282BA2">
              <w:rPr>
                <w:rFonts w:ascii="Tahoma" w:hAnsi="Tahoma" w:cs="Tahoma"/>
                <w:bCs/>
                <w:sz w:val="18"/>
                <w:szCs w:val="18"/>
              </w:rPr>
              <w:t>245 851,20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282BA2">
              <w:rPr>
                <w:rFonts w:ascii="Tahoma" w:hAnsi="Tahoma" w:cs="Tahoma"/>
                <w:bCs/>
                <w:sz w:val="18"/>
                <w:szCs w:val="18"/>
              </w:rPr>
              <w:t>227 140,00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711C2" w:rsidRPr="00282BA2" w:rsidRDefault="004D0D4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976" w:rsidRPr="0068149A" w:rsidRDefault="00FB2976" w:rsidP="00FB297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68149A">
              <w:rPr>
                <w:rFonts w:ascii="Tahoma" w:hAnsi="Tahoma" w:cs="Tahoma"/>
                <w:b/>
                <w:sz w:val="18"/>
                <w:szCs w:val="18"/>
              </w:rPr>
              <w:t>SYSMEX Polska Sp. z o.o.</w:t>
            </w:r>
          </w:p>
          <w:p w:rsidR="00B711C2" w:rsidRPr="006E0EF2" w:rsidRDefault="00FB2976" w:rsidP="00FB2976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Al. Jerozolimskie 176, 02-486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58B" w:rsidRPr="00282BA2" w:rsidRDefault="0042658B" w:rsidP="0042658B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D2488" w:rsidRPr="00282BA2">
              <w:rPr>
                <w:rFonts w:ascii="Tahoma" w:hAnsi="Tahoma" w:cs="Tahoma"/>
                <w:sz w:val="18"/>
                <w:szCs w:val="18"/>
              </w:rPr>
              <w:t>17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D2488" w:rsidRPr="00282BA2">
              <w:rPr>
                <w:rFonts w:ascii="Tahoma" w:hAnsi="Tahoma" w:cs="Tahoma"/>
                <w:sz w:val="18"/>
                <w:szCs w:val="18"/>
              </w:rPr>
              <w:t>296 224,92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D2488" w:rsidRPr="00282BA2">
              <w:rPr>
                <w:rFonts w:ascii="Tahoma" w:hAnsi="Tahoma" w:cs="Tahoma"/>
                <w:sz w:val="18"/>
                <w:szCs w:val="18"/>
              </w:rPr>
              <w:t>270 949,00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711C2" w:rsidRPr="00282BA2" w:rsidRDefault="004D2488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4095B" w:rsidRPr="0034095B" w:rsidRDefault="0034095B" w:rsidP="0034095B">
            <w:pPr>
              <w:rPr>
                <w:rFonts w:ascii="Tahoma" w:eastAsiaTheme="minorHAnsi" w:hAnsi="Tahoma" w:cs="Tahoma"/>
                <w:b/>
                <w:color w:val="000000"/>
                <w:lang w:eastAsia="en-US"/>
              </w:rPr>
            </w:pPr>
            <w:r w:rsidRPr="0034095B">
              <w:rPr>
                <w:rFonts w:ascii="Tahoma" w:eastAsiaTheme="minorHAnsi" w:hAnsi="Tahoma" w:cs="Tahoma"/>
                <w:b/>
                <w:color w:val="000000"/>
                <w:lang w:eastAsia="en-US"/>
              </w:rPr>
              <w:t>Becton Dickinson Polska Sp. z o.o.</w:t>
            </w:r>
          </w:p>
          <w:p w:rsidR="0034095B" w:rsidRPr="006E0EF2" w:rsidRDefault="0034095B" w:rsidP="0034095B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4095B">
              <w:rPr>
                <w:rFonts w:ascii="Tahoma" w:hAnsi="Tahoma" w:cs="Tahoma"/>
              </w:rPr>
              <w:t>ul. Osmańska 14, 02-823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58B" w:rsidRPr="00282BA2" w:rsidRDefault="0042658B" w:rsidP="0042658B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EB0CFA" w:rsidRPr="00282BA2">
              <w:rPr>
                <w:rFonts w:ascii="Tahoma" w:hAnsi="Tahoma" w:cs="Tahoma"/>
                <w:sz w:val="18"/>
                <w:szCs w:val="18"/>
              </w:rPr>
              <w:t>21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EB0CFA" w:rsidRPr="00282BA2">
              <w:rPr>
                <w:rFonts w:ascii="Tahoma" w:hAnsi="Tahoma" w:cs="Tahoma"/>
                <w:sz w:val="18"/>
                <w:szCs w:val="18"/>
              </w:rPr>
              <w:t>397 772,64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B0CFA" w:rsidRPr="00282BA2">
              <w:rPr>
                <w:rFonts w:ascii="Tahoma" w:hAnsi="Tahoma" w:cs="Tahoma"/>
                <w:sz w:val="18"/>
                <w:szCs w:val="18"/>
              </w:rPr>
              <w:t>362 808,00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A5B87" w:rsidRPr="00282BA2" w:rsidRDefault="00EB0CFA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2A6AE3" w:rsidRPr="00282BA2" w:rsidRDefault="002A6AE3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34 – 23 220,00 zł /21 500,00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15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E27D54" w:rsidRDefault="00773609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FABIMEX </w:t>
            </w:r>
            <w:r w:rsidR="000543DF" w:rsidRPr="00E27D54">
              <w:rPr>
                <w:rFonts w:ascii="Tahoma" w:hAnsi="Tahoma" w:cs="Tahoma"/>
                <w:b/>
                <w:sz w:val="18"/>
                <w:szCs w:val="18"/>
              </w:rPr>
              <w:t>Więcek Sp. j.</w:t>
            </w:r>
          </w:p>
          <w:p w:rsidR="000543DF" w:rsidRPr="006E0EF2" w:rsidRDefault="000543DF" w:rsidP="000543DF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Cedrowa 16, 04-565 Warszawa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B711C2" w:rsidRPr="006E0EF2" w:rsidRDefault="00B711C2" w:rsidP="00684C21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773609" w:rsidRPr="00282BA2">
              <w:rPr>
                <w:rFonts w:ascii="Tahoma" w:hAnsi="Tahoma" w:cs="Tahoma"/>
                <w:sz w:val="18"/>
                <w:szCs w:val="18"/>
              </w:rPr>
              <w:t>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773609"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18 230,40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773609" w:rsidRPr="00282BA2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 16 880,00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711C2" w:rsidRPr="00282BA2" w:rsidRDefault="00B711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16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023C45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IMMUNIQ Beata Solon-Gogol</w:t>
            </w:r>
          </w:p>
          <w:p w:rsidR="00B711C2" w:rsidRPr="003A405A" w:rsidRDefault="000543DF" w:rsidP="000543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Sąsiedzka 1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44-240 Żory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36254" w:rsidRPr="00282BA2">
              <w:rPr>
                <w:rFonts w:ascii="Tahoma" w:hAnsi="Tahoma" w:cs="Tahoma"/>
                <w:sz w:val="18"/>
                <w:szCs w:val="18"/>
              </w:rPr>
              <w:t>44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36254" w:rsidRPr="00282BA2">
              <w:rPr>
                <w:rFonts w:ascii="Tahoma" w:hAnsi="Tahoma" w:cs="Tahoma"/>
                <w:sz w:val="18"/>
                <w:szCs w:val="18"/>
              </w:rPr>
              <w:t>21 001,68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36254" w:rsidRPr="00282BA2">
              <w:rPr>
                <w:rFonts w:ascii="Tahoma" w:hAnsi="Tahoma" w:cs="Tahoma"/>
                <w:sz w:val="18"/>
                <w:szCs w:val="18"/>
              </w:rPr>
              <w:t>19 416,00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711C2" w:rsidRPr="00282BA2" w:rsidRDefault="00B711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17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711C2" w:rsidRPr="00924129" w:rsidRDefault="00924129" w:rsidP="00924129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924129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Erba Polska Spółka z ograniczoną odpowiedzialnością</w:t>
            </w:r>
          </w:p>
          <w:p w:rsidR="00924129" w:rsidRPr="006E0EF2" w:rsidRDefault="00924129" w:rsidP="00924129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24129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ul. Św. Filipa 23/4, 31-150 Kraków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514FF1" w:rsidRPr="00282BA2">
              <w:rPr>
                <w:rFonts w:ascii="Tahoma" w:hAnsi="Tahoma" w:cs="Tahoma"/>
                <w:sz w:val="18"/>
                <w:szCs w:val="18"/>
              </w:rPr>
              <w:t>11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514FF1" w:rsidRPr="00282BA2">
              <w:rPr>
                <w:rFonts w:ascii="Tahoma" w:hAnsi="Tahoma" w:cs="Tahoma"/>
                <w:sz w:val="18"/>
                <w:szCs w:val="18"/>
              </w:rPr>
              <w:t>34 276,98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514FF1" w:rsidRPr="00282BA2">
              <w:rPr>
                <w:rFonts w:ascii="Tahoma" w:hAnsi="Tahoma" w:cs="Tahoma"/>
                <w:sz w:val="18"/>
                <w:szCs w:val="18"/>
              </w:rPr>
              <w:t xml:space="preserve"> 31 237,95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4FF1" w:rsidRPr="00282BA2" w:rsidRDefault="00514FF1" w:rsidP="00514FF1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B711C2" w:rsidRPr="00282BA2" w:rsidRDefault="00FE12C4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30 – 11 854,51 zł /10 976,40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  <w:r w:rsidR="000543DF">
              <w:rPr>
                <w:rFonts w:ascii="Verdana" w:hAnsi="Verdana"/>
                <w:bCs/>
              </w:rPr>
              <w:t>8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870273" w:rsidRDefault="009F4D13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DIAG-MED Grażyna Konecka</w:t>
            </w:r>
          </w:p>
          <w:p w:rsidR="000543DF" w:rsidRPr="006E0EF2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Modularna 11a, budynek H3, 02-238</w:t>
            </w:r>
            <w:r w:rsidRPr="007375CB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  <w:r w:rsidRPr="00C7318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E7745E" w:rsidRPr="006E0EF2" w:rsidRDefault="00E7745E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81332C" w:rsidRPr="00282BA2">
              <w:rPr>
                <w:rFonts w:ascii="Tahoma" w:hAnsi="Tahoma" w:cs="Tahoma"/>
                <w:sz w:val="18"/>
                <w:szCs w:val="18"/>
              </w:rPr>
              <w:t>4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81332C" w:rsidRPr="00282BA2">
              <w:rPr>
                <w:rFonts w:ascii="Tahoma" w:hAnsi="Tahoma" w:cs="Tahoma"/>
                <w:sz w:val="18"/>
                <w:szCs w:val="18"/>
              </w:rPr>
              <w:t>64 908,00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81332C" w:rsidRPr="00282BA2">
              <w:rPr>
                <w:rFonts w:ascii="Tahoma" w:hAnsi="Tahoma" w:cs="Tahoma"/>
                <w:sz w:val="18"/>
                <w:szCs w:val="18"/>
              </w:rPr>
              <w:t>60 100,00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1332C" w:rsidRPr="00282BA2" w:rsidRDefault="0081332C" w:rsidP="0081332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32 – 8 706,69 zł /8 061,76 zł netto/</w:t>
            </w:r>
          </w:p>
          <w:p w:rsidR="00E7745E" w:rsidRPr="00282BA2" w:rsidRDefault="0081332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C2F04" w:rsidRPr="00282BA2">
              <w:rPr>
                <w:rFonts w:ascii="Tahoma" w:hAnsi="Tahoma" w:cs="Tahoma"/>
                <w:sz w:val="18"/>
                <w:szCs w:val="18"/>
              </w:rPr>
              <w:t>34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2C2F04" w:rsidRPr="00282BA2">
              <w:rPr>
                <w:rFonts w:ascii="Tahoma" w:hAnsi="Tahoma" w:cs="Tahoma"/>
                <w:sz w:val="18"/>
                <w:szCs w:val="18"/>
              </w:rPr>
              <w:t>17 377,20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2C2F04" w:rsidRPr="00282BA2">
              <w:rPr>
                <w:rFonts w:ascii="Tahoma" w:hAnsi="Tahoma" w:cs="Tahoma"/>
                <w:sz w:val="18"/>
                <w:szCs w:val="18"/>
              </w:rPr>
              <w:t>16 090,00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  <w:r w:rsidR="000543DF">
              <w:rPr>
                <w:rFonts w:ascii="Verdana" w:hAnsi="Verdana"/>
                <w:bCs/>
              </w:rPr>
              <w:t>9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8A4228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A4228">
              <w:rPr>
                <w:rFonts w:ascii="Tahoma" w:hAnsi="Tahoma" w:cs="Tahoma"/>
                <w:b/>
                <w:sz w:val="18"/>
                <w:szCs w:val="18"/>
              </w:rPr>
              <w:t>GRASO Zenon Sobiecki</w:t>
            </w:r>
          </w:p>
          <w:p w:rsidR="00E7745E" w:rsidRPr="006E0EF2" w:rsidRDefault="000543DF" w:rsidP="00E27D5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>Krąg 4A, 83-200 Starogard Gd</w:t>
            </w:r>
            <w:r>
              <w:rPr>
                <w:rFonts w:ascii="Tahoma" w:hAnsi="Tahoma" w:cs="Tahoma"/>
                <w:sz w:val="18"/>
                <w:szCs w:val="18"/>
              </w:rPr>
              <w:t>ański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6B28F5" w:rsidRPr="00282BA2">
              <w:rPr>
                <w:rFonts w:ascii="Tahoma" w:hAnsi="Tahoma" w:cs="Tahoma"/>
                <w:sz w:val="18"/>
                <w:szCs w:val="18"/>
              </w:rPr>
              <w:t>22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6B28F5" w:rsidRPr="00282BA2">
              <w:rPr>
                <w:rFonts w:ascii="Tahoma" w:hAnsi="Tahoma" w:cs="Tahoma"/>
                <w:bCs/>
                <w:sz w:val="18"/>
                <w:szCs w:val="18"/>
              </w:rPr>
              <w:t>161 941,90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6B28F5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149 946,20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7745E" w:rsidRPr="00282BA2" w:rsidRDefault="00E774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6E0EF2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ALLMED AB</w:t>
            </w:r>
            <w:r w:rsidRPr="006E0EF2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E7745E" w:rsidRPr="006E0EF2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Pawła z Krosna 7, 30-389 Kraków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6B28F5" w:rsidRPr="00282BA2">
              <w:rPr>
                <w:rFonts w:ascii="Tahoma" w:hAnsi="Tahoma" w:cs="Tahoma"/>
                <w:sz w:val="18"/>
                <w:szCs w:val="18"/>
              </w:rPr>
              <w:t>10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6B28F5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40 071,60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6B28F5" w:rsidRPr="00282BA2">
              <w:rPr>
                <w:rFonts w:ascii="Tahoma" w:hAnsi="Tahoma" w:cs="Tahoma"/>
                <w:bCs/>
                <w:sz w:val="18"/>
                <w:szCs w:val="18"/>
              </w:rPr>
              <w:t>36 270,00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B28F5" w:rsidRPr="00282BA2" w:rsidRDefault="006B28F5" w:rsidP="006B28F5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C57324" w:rsidRPr="00282BA2" w:rsidRDefault="006B28F5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A2F75" w:rsidRPr="00282BA2">
              <w:rPr>
                <w:rFonts w:ascii="Tahoma" w:hAnsi="Tahoma" w:cs="Tahoma"/>
                <w:sz w:val="18"/>
                <w:szCs w:val="18"/>
              </w:rPr>
              <w:t>11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2A2F75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36 415,44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2A2F75" w:rsidRPr="00282BA2">
              <w:rPr>
                <w:rFonts w:ascii="Tahoma" w:hAnsi="Tahoma" w:cs="Tahoma"/>
                <w:bCs/>
                <w:sz w:val="18"/>
                <w:szCs w:val="18"/>
              </w:rPr>
              <w:t>32 008,00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677DC" w:rsidRPr="00282BA2" w:rsidRDefault="00A677D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76C9" w:rsidRPr="00C7318B" w:rsidRDefault="00EE76C9" w:rsidP="00EE76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7318B">
              <w:rPr>
                <w:rFonts w:ascii="Tahoma" w:hAnsi="Tahoma" w:cs="Tahoma"/>
                <w:b/>
                <w:sz w:val="18"/>
                <w:szCs w:val="18"/>
              </w:rPr>
              <w:t>DRG MedTek Sp. z o.o.</w:t>
            </w:r>
          </w:p>
          <w:p w:rsidR="00E7745E" w:rsidRPr="00C53A80" w:rsidRDefault="00EE76C9" w:rsidP="003D11BC">
            <w:pPr>
              <w:rPr>
                <w:rFonts w:ascii="Tahoma" w:hAnsi="Tahoma" w:cs="Tahoma"/>
                <w:sz w:val="18"/>
                <w:szCs w:val="18"/>
              </w:rPr>
            </w:pPr>
            <w:r w:rsidRPr="00F873EC">
              <w:rPr>
                <w:rFonts w:ascii="Tahoma" w:hAnsi="Tahoma" w:cs="Tahoma"/>
                <w:sz w:val="18"/>
                <w:szCs w:val="18"/>
              </w:rPr>
              <w:t>Ul. Wita Stwosza 24, 02-661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677DC" w:rsidRPr="00282BA2">
              <w:rPr>
                <w:rFonts w:ascii="Tahoma" w:hAnsi="Tahoma" w:cs="Tahoma"/>
                <w:sz w:val="18"/>
                <w:szCs w:val="18"/>
              </w:rPr>
              <w:t>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677DC" w:rsidRPr="00282BA2">
              <w:rPr>
                <w:rFonts w:ascii="Tahoma" w:hAnsi="Tahoma" w:cs="Tahoma"/>
                <w:sz w:val="18"/>
                <w:szCs w:val="18"/>
              </w:rPr>
              <w:t>7 776,00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677DC" w:rsidRPr="00282BA2">
              <w:rPr>
                <w:rFonts w:ascii="Tahoma" w:hAnsi="Tahoma" w:cs="Tahoma"/>
                <w:sz w:val="18"/>
                <w:szCs w:val="18"/>
              </w:rPr>
              <w:t>7 200,00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Pr="00282BA2" w:rsidRDefault="001A64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745E" w:rsidRPr="00131457" w:rsidTr="00C53A80">
        <w:trPr>
          <w:trHeight w:val="267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976" w:rsidRPr="002E7245" w:rsidRDefault="00FB2976" w:rsidP="00FB297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2E7245">
              <w:rPr>
                <w:rFonts w:ascii="Tahoma" w:hAnsi="Tahoma" w:cs="Tahoma"/>
                <w:b/>
                <w:sz w:val="18"/>
                <w:szCs w:val="18"/>
              </w:rPr>
              <w:t>Roche Diagnostics Polska Sp. z o.o.</w:t>
            </w:r>
          </w:p>
          <w:p w:rsidR="00E7745E" w:rsidRPr="006E0EF2" w:rsidRDefault="00FB2976" w:rsidP="00FB29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Wybrzeże Gdyńskie 6B, 01-531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994CCD" w:rsidRPr="00282BA2">
              <w:rPr>
                <w:rFonts w:ascii="Tahoma" w:hAnsi="Tahoma" w:cs="Tahoma"/>
                <w:sz w:val="18"/>
                <w:szCs w:val="18"/>
              </w:rPr>
              <w:t>11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994CCD" w:rsidRPr="00282BA2">
              <w:rPr>
                <w:rFonts w:ascii="Tahoma" w:hAnsi="Tahoma" w:cs="Tahoma"/>
                <w:sz w:val="18"/>
                <w:szCs w:val="18"/>
              </w:rPr>
              <w:t>32 858,55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994CCD" w:rsidRPr="00282BA2">
              <w:rPr>
                <w:rFonts w:ascii="Tahoma" w:hAnsi="Tahoma" w:cs="Tahoma"/>
                <w:sz w:val="18"/>
                <w:szCs w:val="18"/>
              </w:rPr>
              <w:t>29 910,00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94CCD" w:rsidRPr="00282BA2" w:rsidRDefault="00994CCD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994CCD" w:rsidRPr="00282BA2" w:rsidRDefault="00994CCD" w:rsidP="00994CC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971CA7" w:rsidRPr="00282BA2">
              <w:rPr>
                <w:rFonts w:ascii="Tahoma" w:hAnsi="Tahoma" w:cs="Tahoma"/>
                <w:sz w:val="18"/>
                <w:szCs w:val="18"/>
              </w:rPr>
              <w:t>16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971CA7" w:rsidRPr="00282BA2">
              <w:rPr>
                <w:rFonts w:ascii="Tahoma" w:hAnsi="Tahoma" w:cs="Tahoma"/>
                <w:sz w:val="18"/>
                <w:szCs w:val="18"/>
              </w:rPr>
              <w:t>208 475,59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971CA7" w:rsidRPr="00282BA2">
              <w:rPr>
                <w:rFonts w:ascii="Tahoma" w:hAnsi="Tahoma" w:cs="Tahoma"/>
                <w:sz w:val="18"/>
                <w:szCs w:val="18"/>
              </w:rPr>
              <w:t>191 550,52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71CA7" w:rsidRPr="00282BA2" w:rsidRDefault="00971CA7" w:rsidP="00994CC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994CCD" w:rsidRPr="00282BA2" w:rsidRDefault="00994CCD" w:rsidP="00994CC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971CA7" w:rsidRPr="00282BA2">
              <w:rPr>
                <w:rFonts w:ascii="Tahoma" w:hAnsi="Tahoma" w:cs="Tahoma"/>
                <w:sz w:val="18"/>
                <w:szCs w:val="18"/>
              </w:rPr>
              <w:t>18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971CA7" w:rsidRPr="00282BA2">
              <w:rPr>
                <w:rFonts w:ascii="Tahoma" w:hAnsi="Tahoma" w:cs="Tahoma"/>
                <w:sz w:val="18"/>
                <w:szCs w:val="18"/>
              </w:rPr>
              <w:t>742 943,52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971CA7" w:rsidRPr="00282BA2">
              <w:rPr>
                <w:rFonts w:ascii="Tahoma" w:hAnsi="Tahoma" w:cs="Tahoma"/>
                <w:sz w:val="18"/>
                <w:szCs w:val="18"/>
              </w:rPr>
              <w:t>687 244,00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209C5" w:rsidRPr="00282BA2" w:rsidRDefault="00B209C5" w:rsidP="00B209C5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994CCD" w:rsidRPr="00282BA2" w:rsidRDefault="00994CCD" w:rsidP="00994CC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209C5" w:rsidRPr="00282BA2">
              <w:rPr>
                <w:rFonts w:ascii="Tahoma" w:hAnsi="Tahoma" w:cs="Tahoma"/>
                <w:sz w:val="18"/>
                <w:szCs w:val="18"/>
              </w:rPr>
              <w:t>19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209C5" w:rsidRPr="00282BA2">
              <w:rPr>
                <w:rFonts w:ascii="Tahoma" w:hAnsi="Tahoma" w:cs="Tahoma"/>
                <w:sz w:val="18"/>
                <w:szCs w:val="18"/>
              </w:rPr>
              <w:t>537 240,76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209C5" w:rsidRPr="00282BA2">
              <w:rPr>
                <w:rFonts w:ascii="Tahoma" w:hAnsi="Tahoma" w:cs="Tahoma"/>
                <w:sz w:val="18"/>
                <w:szCs w:val="18"/>
              </w:rPr>
              <w:t>494 637,76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209C5" w:rsidRPr="00282BA2" w:rsidRDefault="00B209C5" w:rsidP="00B209C5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994CCD" w:rsidRPr="00282BA2" w:rsidRDefault="00994CCD" w:rsidP="00994CC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209C5" w:rsidRPr="00282BA2">
              <w:rPr>
                <w:rFonts w:ascii="Tahoma" w:hAnsi="Tahoma" w:cs="Tahoma"/>
                <w:sz w:val="18"/>
                <w:szCs w:val="18"/>
              </w:rPr>
              <w:t>42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209C5" w:rsidRPr="00282BA2">
              <w:rPr>
                <w:rFonts w:ascii="Tahoma" w:hAnsi="Tahoma" w:cs="Tahoma"/>
                <w:sz w:val="18"/>
                <w:szCs w:val="18"/>
              </w:rPr>
              <w:t>129 543,00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209C5" w:rsidRPr="00282BA2">
              <w:rPr>
                <w:rFonts w:ascii="Tahoma" w:hAnsi="Tahoma" w:cs="Tahoma"/>
                <w:sz w:val="18"/>
                <w:szCs w:val="18"/>
              </w:rPr>
              <w:t>119 600,00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22F20" w:rsidRPr="00282BA2" w:rsidRDefault="00022F20" w:rsidP="00022F2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994CCD" w:rsidRPr="00282BA2" w:rsidRDefault="00994CCD" w:rsidP="00994CC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022F20" w:rsidRPr="00282BA2">
              <w:rPr>
                <w:rFonts w:ascii="Tahoma" w:hAnsi="Tahoma" w:cs="Tahoma"/>
                <w:sz w:val="18"/>
                <w:szCs w:val="18"/>
              </w:rPr>
              <w:t>45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022F20" w:rsidRPr="00282BA2">
              <w:rPr>
                <w:rFonts w:ascii="Tahoma" w:hAnsi="Tahoma" w:cs="Tahoma"/>
                <w:sz w:val="18"/>
                <w:szCs w:val="18"/>
              </w:rPr>
              <w:t>11 227,81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22F20" w:rsidRPr="00282BA2">
              <w:rPr>
                <w:rFonts w:ascii="Tahoma" w:hAnsi="Tahoma" w:cs="Tahoma"/>
                <w:sz w:val="18"/>
                <w:szCs w:val="18"/>
              </w:rPr>
              <w:t>10 229,45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Pr="00282BA2" w:rsidRDefault="007004D0" w:rsidP="00C53A8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5F8B" w:rsidRPr="001B5F8B" w:rsidRDefault="001B5F8B" w:rsidP="001B5F8B">
            <w:pPr>
              <w:rPr>
                <w:rFonts w:ascii="Tahoma" w:hAnsi="Tahoma" w:cs="Tahoma"/>
                <w:b/>
              </w:rPr>
            </w:pPr>
            <w:r w:rsidRPr="001B5F8B">
              <w:rPr>
                <w:b/>
              </w:rPr>
              <w:t xml:space="preserve"> </w:t>
            </w:r>
            <w:r w:rsidRPr="001B5F8B">
              <w:rPr>
                <w:rFonts w:ascii="Tahoma" w:hAnsi="Tahoma" w:cs="Tahoma"/>
                <w:b/>
              </w:rPr>
              <w:t>RADIOMETER SP.Z O.O.</w:t>
            </w:r>
          </w:p>
          <w:p w:rsidR="001B5F8B" w:rsidRPr="006E0EF2" w:rsidRDefault="001B5F8B" w:rsidP="001B5F8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5F8B">
              <w:rPr>
                <w:rFonts w:ascii="Tahoma" w:hAnsi="Tahoma" w:cs="Tahoma"/>
              </w:rPr>
              <w:t xml:space="preserve"> UL.KOLEJOWA 5/7, 01-217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F40" w:rsidRPr="00282BA2" w:rsidRDefault="00385F40" w:rsidP="00385F40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D82AA5" w:rsidRPr="00282BA2">
              <w:rPr>
                <w:rFonts w:ascii="Tahoma" w:hAnsi="Tahoma" w:cs="Tahoma"/>
                <w:sz w:val="18"/>
                <w:szCs w:val="18"/>
              </w:rPr>
              <w:t>16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D82AA5" w:rsidRPr="00282BA2">
              <w:rPr>
                <w:rFonts w:ascii="Tahoma" w:hAnsi="Tahoma" w:cs="Tahoma"/>
                <w:bCs/>
                <w:sz w:val="18"/>
                <w:szCs w:val="18"/>
              </w:rPr>
              <w:t>404 229,60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D82AA5"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372 570,00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7745E" w:rsidRPr="00282BA2" w:rsidRDefault="00D82AA5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0543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24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43DF" w:rsidRPr="0073562F" w:rsidRDefault="000543DF" w:rsidP="000543D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Argenta</w:t>
            </w:r>
            <w:r w:rsidRPr="0073562F">
              <w:rPr>
                <w:rFonts w:ascii="Tahoma" w:hAnsi="Tahoma" w:cs="Tahoma"/>
                <w:b/>
                <w:sz w:val="18"/>
                <w:szCs w:val="18"/>
              </w:rPr>
              <w:t xml:space="preserve"> Sp. z o.o Sp.k.</w:t>
            </w:r>
          </w:p>
          <w:p w:rsidR="00E7745E" w:rsidRPr="006E0EF2" w:rsidRDefault="000543DF" w:rsidP="00023C4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Polska 114,60-401 Poznań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739" w:rsidRPr="00282BA2" w:rsidRDefault="00F22739" w:rsidP="00F22739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7473C" w:rsidRPr="00282BA2">
              <w:rPr>
                <w:rFonts w:ascii="Tahoma" w:hAnsi="Tahoma" w:cs="Tahoma"/>
                <w:sz w:val="18"/>
                <w:szCs w:val="18"/>
              </w:rPr>
              <w:t>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7473C" w:rsidRPr="00282BA2">
              <w:rPr>
                <w:rFonts w:ascii="Tahoma" w:hAnsi="Tahoma" w:cs="Tahoma"/>
                <w:sz w:val="18"/>
                <w:szCs w:val="18"/>
              </w:rPr>
              <w:t>22 464,00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7473C" w:rsidRPr="00282BA2">
              <w:rPr>
                <w:rFonts w:ascii="Tahoma" w:hAnsi="Tahoma" w:cs="Tahoma"/>
                <w:sz w:val="18"/>
                <w:szCs w:val="18"/>
              </w:rPr>
              <w:t>20 800,00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7473C" w:rsidRPr="00282BA2" w:rsidRDefault="00A7473C" w:rsidP="00A7473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5006CE" w:rsidRPr="00282BA2">
              <w:rPr>
                <w:rFonts w:ascii="Tahoma" w:hAnsi="Tahoma" w:cs="Tahoma"/>
                <w:sz w:val="18"/>
                <w:szCs w:val="18"/>
              </w:rPr>
              <w:t>11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5006CE" w:rsidRPr="00282BA2">
              <w:rPr>
                <w:rFonts w:ascii="Tahoma" w:hAnsi="Tahoma" w:cs="Tahoma"/>
                <w:sz w:val="18"/>
                <w:szCs w:val="18"/>
              </w:rPr>
              <w:t>39 182,40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5006CE" w:rsidRPr="00282BA2">
              <w:rPr>
                <w:rFonts w:ascii="Tahoma" w:hAnsi="Tahoma" w:cs="Tahoma"/>
                <w:sz w:val="18"/>
                <w:szCs w:val="18"/>
              </w:rPr>
              <w:t>35 680,00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E7C88" w:rsidRPr="00282BA2" w:rsidRDefault="004E7C88" w:rsidP="00A7473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  <w:p w:rsidR="00A7473C" w:rsidRPr="00282BA2" w:rsidRDefault="00A7473C" w:rsidP="00A7473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E7C88" w:rsidRPr="00282BA2">
              <w:rPr>
                <w:rFonts w:ascii="Tahoma" w:hAnsi="Tahoma" w:cs="Tahoma"/>
                <w:sz w:val="18"/>
                <w:szCs w:val="18"/>
              </w:rPr>
              <w:t>23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E7C88" w:rsidRPr="00282BA2">
              <w:rPr>
                <w:rFonts w:ascii="Tahoma" w:hAnsi="Tahoma" w:cs="Tahoma"/>
                <w:sz w:val="18"/>
                <w:szCs w:val="18"/>
              </w:rPr>
              <w:t>3 566,16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E7C88" w:rsidRPr="00282BA2">
              <w:rPr>
                <w:rFonts w:ascii="Tahoma" w:hAnsi="Tahoma" w:cs="Tahoma"/>
                <w:sz w:val="18"/>
                <w:szCs w:val="18"/>
              </w:rPr>
              <w:t>3 302,00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7473C" w:rsidRPr="00282BA2" w:rsidRDefault="00A7473C" w:rsidP="00A7473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D257A" w:rsidRPr="00282BA2">
              <w:rPr>
                <w:rFonts w:ascii="Tahoma" w:hAnsi="Tahoma" w:cs="Tahoma"/>
                <w:sz w:val="18"/>
                <w:szCs w:val="18"/>
              </w:rPr>
              <w:t>25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5642CF" w:rsidRPr="00282BA2">
              <w:rPr>
                <w:rFonts w:ascii="Tahoma" w:hAnsi="Tahoma" w:cs="Tahoma"/>
                <w:sz w:val="18"/>
                <w:szCs w:val="18"/>
              </w:rPr>
              <w:t xml:space="preserve">50 089,80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="005642CF" w:rsidRPr="00282BA2">
              <w:rPr>
                <w:rFonts w:ascii="Tahoma" w:hAnsi="Tahoma" w:cs="Tahoma"/>
                <w:sz w:val="18"/>
                <w:szCs w:val="18"/>
              </w:rPr>
              <w:t xml:space="preserve">46 260,00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7473C" w:rsidRPr="00282BA2" w:rsidRDefault="00A7473C" w:rsidP="00A7473C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7E730C" w:rsidRPr="00282BA2">
              <w:rPr>
                <w:rFonts w:ascii="Tahoma" w:hAnsi="Tahoma" w:cs="Tahoma"/>
                <w:sz w:val="18"/>
                <w:szCs w:val="18"/>
              </w:rPr>
              <w:t>27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7E730C" w:rsidRPr="00282BA2">
              <w:rPr>
                <w:rFonts w:ascii="Tahoma" w:hAnsi="Tahoma" w:cs="Tahoma"/>
                <w:sz w:val="18"/>
                <w:szCs w:val="18"/>
              </w:rPr>
              <w:t>10 368,00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7E730C" w:rsidRPr="00282BA2">
              <w:rPr>
                <w:rFonts w:ascii="Tahoma" w:hAnsi="Tahoma" w:cs="Tahoma"/>
                <w:sz w:val="18"/>
                <w:szCs w:val="18"/>
              </w:rPr>
              <w:t>9 600,00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D74D6" w:rsidRPr="00282BA2" w:rsidRDefault="001D74D6" w:rsidP="001D74D6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50139" w:rsidRPr="00282BA2">
              <w:rPr>
                <w:rFonts w:ascii="Tahoma" w:hAnsi="Tahoma" w:cs="Tahoma"/>
                <w:sz w:val="18"/>
                <w:szCs w:val="18"/>
              </w:rPr>
              <w:t>29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50139" w:rsidRPr="00282BA2">
              <w:rPr>
                <w:rFonts w:ascii="Tahoma" w:hAnsi="Tahoma" w:cs="Tahoma"/>
                <w:sz w:val="18"/>
                <w:szCs w:val="18"/>
              </w:rPr>
              <w:t>1 296,00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50139" w:rsidRPr="00282BA2">
              <w:rPr>
                <w:rFonts w:ascii="Tahoma" w:hAnsi="Tahoma" w:cs="Tahoma"/>
                <w:sz w:val="18"/>
                <w:szCs w:val="18"/>
              </w:rPr>
              <w:t>1 200,00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739D8" w:rsidRPr="00282BA2" w:rsidRDefault="00A739D8" w:rsidP="00A739D8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31 – 34 525,44 zł /31 968,00 zł netto/</w:t>
            </w:r>
          </w:p>
          <w:p w:rsidR="00505F5E" w:rsidRPr="00282BA2" w:rsidRDefault="00505F5E" w:rsidP="00505F5E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32 – 9 056,44 zł /8 385,60 zł netto/</w:t>
            </w:r>
          </w:p>
          <w:p w:rsidR="00505F5E" w:rsidRPr="00282BA2" w:rsidRDefault="00505F5E" w:rsidP="00505F5E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33 – 72 609,87 zł /67 231,36 zł netto/</w:t>
            </w:r>
          </w:p>
          <w:p w:rsidR="00505F5E" w:rsidRPr="00282BA2" w:rsidRDefault="00505F5E" w:rsidP="00505F5E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34 – 26 784,00 zł /24 800,00 zł netto/</w:t>
            </w:r>
          </w:p>
          <w:p w:rsidR="001A64F2" w:rsidRPr="00282BA2" w:rsidRDefault="00505F5E" w:rsidP="005642CF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Pakiet nr 36 –</w:t>
            </w:r>
            <w:r w:rsidR="005642CF" w:rsidRPr="00282BA2">
              <w:rPr>
                <w:rFonts w:ascii="Tahoma" w:hAnsi="Tahoma" w:cs="Tahoma"/>
                <w:sz w:val="18"/>
                <w:szCs w:val="18"/>
              </w:rPr>
              <w:t xml:space="preserve"> 1 728,00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5642CF" w:rsidRPr="00282BA2">
              <w:rPr>
                <w:rFonts w:ascii="Tahoma" w:hAnsi="Tahoma" w:cs="Tahoma"/>
                <w:sz w:val="18"/>
                <w:szCs w:val="18"/>
              </w:rPr>
              <w:t xml:space="preserve">1 600,00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A04" w:rsidRDefault="00411A04" w:rsidP="00140A34">
      <w:r>
        <w:separator/>
      </w:r>
    </w:p>
  </w:endnote>
  <w:endnote w:type="continuationSeparator" w:id="1">
    <w:p w:rsidR="00411A04" w:rsidRDefault="00411A0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A756C0">
        <w:pPr>
          <w:pStyle w:val="Stopka"/>
          <w:jc w:val="right"/>
        </w:pPr>
        <w:fldSimple w:instr=" PAGE   \* MERGEFORMAT ">
          <w:r w:rsidR="00FD71EB">
            <w:rPr>
              <w:noProof/>
            </w:rPr>
            <w:t>4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A04" w:rsidRDefault="00411A04" w:rsidP="00140A34">
      <w:r>
        <w:separator/>
      </w:r>
    </w:p>
  </w:footnote>
  <w:footnote w:type="continuationSeparator" w:id="1">
    <w:p w:rsidR="00411A04" w:rsidRDefault="00411A0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2F20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543DF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03CB7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B5F8B"/>
    <w:rsid w:val="001C03C9"/>
    <w:rsid w:val="001C3856"/>
    <w:rsid w:val="001C5175"/>
    <w:rsid w:val="001C7615"/>
    <w:rsid w:val="001D3230"/>
    <w:rsid w:val="001D49F5"/>
    <w:rsid w:val="001D4C08"/>
    <w:rsid w:val="001D74D6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4166"/>
    <w:rsid w:val="002262EC"/>
    <w:rsid w:val="00227F31"/>
    <w:rsid w:val="002302D8"/>
    <w:rsid w:val="00230A4A"/>
    <w:rsid w:val="0023552B"/>
    <w:rsid w:val="00243429"/>
    <w:rsid w:val="00245A1C"/>
    <w:rsid w:val="002505EA"/>
    <w:rsid w:val="002540AB"/>
    <w:rsid w:val="00266BA2"/>
    <w:rsid w:val="00274E45"/>
    <w:rsid w:val="00276CF5"/>
    <w:rsid w:val="002804BA"/>
    <w:rsid w:val="0028061A"/>
    <w:rsid w:val="00281C3E"/>
    <w:rsid w:val="00282BA2"/>
    <w:rsid w:val="00283384"/>
    <w:rsid w:val="0028408F"/>
    <w:rsid w:val="002855CF"/>
    <w:rsid w:val="00291E76"/>
    <w:rsid w:val="00293D79"/>
    <w:rsid w:val="002959B0"/>
    <w:rsid w:val="002A06B2"/>
    <w:rsid w:val="002A260F"/>
    <w:rsid w:val="002A2F75"/>
    <w:rsid w:val="002A43B9"/>
    <w:rsid w:val="002A5833"/>
    <w:rsid w:val="002A63A7"/>
    <w:rsid w:val="002A6AE3"/>
    <w:rsid w:val="002B2D84"/>
    <w:rsid w:val="002C2B0E"/>
    <w:rsid w:val="002C2F04"/>
    <w:rsid w:val="002C47F0"/>
    <w:rsid w:val="002C6A51"/>
    <w:rsid w:val="002D107C"/>
    <w:rsid w:val="002D257A"/>
    <w:rsid w:val="002E2E51"/>
    <w:rsid w:val="002E6944"/>
    <w:rsid w:val="002E7245"/>
    <w:rsid w:val="003053A5"/>
    <w:rsid w:val="003058AF"/>
    <w:rsid w:val="00307309"/>
    <w:rsid w:val="003134BC"/>
    <w:rsid w:val="00334309"/>
    <w:rsid w:val="0033510B"/>
    <w:rsid w:val="0034095B"/>
    <w:rsid w:val="003418AE"/>
    <w:rsid w:val="003438B3"/>
    <w:rsid w:val="00344164"/>
    <w:rsid w:val="00346B38"/>
    <w:rsid w:val="00347734"/>
    <w:rsid w:val="003546E3"/>
    <w:rsid w:val="00363308"/>
    <w:rsid w:val="00371FC6"/>
    <w:rsid w:val="003768ED"/>
    <w:rsid w:val="00381016"/>
    <w:rsid w:val="00385F40"/>
    <w:rsid w:val="00386997"/>
    <w:rsid w:val="00392954"/>
    <w:rsid w:val="00396900"/>
    <w:rsid w:val="003969AB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A04"/>
    <w:rsid w:val="00413EE7"/>
    <w:rsid w:val="00414B18"/>
    <w:rsid w:val="00414CA1"/>
    <w:rsid w:val="00420743"/>
    <w:rsid w:val="00421CB1"/>
    <w:rsid w:val="0042658B"/>
    <w:rsid w:val="004302D6"/>
    <w:rsid w:val="00431EEF"/>
    <w:rsid w:val="0043344C"/>
    <w:rsid w:val="00436158"/>
    <w:rsid w:val="004425E0"/>
    <w:rsid w:val="00445630"/>
    <w:rsid w:val="004524CB"/>
    <w:rsid w:val="004553C1"/>
    <w:rsid w:val="004602D1"/>
    <w:rsid w:val="00467661"/>
    <w:rsid w:val="004804B7"/>
    <w:rsid w:val="0048112F"/>
    <w:rsid w:val="004A47F4"/>
    <w:rsid w:val="004C07E2"/>
    <w:rsid w:val="004C4E83"/>
    <w:rsid w:val="004C5682"/>
    <w:rsid w:val="004C7757"/>
    <w:rsid w:val="004C7E09"/>
    <w:rsid w:val="004D0D4D"/>
    <w:rsid w:val="004D2488"/>
    <w:rsid w:val="004D4777"/>
    <w:rsid w:val="004D505B"/>
    <w:rsid w:val="004D6969"/>
    <w:rsid w:val="004E2A73"/>
    <w:rsid w:val="004E6D0B"/>
    <w:rsid w:val="004E7C88"/>
    <w:rsid w:val="004F03D3"/>
    <w:rsid w:val="004F06BC"/>
    <w:rsid w:val="004F587A"/>
    <w:rsid w:val="005006CE"/>
    <w:rsid w:val="00501072"/>
    <w:rsid w:val="005018FC"/>
    <w:rsid w:val="00503BDD"/>
    <w:rsid w:val="00504751"/>
    <w:rsid w:val="00505F5E"/>
    <w:rsid w:val="0050765D"/>
    <w:rsid w:val="00513999"/>
    <w:rsid w:val="005141E7"/>
    <w:rsid w:val="00514FF1"/>
    <w:rsid w:val="0053523D"/>
    <w:rsid w:val="005404DB"/>
    <w:rsid w:val="00542B31"/>
    <w:rsid w:val="005433BF"/>
    <w:rsid w:val="00546981"/>
    <w:rsid w:val="005556DF"/>
    <w:rsid w:val="00561C56"/>
    <w:rsid w:val="005642CF"/>
    <w:rsid w:val="00566165"/>
    <w:rsid w:val="00573202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C0AF0"/>
    <w:rsid w:val="005E6248"/>
    <w:rsid w:val="005F49B7"/>
    <w:rsid w:val="005F5C4B"/>
    <w:rsid w:val="00600E91"/>
    <w:rsid w:val="00602523"/>
    <w:rsid w:val="006044BF"/>
    <w:rsid w:val="006074B5"/>
    <w:rsid w:val="00615813"/>
    <w:rsid w:val="00617BB0"/>
    <w:rsid w:val="006229A5"/>
    <w:rsid w:val="00623FF8"/>
    <w:rsid w:val="00626153"/>
    <w:rsid w:val="00632715"/>
    <w:rsid w:val="006328EE"/>
    <w:rsid w:val="00632EF9"/>
    <w:rsid w:val="006332AA"/>
    <w:rsid w:val="006420D5"/>
    <w:rsid w:val="0064309B"/>
    <w:rsid w:val="006505F6"/>
    <w:rsid w:val="00650ED6"/>
    <w:rsid w:val="006527DE"/>
    <w:rsid w:val="006539AB"/>
    <w:rsid w:val="00655648"/>
    <w:rsid w:val="00656B43"/>
    <w:rsid w:val="0067411F"/>
    <w:rsid w:val="00674E79"/>
    <w:rsid w:val="0068149A"/>
    <w:rsid w:val="0068296D"/>
    <w:rsid w:val="00684C21"/>
    <w:rsid w:val="00687676"/>
    <w:rsid w:val="00687BC8"/>
    <w:rsid w:val="006915D5"/>
    <w:rsid w:val="00692A77"/>
    <w:rsid w:val="006A18FF"/>
    <w:rsid w:val="006A353E"/>
    <w:rsid w:val="006A3FD8"/>
    <w:rsid w:val="006A4AB2"/>
    <w:rsid w:val="006A534E"/>
    <w:rsid w:val="006A7944"/>
    <w:rsid w:val="006B01EB"/>
    <w:rsid w:val="006B18EE"/>
    <w:rsid w:val="006B28F5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4D0"/>
    <w:rsid w:val="007076FD"/>
    <w:rsid w:val="0071357A"/>
    <w:rsid w:val="00713F9B"/>
    <w:rsid w:val="0071519B"/>
    <w:rsid w:val="007178E7"/>
    <w:rsid w:val="00730096"/>
    <w:rsid w:val="00732A2E"/>
    <w:rsid w:val="007334A4"/>
    <w:rsid w:val="0073562F"/>
    <w:rsid w:val="00741A9E"/>
    <w:rsid w:val="007630A0"/>
    <w:rsid w:val="0076409A"/>
    <w:rsid w:val="0077066A"/>
    <w:rsid w:val="00773609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730C"/>
    <w:rsid w:val="00801A52"/>
    <w:rsid w:val="008027EA"/>
    <w:rsid w:val="0080295C"/>
    <w:rsid w:val="00806032"/>
    <w:rsid w:val="00810E73"/>
    <w:rsid w:val="00810FD7"/>
    <w:rsid w:val="0081306A"/>
    <w:rsid w:val="0081332C"/>
    <w:rsid w:val="0081419B"/>
    <w:rsid w:val="00814B28"/>
    <w:rsid w:val="00814C34"/>
    <w:rsid w:val="00815F87"/>
    <w:rsid w:val="0082009B"/>
    <w:rsid w:val="0083189C"/>
    <w:rsid w:val="0083366C"/>
    <w:rsid w:val="0083682C"/>
    <w:rsid w:val="00840036"/>
    <w:rsid w:val="00845B47"/>
    <w:rsid w:val="00850CF7"/>
    <w:rsid w:val="00863C2D"/>
    <w:rsid w:val="00866C4A"/>
    <w:rsid w:val="00870273"/>
    <w:rsid w:val="00873DE6"/>
    <w:rsid w:val="00883D0C"/>
    <w:rsid w:val="0088778B"/>
    <w:rsid w:val="00887C33"/>
    <w:rsid w:val="0089174C"/>
    <w:rsid w:val="008919F0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560A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24129"/>
    <w:rsid w:val="00930118"/>
    <w:rsid w:val="00932AF6"/>
    <w:rsid w:val="00937344"/>
    <w:rsid w:val="00941637"/>
    <w:rsid w:val="00944395"/>
    <w:rsid w:val="00946565"/>
    <w:rsid w:val="0095761B"/>
    <w:rsid w:val="00960F32"/>
    <w:rsid w:val="00965732"/>
    <w:rsid w:val="00966794"/>
    <w:rsid w:val="009704BD"/>
    <w:rsid w:val="00971CA7"/>
    <w:rsid w:val="00981D98"/>
    <w:rsid w:val="00983BE9"/>
    <w:rsid w:val="00984B77"/>
    <w:rsid w:val="00994CCD"/>
    <w:rsid w:val="009A4239"/>
    <w:rsid w:val="009B17C7"/>
    <w:rsid w:val="009C6AF4"/>
    <w:rsid w:val="009D3A5A"/>
    <w:rsid w:val="009D3DDE"/>
    <w:rsid w:val="009E30C2"/>
    <w:rsid w:val="009E4293"/>
    <w:rsid w:val="009F4D13"/>
    <w:rsid w:val="009F7D3C"/>
    <w:rsid w:val="00A06475"/>
    <w:rsid w:val="00A06AA2"/>
    <w:rsid w:val="00A10AA5"/>
    <w:rsid w:val="00A15995"/>
    <w:rsid w:val="00A17A85"/>
    <w:rsid w:val="00A213DC"/>
    <w:rsid w:val="00A23E2A"/>
    <w:rsid w:val="00A31EE3"/>
    <w:rsid w:val="00A355FE"/>
    <w:rsid w:val="00A36254"/>
    <w:rsid w:val="00A36B39"/>
    <w:rsid w:val="00A3712E"/>
    <w:rsid w:val="00A50139"/>
    <w:rsid w:val="00A52958"/>
    <w:rsid w:val="00A63815"/>
    <w:rsid w:val="00A643DB"/>
    <w:rsid w:val="00A677DC"/>
    <w:rsid w:val="00A72F74"/>
    <w:rsid w:val="00A739D8"/>
    <w:rsid w:val="00A7473C"/>
    <w:rsid w:val="00A756C0"/>
    <w:rsid w:val="00A772C3"/>
    <w:rsid w:val="00A800A7"/>
    <w:rsid w:val="00A84BAA"/>
    <w:rsid w:val="00A84E39"/>
    <w:rsid w:val="00A85F72"/>
    <w:rsid w:val="00A864D0"/>
    <w:rsid w:val="00A940C3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10A2F"/>
    <w:rsid w:val="00B16180"/>
    <w:rsid w:val="00B209C5"/>
    <w:rsid w:val="00B22123"/>
    <w:rsid w:val="00B23B90"/>
    <w:rsid w:val="00B245A4"/>
    <w:rsid w:val="00B27938"/>
    <w:rsid w:val="00B3108D"/>
    <w:rsid w:val="00B32D76"/>
    <w:rsid w:val="00B354B5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B135A"/>
    <w:rsid w:val="00BB5196"/>
    <w:rsid w:val="00BB7152"/>
    <w:rsid w:val="00BC07B9"/>
    <w:rsid w:val="00BC15A5"/>
    <w:rsid w:val="00BC2E2A"/>
    <w:rsid w:val="00BD467B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3A80"/>
    <w:rsid w:val="00C5479E"/>
    <w:rsid w:val="00C57324"/>
    <w:rsid w:val="00C60935"/>
    <w:rsid w:val="00C60EFE"/>
    <w:rsid w:val="00C7318B"/>
    <w:rsid w:val="00C809FC"/>
    <w:rsid w:val="00C82203"/>
    <w:rsid w:val="00C82FAB"/>
    <w:rsid w:val="00C84C7F"/>
    <w:rsid w:val="00C91473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3825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1A86"/>
    <w:rsid w:val="00D64D50"/>
    <w:rsid w:val="00D73EA8"/>
    <w:rsid w:val="00D82AA5"/>
    <w:rsid w:val="00D913EE"/>
    <w:rsid w:val="00D91D09"/>
    <w:rsid w:val="00D97E00"/>
    <w:rsid w:val="00DA0C61"/>
    <w:rsid w:val="00DA2023"/>
    <w:rsid w:val="00DA2346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222F"/>
    <w:rsid w:val="00E24CC8"/>
    <w:rsid w:val="00E27D54"/>
    <w:rsid w:val="00E37B66"/>
    <w:rsid w:val="00E51847"/>
    <w:rsid w:val="00E7289C"/>
    <w:rsid w:val="00E76BA4"/>
    <w:rsid w:val="00E7745E"/>
    <w:rsid w:val="00E80213"/>
    <w:rsid w:val="00E83CFE"/>
    <w:rsid w:val="00E8458B"/>
    <w:rsid w:val="00E84E0E"/>
    <w:rsid w:val="00E85C43"/>
    <w:rsid w:val="00E85FCF"/>
    <w:rsid w:val="00E86A36"/>
    <w:rsid w:val="00E93466"/>
    <w:rsid w:val="00E94BA6"/>
    <w:rsid w:val="00EA2306"/>
    <w:rsid w:val="00EA41F1"/>
    <w:rsid w:val="00EA543E"/>
    <w:rsid w:val="00EB0CFA"/>
    <w:rsid w:val="00EB10B4"/>
    <w:rsid w:val="00EB2646"/>
    <w:rsid w:val="00EB2BAE"/>
    <w:rsid w:val="00EC34DC"/>
    <w:rsid w:val="00EE53AD"/>
    <w:rsid w:val="00EE76C9"/>
    <w:rsid w:val="00EF0AB9"/>
    <w:rsid w:val="00EF1FCD"/>
    <w:rsid w:val="00EF279D"/>
    <w:rsid w:val="00EF294A"/>
    <w:rsid w:val="00EF5F63"/>
    <w:rsid w:val="00F00EA9"/>
    <w:rsid w:val="00F12C19"/>
    <w:rsid w:val="00F13135"/>
    <w:rsid w:val="00F13393"/>
    <w:rsid w:val="00F2129E"/>
    <w:rsid w:val="00F22646"/>
    <w:rsid w:val="00F22739"/>
    <w:rsid w:val="00F23E88"/>
    <w:rsid w:val="00F24500"/>
    <w:rsid w:val="00F25CAC"/>
    <w:rsid w:val="00F34B95"/>
    <w:rsid w:val="00F371EC"/>
    <w:rsid w:val="00F46C5B"/>
    <w:rsid w:val="00F50DAB"/>
    <w:rsid w:val="00F52CFE"/>
    <w:rsid w:val="00F55499"/>
    <w:rsid w:val="00F650F6"/>
    <w:rsid w:val="00F65CA9"/>
    <w:rsid w:val="00F70532"/>
    <w:rsid w:val="00F71034"/>
    <w:rsid w:val="00F8040D"/>
    <w:rsid w:val="00F85EA5"/>
    <w:rsid w:val="00F931DC"/>
    <w:rsid w:val="00FA0F81"/>
    <w:rsid w:val="00FA4BF1"/>
    <w:rsid w:val="00FA6193"/>
    <w:rsid w:val="00FA644E"/>
    <w:rsid w:val="00FB2976"/>
    <w:rsid w:val="00FB60C0"/>
    <w:rsid w:val="00FC1923"/>
    <w:rsid w:val="00FC4E9E"/>
    <w:rsid w:val="00FC56A5"/>
    <w:rsid w:val="00FD31F7"/>
    <w:rsid w:val="00FD71EB"/>
    <w:rsid w:val="00FD7530"/>
    <w:rsid w:val="00FD7BD8"/>
    <w:rsid w:val="00FE12C4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276C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1615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524</cp:revision>
  <cp:lastPrinted>2017-03-03T12:47:00Z</cp:lastPrinted>
  <dcterms:created xsi:type="dcterms:W3CDTF">2017-05-15T08:19:00Z</dcterms:created>
  <dcterms:modified xsi:type="dcterms:W3CDTF">2019-04-26T12:18:00Z</dcterms:modified>
</cp:coreProperties>
</file>