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131457">
        <w:rPr>
          <w:rFonts w:ascii="Verdana" w:hAnsi="Verdana"/>
          <w:b w:val="0"/>
          <w:sz w:val="20"/>
          <w:szCs w:val="20"/>
        </w:rPr>
        <w:t>WCPiT/EA/381-</w:t>
      </w:r>
      <w:r w:rsidR="00CC0311">
        <w:rPr>
          <w:rFonts w:ascii="Verdana" w:hAnsi="Verdana"/>
          <w:b w:val="0"/>
          <w:sz w:val="20"/>
          <w:szCs w:val="20"/>
        </w:rPr>
        <w:t>19</w:t>
      </w:r>
      <w:r w:rsidR="00D03825">
        <w:rPr>
          <w:rFonts w:ascii="Verdana" w:hAnsi="Verdana"/>
          <w:b w:val="0"/>
          <w:sz w:val="20"/>
          <w:szCs w:val="20"/>
        </w:rPr>
        <w:t>/2019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CC0311">
        <w:rPr>
          <w:rFonts w:ascii="Verdana" w:hAnsi="Verdana"/>
          <w:b w:val="0"/>
        </w:rPr>
        <w:t>09.07</w:t>
      </w:r>
      <w:r w:rsidR="00DD7ECA" w:rsidRPr="00131457">
        <w:rPr>
          <w:rFonts w:ascii="Verdana" w:hAnsi="Verdana"/>
          <w:b w:val="0"/>
        </w:rPr>
        <w:t>.</w:t>
      </w:r>
      <w:r w:rsidR="00D03825">
        <w:rPr>
          <w:rFonts w:ascii="Verdana" w:hAnsi="Verdana"/>
          <w:b w:val="0"/>
        </w:rPr>
        <w:t>2019</w:t>
      </w:r>
      <w:r w:rsidRPr="00131457">
        <w:rPr>
          <w:rFonts w:ascii="Verdana" w:hAnsi="Verdana"/>
          <w:b w:val="0"/>
        </w:rPr>
        <w:t xml:space="preserve"> r.</w:t>
      </w:r>
    </w:p>
    <w:p w:rsidR="0005318C" w:rsidRPr="00131457" w:rsidRDefault="0005318C" w:rsidP="0005318C">
      <w:pPr>
        <w:rPr>
          <w:rFonts w:ascii="Verdana" w:hAnsi="Verdana"/>
        </w:rPr>
      </w:pPr>
    </w:p>
    <w:p w:rsidR="00897785" w:rsidRPr="00131457" w:rsidRDefault="00897785" w:rsidP="001A5F72">
      <w:pPr>
        <w:rPr>
          <w:rFonts w:ascii="Verdana" w:hAnsi="Verdana"/>
          <w:highlight w:val="yellow"/>
        </w:rPr>
      </w:pPr>
    </w:p>
    <w:p w:rsidR="00897785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D03825">
        <w:rPr>
          <w:rFonts w:ascii="Verdana" w:hAnsi="Verdana"/>
        </w:rPr>
        <w:t>2018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D03825">
        <w:rPr>
          <w:rFonts w:ascii="Verdana" w:hAnsi="Verdana"/>
        </w:rPr>
        <w:t>1986</w:t>
      </w:r>
      <w:r w:rsidRPr="00131457">
        <w:rPr>
          <w:rFonts w:ascii="Verdana" w:hAnsi="Verdana"/>
        </w:rPr>
        <w:t xml:space="preserve"> ze zm.)</w:t>
      </w:r>
    </w:p>
    <w:p w:rsidR="00140A34" w:rsidRPr="00131457" w:rsidRDefault="00140A34" w:rsidP="0005318C">
      <w:pPr>
        <w:jc w:val="both"/>
        <w:rPr>
          <w:rFonts w:ascii="Verdana" w:hAnsi="Verdana"/>
          <w:b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131457" w:rsidRDefault="00AE2B95" w:rsidP="00AE2B95">
      <w:pPr>
        <w:pStyle w:val="Akapitzlist"/>
        <w:ind w:left="0"/>
        <w:jc w:val="both"/>
        <w:rPr>
          <w:rFonts w:ascii="Verdana" w:hAnsi="Verdana"/>
        </w:rPr>
      </w:pPr>
    </w:p>
    <w:p w:rsidR="006C6E75" w:rsidRPr="00131457" w:rsidRDefault="00204FED" w:rsidP="0077066A">
      <w:pPr>
        <w:pStyle w:val="tytu"/>
        <w:jc w:val="both"/>
        <w:rPr>
          <w:rFonts w:ascii="Verdana" w:hAnsi="Verdana"/>
          <w:sz w:val="20"/>
          <w:szCs w:val="20"/>
        </w:rPr>
      </w:pPr>
      <w:r w:rsidRPr="00C51CB8">
        <w:rPr>
          <w:rFonts w:ascii="Verdana" w:hAnsi="Verdana" w:cs="Arial"/>
          <w:bCs/>
          <w:sz w:val="20"/>
          <w:szCs w:val="20"/>
        </w:rPr>
        <w:t xml:space="preserve">Dostawa </w:t>
      </w:r>
      <w:r w:rsidR="00632715" w:rsidRPr="00572086">
        <w:rPr>
          <w:rFonts w:ascii="Verdana" w:hAnsi="Verdana" w:cs="Times New Roman"/>
          <w:sz w:val="20"/>
          <w:szCs w:val="20"/>
        </w:rPr>
        <w:t>testów i odczynników do diagnostyki laboratoryjnej oraz podłóż, testów i odczynników do diagnostyki mikrobiologicznej. Dzierżawa sprzętu na potrzeby Zakładu Diagnostyki Mikrobiologiczne</w:t>
      </w:r>
      <w:r w:rsidR="00632715">
        <w:rPr>
          <w:rFonts w:ascii="Verdana" w:hAnsi="Verdana" w:cs="Times New Roman"/>
          <w:sz w:val="20"/>
          <w:szCs w:val="20"/>
        </w:rPr>
        <w:t>j</w:t>
      </w:r>
      <w:r>
        <w:rPr>
          <w:rFonts w:ascii="Verdana" w:hAnsi="Verdana" w:cs="Arial"/>
          <w:bCs/>
          <w:sz w:val="20"/>
          <w:szCs w:val="20"/>
        </w:rPr>
        <w:t>.</w:t>
      </w:r>
    </w:p>
    <w:p w:rsidR="00F00EA9" w:rsidRPr="00131457" w:rsidRDefault="00F00EA9" w:rsidP="0005318C">
      <w:pPr>
        <w:pStyle w:val="Akapitzlist"/>
        <w:ind w:left="0"/>
        <w:jc w:val="both"/>
        <w:rPr>
          <w:rFonts w:ascii="Verdana" w:hAnsi="Verdana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CC0311">
        <w:rPr>
          <w:rFonts w:ascii="Verdana" w:hAnsi="Verdana" w:cs="Arial"/>
        </w:rPr>
        <w:t>09.07</w:t>
      </w:r>
      <w:r w:rsidR="001D4C08">
        <w:rPr>
          <w:rFonts w:ascii="Verdana" w:hAnsi="Verdana" w:cs="Arial"/>
        </w:rPr>
        <w:t>.2019</w:t>
      </w:r>
      <w:r w:rsidR="00923A34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</w:rPr>
        <w:t>r.</w:t>
      </w:r>
      <w:r w:rsidR="001D4C08">
        <w:rPr>
          <w:rFonts w:ascii="Verdana" w:hAnsi="Verdana" w:cs="Arial"/>
        </w:rPr>
        <w:t xml:space="preserve"> o godz. 10</w:t>
      </w:r>
      <w:r w:rsidR="00923A34" w:rsidRPr="00131457">
        <w:rPr>
          <w:rFonts w:ascii="Verdana" w:hAnsi="Verdana" w:cs="Arial"/>
        </w:rPr>
        <w:t>:</w:t>
      </w:r>
      <w:r w:rsidRPr="00131457">
        <w:rPr>
          <w:rFonts w:ascii="Verdana" w:hAnsi="Verdana" w:cs="Arial"/>
        </w:rPr>
        <w:t>00</w:t>
      </w:r>
      <w:r w:rsidR="00AE2B95" w:rsidRPr="00131457">
        <w:rPr>
          <w:rFonts w:ascii="Verdana" w:hAnsi="Verdana" w:cs="Arial"/>
        </w:rPr>
        <w:t xml:space="preserve"> </w:t>
      </w:r>
      <w:r w:rsidR="00923A34" w:rsidRPr="00131457">
        <w:rPr>
          <w:rFonts w:ascii="Verdana" w:hAnsi="Verdana" w:cs="Arial"/>
        </w:rPr>
        <w:t>w</w:t>
      </w:r>
      <w:r w:rsidRPr="00131457">
        <w:rPr>
          <w:rFonts w:ascii="Verdana" w:hAnsi="Verdana" w:cs="Arial"/>
        </w:rPr>
        <w:t xml:space="preserve"> </w:t>
      </w:r>
      <w:r w:rsidR="00D4755A" w:rsidRPr="00131457">
        <w:rPr>
          <w:rFonts w:ascii="Verdana" w:hAnsi="Verdana" w:cs="Arial"/>
          <w:bCs/>
        </w:rPr>
        <w:t>Wielkopolskim</w:t>
      </w:r>
      <w:r w:rsidRPr="0013145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131457">
        <w:rPr>
          <w:rFonts w:ascii="Verdana" w:hAnsi="Verdana" w:cs="Arial"/>
          <w:bCs/>
        </w:rPr>
        <w:t>P ZOZ, przy</w:t>
      </w:r>
      <w:r w:rsidR="00D4755A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</w:t>
      </w:r>
      <w:r w:rsidR="00923A34" w:rsidRPr="00131457">
        <w:rPr>
          <w:rFonts w:ascii="Verdana" w:hAnsi="Verdana" w:cs="Arial"/>
          <w:bCs/>
        </w:rPr>
        <w:t xml:space="preserve"> – sala konferencyjna budynku Administracji.</w:t>
      </w:r>
    </w:p>
    <w:p w:rsidR="00F00EA9" w:rsidRPr="00131457" w:rsidRDefault="00F00EA9" w:rsidP="0005318C">
      <w:pPr>
        <w:jc w:val="both"/>
        <w:rPr>
          <w:rFonts w:ascii="Verdana" w:hAnsi="Verdana" w:cs="Arial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4804B7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</w:t>
      </w:r>
      <w:r w:rsidR="00DA76C2" w:rsidRPr="00131457">
        <w:rPr>
          <w:rFonts w:ascii="Verdana" w:hAnsi="Verdana"/>
        </w:rPr>
        <w:t>ośrednio przed otwarciem ofert Z</w:t>
      </w:r>
      <w:r w:rsidRPr="00131457">
        <w:rPr>
          <w:rFonts w:ascii="Verdana" w:hAnsi="Verdana"/>
        </w:rPr>
        <w:t>amawiający podał kwotę, jaką zamierza przeznaczyć na sfinansowanie w wysokości</w:t>
      </w:r>
      <w:r w:rsidR="004804B7" w:rsidRPr="00131457">
        <w:rPr>
          <w:rFonts w:ascii="Verdana" w:hAnsi="Verdana"/>
        </w:rPr>
        <w:t>:</w:t>
      </w:r>
    </w:p>
    <w:tbl>
      <w:tblPr>
        <w:tblW w:w="894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33"/>
        <w:gridCol w:w="5670"/>
        <w:gridCol w:w="1842"/>
      </w:tblGrid>
      <w:tr w:rsidR="00EA41F1" w:rsidRPr="00EA41F1" w:rsidTr="00736258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600E91" w:rsidRDefault="00EA41F1" w:rsidP="00EA41F1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Pakiet nr: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600E91" w:rsidRDefault="00EA41F1" w:rsidP="00EA41F1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Nazwa pakietu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600E91" w:rsidRDefault="00EA41F1" w:rsidP="00EA41F1">
            <w:pPr>
              <w:jc w:val="center"/>
              <w:rPr>
                <w:rFonts w:ascii="Arial" w:hAnsi="Arial" w:cs="Arial"/>
              </w:rPr>
            </w:pPr>
            <w:r w:rsidRPr="00600E91">
              <w:rPr>
                <w:rFonts w:ascii="Arial" w:hAnsi="Arial" w:cs="Arial"/>
              </w:rPr>
              <w:t>wartość brutto</w:t>
            </w:r>
          </w:p>
        </w:tc>
      </w:tr>
      <w:tr w:rsidR="004F587A" w:rsidRPr="00EA41F1" w:rsidTr="00736258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736258" w:rsidP="00EA41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F85EA5" w:rsidP="00EA41F1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 xml:space="preserve">Materiał do kontroli parametrów Na, K, Cl, Ca oraz RKZ na poziomie niskim, wysokim i normalnym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  4 164,48    </w:t>
            </w:r>
          </w:p>
        </w:tc>
      </w:tr>
      <w:tr w:rsidR="004F587A" w:rsidRPr="00F85EA5" w:rsidTr="00736258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736258" w:rsidP="00EA41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C60EFE" w:rsidP="00C60EF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00E9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Dzierżawa analizatora immunologicznego do diagnostyki chorób zakaźnych. Dostawa odczynników do dzierżawionego analizatora.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736258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102 000,72</w:t>
            </w:r>
            <w:r w:rsidR="004F587A" w:rsidRPr="00600E91">
              <w:rPr>
                <w:rFonts w:ascii="Arial" w:hAnsi="Arial" w:cs="Arial"/>
                <w:b/>
                <w:bCs/>
              </w:rPr>
              <w:t xml:space="preserve">    </w:t>
            </w:r>
          </w:p>
        </w:tc>
      </w:tr>
      <w:tr w:rsidR="004F587A" w:rsidRPr="00EA41F1" w:rsidTr="00736258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736258" w:rsidP="00EA41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F85EA5" w:rsidP="002B2D84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 xml:space="preserve">Dostawa odczynników monoklonalnych do oznaczania antygenów krwinek czerwonych ABD metodą manualną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  1 296,00    </w:t>
            </w:r>
          </w:p>
        </w:tc>
      </w:tr>
      <w:tr w:rsidR="004F587A" w:rsidRPr="00EA41F1" w:rsidTr="00736258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736258" w:rsidP="00B923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A940C3" w:rsidP="00B923D4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>Dostawa testów Nordmann-Poirel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  2 592,00    </w:t>
            </w:r>
          </w:p>
        </w:tc>
      </w:tr>
      <w:tr w:rsidR="004F587A" w:rsidRPr="00EA41F1" w:rsidTr="00736258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736258" w:rsidP="00B923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71519B" w:rsidP="0071519B">
            <w:pPr>
              <w:autoSpaceDE w:val="0"/>
              <w:spacing w:line="200" w:lineRule="atLeast"/>
              <w:rPr>
                <w:rFonts w:ascii="Arial" w:eastAsia="Arial" w:hAnsi="Arial" w:cs="Arial"/>
                <w:sz w:val="18"/>
                <w:szCs w:val="18"/>
              </w:rPr>
            </w:pPr>
            <w:r w:rsidRPr="00600E91">
              <w:rPr>
                <w:rFonts w:ascii="Arial" w:eastAsia="Arial" w:hAnsi="Arial" w:cs="Arial"/>
                <w:sz w:val="18"/>
                <w:szCs w:val="18"/>
              </w:rPr>
              <w:t>Dostawa podłóż do oznaczania lekowrażliwości prątków gruźlicy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35 640,00    </w:t>
            </w:r>
          </w:p>
        </w:tc>
      </w:tr>
      <w:tr w:rsidR="004F587A" w:rsidRPr="00EA41F1" w:rsidTr="00736258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736258" w:rsidP="00B923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71519B" w:rsidP="00B923D4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>Dostawa odczynników w postaci roztworów roboczych do barwienia preparatów mikroskopowych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19 632,84    </w:t>
            </w:r>
          </w:p>
        </w:tc>
      </w:tr>
      <w:tr w:rsidR="004F587A" w:rsidRPr="0071519B" w:rsidTr="00736258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736258" w:rsidP="00B923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1B5053" w:rsidRDefault="00C60EFE" w:rsidP="001B505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00E9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Dzierżawa aparatu do manualnej hybrydyzacji. Dostawa testów genetycznych do</w:t>
            </w:r>
            <w:r w:rsidR="001B505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 w:rsidRPr="00600E9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diagnostyki prątków kwasoodpornych metodą hybrydyzacji na paskach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736258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53 942,40</w:t>
            </w:r>
            <w:r w:rsidR="004F587A" w:rsidRPr="00600E91">
              <w:rPr>
                <w:rFonts w:ascii="Arial" w:hAnsi="Arial" w:cs="Arial"/>
                <w:b/>
                <w:bCs/>
              </w:rPr>
              <w:t xml:space="preserve">    </w:t>
            </w:r>
          </w:p>
        </w:tc>
      </w:tr>
      <w:tr w:rsidR="004F587A" w:rsidRPr="00EA41F1" w:rsidTr="00736258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736258" w:rsidP="00B923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71519B" w:rsidP="00B923D4">
            <w:pPr>
              <w:rPr>
                <w:rFonts w:ascii="Arial" w:hAnsi="Arial" w:cs="Arial"/>
                <w:sz w:val="18"/>
                <w:szCs w:val="18"/>
              </w:rPr>
            </w:pPr>
            <w:r w:rsidRPr="00600E91">
              <w:rPr>
                <w:rFonts w:ascii="Arial" w:hAnsi="Arial" w:cs="Arial"/>
                <w:sz w:val="18"/>
                <w:szCs w:val="18"/>
              </w:rPr>
              <w:t>Dostawa odczynników chemicznych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  20 168,31    </w:t>
            </w:r>
          </w:p>
        </w:tc>
      </w:tr>
      <w:tr w:rsidR="004F587A" w:rsidRPr="00EA41F1" w:rsidTr="00736258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736258" w:rsidP="00B923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71519B" w:rsidP="00B923D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00E91">
              <w:rPr>
                <w:rFonts w:ascii="Arial" w:hAnsi="Arial" w:cs="Arial"/>
                <w:bCs/>
                <w:sz w:val="18"/>
                <w:szCs w:val="18"/>
              </w:rPr>
              <w:t>Dostawa odczynników do multipleksowej diagnostyki patogenów dróg oddechowych w systemie Real-time PCR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4F587A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0E91">
              <w:rPr>
                <w:rFonts w:ascii="Arial" w:hAnsi="Arial" w:cs="Arial"/>
                <w:b/>
                <w:bCs/>
              </w:rPr>
              <w:t xml:space="preserve">      277 528,20    </w:t>
            </w:r>
          </w:p>
        </w:tc>
      </w:tr>
      <w:tr w:rsidR="004F587A" w:rsidRPr="00EA41F1" w:rsidTr="00736258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736258" w:rsidP="00B923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887C33" w:rsidP="00B923D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00E91">
              <w:rPr>
                <w:rFonts w:ascii="Arial" w:hAnsi="Arial" w:cs="Arial"/>
                <w:bCs/>
                <w:sz w:val="18"/>
                <w:szCs w:val="18"/>
              </w:rPr>
              <w:t>Dostawa testów do wykrywania p/ciał anty-Aspergillus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736258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12 558,24</w:t>
            </w:r>
            <w:r w:rsidR="004F587A" w:rsidRPr="00600E91">
              <w:rPr>
                <w:rFonts w:ascii="Arial" w:hAnsi="Arial" w:cs="Arial"/>
                <w:b/>
                <w:bCs/>
              </w:rPr>
              <w:t xml:space="preserve">    </w:t>
            </w:r>
          </w:p>
        </w:tc>
      </w:tr>
      <w:tr w:rsidR="004F587A" w:rsidRPr="00EA41F1" w:rsidTr="00736258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736258" w:rsidP="00B923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887C33" w:rsidP="00B923D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00E91">
              <w:rPr>
                <w:rFonts w:ascii="Arial" w:hAnsi="Arial" w:cs="Arial"/>
                <w:bCs/>
                <w:sz w:val="18"/>
                <w:szCs w:val="18"/>
              </w:rPr>
              <w:t>Dostawa testów do diagnostyki krztuśca metodą immunoblotingu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736258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19 636,80</w:t>
            </w:r>
            <w:r w:rsidR="004F587A" w:rsidRPr="00600E91">
              <w:rPr>
                <w:rFonts w:ascii="Arial" w:hAnsi="Arial" w:cs="Arial"/>
                <w:b/>
                <w:bCs/>
              </w:rPr>
              <w:t xml:space="preserve">    </w:t>
            </w:r>
          </w:p>
        </w:tc>
      </w:tr>
      <w:tr w:rsidR="004F587A" w:rsidRPr="00EA41F1" w:rsidTr="00736258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EA41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7A" w:rsidRPr="00600E91" w:rsidRDefault="004F587A" w:rsidP="00EA41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7A" w:rsidRPr="00600E91" w:rsidRDefault="00736258" w:rsidP="004F587A">
            <w:pPr>
              <w:ind w:right="2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 549 159,99</w:t>
            </w:r>
            <w:r w:rsidR="004F587A" w:rsidRPr="00600E91">
              <w:rPr>
                <w:rFonts w:ascii="Arial" w:hAnsi="Arial" w:cs="Arial"/>
                <w:b/>
                <w:bCs/>
              </w:rPr>
              <w:t xml:space="preserve">    </w:t>
            </w:r>
          </w:p>
        </w:tc>
      </w:tr>
    </w:tbl>
    <w:p w:rsidR="00140A34" w:rsidRPr="00131457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13"/>
        <w:gridCol w:w="4298"/>
        <w:gridCol w:w="4112"/>
      </w:tblGrid>
      <w:tr w:rsidR="00692A77" w:rsidRPr="00131457" w:rsidTr="00B3108D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282BA2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692A77" w:rsidRPr="00282BA2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692A77" w:rsidRPr="00282BA2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10F4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F4" w:rsidRDefault="005110F4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10F4" w:rsidRPr="00E27D54" w:rsidRDefault="005110F4" w:rsidP="005110F4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Newlab Systems Sp. z o.o.</w:t>
            </w:r>
          </w:p>
          <w:p w:rsidR="005110F4" w:rsidRDefault="005110F4" w:rsidP="005110F4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Kobaltowa 6, Złotniki, 62-002 Suchy Las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0F4" w:rsidRPr="00282BA2" w:rsidRDefault="005110F4" w:rsidP="005110F4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B9077D">
              <w:rPr>
                <w:rFonts w:ascii="Tahoma" w:hAnsi="Tahoma" w:cs="Tahoma"/>
                <w:sz w:val="18"/>
                <w:szCs w:val="18"/>
              </w:rPr>
              <w:t>268.775,77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B9077D">
              <w:rPr>
                <w:rFonts w:ascii="Tahoma" w:hAnsi="Tahoma" w:cs="Tahoma"/>
                <w:sz w:val="18"/>
                <w:szCs w:val="18"/>
              </w:rPr>
              <w:t>247.377,90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5110F4" w:rsidRPr="00282BA2" w:rsidRDefault="005110F4" w:rsidP="00F2273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10F4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F4" w:rsidRDefault="005110F4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21C58" w:rsidRPr="00E93466" w:rsidRDefault="00121C58" w:rsidP="00121C58">
            <w:pPr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eastAsia="en-US"/>
              </w:rPr>
            </w:pPr>
            <w:r w:rsidRPr="00E93466"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eastAsia="en-US"/>
              </w:rPr>
              <w:t>Pointe Scientific polska Sp. z o. o.</w:t>
            </w:r>
          </w:p>
          <w:p w:rsidR="005110F4" w:rsidRDefault="00121C58" w:rsidP="00121C5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93466">
              <w:rPr>
                <w:rFonts w:ascii="Tahoma" w:hAnsi="Tahoma" w:cs="Tahoma"/>
                <w:sz w:val="18"/>
                <w:szCs w:val="18"/>
              </w:rPr>
              <w:t xml:space="preserve"> ul. Rumiana 76, 02-956 Warszawa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077D" w:rsidRPr="00282BA2" w:rsidRDefault="00B9077D" w:rsidP="00B9077D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10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3.816,72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3.534,00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5110F4" w:rsidRPr="00282BA2" w:rsidRDefault="005110F4" w:rsidP="005110F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10F4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F4" w:rsidRDefault="005110F4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3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07231" w:rsidRPr="00507231" w:rsidRDefault="00507231" w:rsidP="0050723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07231">
              <w:rPr>
                <w:rFonts w:ascii="Tahoma" w:hAnsi="Tahoma" w:cs="Tahoma"/>
                <w:b/>
                <w:sz w:val="18"/>
                <w:szCs w:val="18"/>
              </w:rPr>
              <w:t>Farmator Sp. z o.o.</w:t>
            </w:r>
          </w:p>
          <w:p w:rsidR="005110F4" w:rsidRDefault="00507231" w:rsidP="0050723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Podchorążych 4, 87-100 Toruń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077D" w:rsidRPr="00282BA2" w:rsidRDefault="00B9077D" w:rsidP="00B9077D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3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972,00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900,00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5110F4" w:rsidRPr="00282BA2" w:rsidRDefault="005110F4" w:rsidP="005110F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10F4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F4" w:rsidRDefault="005110F4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4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21C58" w:rsidRPr="00023C45" w:rsidRDefault="00121C58" w:rsidP="00121C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IMMUNIQ Beata Solon-Gogol</w:t>
            </w:r>
          </w:p>
          <w:p w:rsidR="005110F4" w:rsidRDefault="00121C58" w:rsidP="00121C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Sąsiedzka 1</w:t>
            </w:r>
            <w:r w:rsidRPr="00D70B06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</w:rPr>
              <w:t>44-240 Żory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077D" w:rsidRPr="00282BA2" w:rsidRDefault="00B9077D" w:rsidP="00B9077D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11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21.001,68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19.416,00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5110F4" w:rsidRPr="00282BA2" w:rsidRDefault="005110F4" w:rsidP="005110F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10F4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F4" w:rsidRDefault="005110F4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5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21C58" w:rsidRPr="00023C45" w:rsidRDefault="00121C58" w:rsidP="00121C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BIO-RAD</w:t>
            </w:r>
            <w:r w:rsidRPr="00023C45">
              <w:rPr>
                <w:rFonts w:ascii="Tahoma" w:hAnsi="Tahoma" w:cs="Tahoma"/>
                <w:b/>
                <w:sz w:val="18"/>
                <w:szCs w:val="18"/>
              </w:rPr>
              <w:t xml:space="preserve"> Polska Sp. z o.o.</w:t>
            </w:r>
          </w:p>
          <w:p w:rsidR="005110F4" w:rsidRDefault="00121C58" w:rsidP="00121C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Przyokopowa 33</w:t>
            </w:r>
            <w:r w:rsidRPr="00D70B06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</w:rPr>
              <w:t>01-208</w:t>
            </w:r>
            <w:r w:rsidRPr="00D70B06">
              <w:rPr>
                <w:rFonts w:ascii="Tahoma" w:hAnsi="Tahoma" w:cs="Tahoma"/>
                <w:sz w:val="18"/>
                <w:szCs w:val="18"/>
              </w:rPr>
              <w:t xml:space="preserve"> Warszawa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41AA" w:rsidRPr="00282BA2" w:rsidRDefault="00FA41AA" w:rsidP="00FA41AA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10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12.312,00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11.400,00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5110F4" w:rsidRPr="00282BA2" w:rsidRDefault="005110F4" w:rsidP="005110F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10F4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F4" w:rsidRDefault="005110F4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6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47BB5" w:rsidRPr="00847BB5" w:rsidRDefault="00847BB5" w:rsidP="00847BB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47BB5">
              <w:rPr>
                <w:rFonts w:ascii="Tahoma" w:hAnsi="Tahoma" w:cs="Tahoma"/>
                <w:b/>
                <w:sz w:val="18"/>
                <w:szCs w:val="18"/>
              </w:rPr>
              <w:t>PPiH MEDRIV Sp. z o.o.</w:t>
            </w:r>
          </w:p>
          <w:p w:rsidR="005110F4" w:rsidRDefault="00847BB5" w:rsidP="00847BB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47BB5">
              <w:rPr>
                <w:rFonts w:ascii="Tahoma" w:hAnsi="Tahoma" w:cs="Tahoma"/>
                <w:sz w:val="18"/>
                <w:szCs w:val="18"/>
              </w:rPr>
              <w:t>Ul. Poligonowa 2/18, 04-051 Warszawa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41AA" w:rsidRPr="00282BA2" w:rsidRDefault="00FA41AA" w:rsidP="00FA41AA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4.665,60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4.320,00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5110F4" w:rsidRPr="00282BA2" w:rsidRDefault="005110F4" w:rsidP="005110F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10F4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F4" w:rsidRDefault="005110F4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lastRenderedPageBreak/>
              <w:t>7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10F4" w:rsidRPr="00023C45" w:rsidRDefault="005110F4" w:rsidP="00E05417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bioMé</w:t>
            </w:r>
            <w:r w:rsidRPr="00023C45">
              <w:rPr>
                <w:rFonts w:ascii="Tahoma" w:hAnsi="Tahoma" w:cs="Tahoma"/>
                <w:b/>
                <w:sz w:val="18"/>
                <w:szCs w:val="18"/>
              </w:rPr>
              <w:t>rieux Polska Sp. z o.o.</w:t>
            </w:r>
          </w:p>
          <w:p w:rsidR="005110F4" w:rsidRPr="00C7318B" w:rsidRDefault="005110F4" w:rsidP="00E05417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Generała Józefa Z</w:t>
            </w:r>
            <w:r w:rsidRPr="00D70B06">
              <w:rPr>
                <w:rFonts w:ascii="Tahoma" w:hAnsi="Tahoma" w:cs="Tahoma"/>
                <w:sz w:val="18"/>
                <w:szCs w:val="18"/>
              </w:rPr>
              <w:t>ajączka 9, 01-518 Warszawa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0F4" w:rsidRPr="00282BA2" w:rsidRDefault="005110F4" w:rsidP="00E0541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2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7F430E">
              <w:rPr>
                <w:rFonts w:ascii="Tahoma" w:hAnsi="Tahoma" w:cs="Tahoma"/>
                <w:sz w:val="18"/>
                <w:szCs w:val="18"/>
              </w:rPr>
              <w:t xml:space="preserve"> 99.571,84 </w:t>
            </w:r>
            <w:r w:rsidRPr="00282BA2">
              <w:rPr>
                <w:rFonts w:ascii="Tahoma" w:hAnsi="Tahoma" w:cs="Tahoma"/>
                <w:sz w:val="18"/>
                <w:szCs w:val="18"/>
              </w:rPr>
              <w:t>zł /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7F430E">
              <w:rPr>
                <w:rFonts w:ascii="Tahoma" w:hAnsi="Tahoma" w:cs="Tahoma"/>
                <w:sz w:val="18"/>
                <w:szCs w:val="18"/>
              </w:rPr>
              <w:t>91.510,60</w:t>
            </w:r>
            <w:r w:rsidR="007F430E" w:rsidRPr="00282BA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5110F4" w:rsidRPr="00282BA2" w:rsidRDefault="005110F4" w:rsidP="00E05417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3 dni</w:t>
            </w:r>
          </w:p>
          <w:p w:rsidR="00A6386D" w:rsidRPr="00282BA2" w:rsidRDefault="00A6386D" w:rsidP="00A6386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7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 xml:space="preserve"> 71.384,42 </w:t>
            </w:r>
            <w:r w:rsidRPr="00282BA2">
              <w:rPr>
                <w:rFonts w:ascii="Tahoma" w:hAnsi="Tahoma" w:cs="Tahoma"/>
                <w:sz w:val="18"/>
                <w:szCs w:val="18"/>
              </w:rPr>
              <w:t>zł /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64.706,40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 zł netto/</w:t>
            </w:r>
          </w:p>
          <w:p w:rsidR="005110F4" w:rsidRPr="00282BA2" w:rsidRDefault="00A6386D" w:rsidP="00A6386D">
            <w:pPr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Czas usunięcia awarii – 3 dni</w:t>
            </w:r>
          </w:p>
        </w:tc>
      </w:tr>
      <w:tr w:rsidR="005110F4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F4" w:rsidRDefault="005110F4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8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10F4" w:rsidRPr="00870273" w:rsidRDefault="005110F4" w:rsidP="005110F4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DIAG-MED Grażyna Konecka</w:t>
            </w:r>
          </w:p>
          <w:p w:rsidR="005110F4" w:rsidRPr="006E0EF2" w:rsidRDefault="005110F4" w:rsidP="005110F4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Modularna 11a, budynek H3, 02-238</w:t>
            </w:r>
            <w:r w:rsidRPr="007375CB">
              <w:rPr>
                <w:rFonts w:ascii="Tahoma" w:hAnsi="Tahoma" w:cs="Tahoma"/>
                <w:sz w:val="18"/>
                <w:szCs w:val="18"/>
              </w:rPr>
              <w:t xml:space="preserve"> Warszawa</w:t>
            </w:r>
            <w:r w:rsidRPr="00C7318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5110F4" w:rsidRDefault="005110F4" w:rsidP="005110F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30BD" w:rsidRPr="00282BA2" w:rsidRDefault="009930BD" w:rsidP="009930B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7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Pr="00282BA2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49.244,85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44.680,42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5110F4" w:rsidRPr="00282BA2" w:rsidRDefault="009930BD" w:rsidP="009930B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usunięcia awarii – 1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d</w:t>
            </w:r>
            <w:r>
              <w:rPr>
                <w:rFonts w:ascii="Tahoma" w:hAnsi="Tahoma" w:cs="Tahoma"/>
                <w:sz w:val="18"/>
                <w:szCs w:val="18"/>
              </w:rPr>
              <w:t>zień</w:t>
            </w:r>
          </w:p>
        </w:tc>
      </w:tr>
    </w:tbl>
    <w:p w:rsidR="00F13393" w:rsidRPr="00131457" w:rsidRDefault="00F13393" w:rsidP="0005318C">
      <w:pPr>
        <w:pStyle w:val="Akapitzlist"/>
        <w:ind w:left="0"/>
        <w:jc w:val="both"/>
        <w:rPr>
          <w:rFonts w:ascii="Verdana" w:hAnsi="Verdana"/>
        </w:rPr>
      </w:pPr>
    </w:p>
    <w:p w:rsidR="00414B18" w:rsidRPr="00131457" w:rsidRDefault="0005318C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</w:t>
      </w:r>
      <w:r w:rsidR="00DA76C2" w:rsidRPr="00131457">
        <w:rPr>
          <w:rFonts w:ascii="Verdana" w:hAnsi="Verdana"/>
        </w:rPr>
        <w:t xml:space="preserve"> wykonania i warunki płatności </w:t>
      </w:r>
      <w:r w:rsidRPr="00131457">
        <w:rPr>
          <w:rFonts w:ascii="Verdana" w:hAnsi="Verdana"/>
        </w:rPr>
        <w:t>określone zostały w specyfikacji istotnych warunków zamówienia i we wzorze umowy.</w:t>
      </w:r>
    </w:p>
    <w:p w:rsidR="00074F6B" w:rsidRPr="00131457" w:rsidRDefault="00074F6B" w:rsidP="0005318C">
      <w:pPr>
        <w:jc w:val="both"/>
        <w:rPr>
          <w:rFonts w:ascii="Verdana" w:hAnsi="Verdana"/>
          <w:b/>
          <w:highlight w:val="yellow"/>
        </w:rPr>
      </w:pP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p w:rsidR="002540AB" w:rsidRPr="00131457" w:rsidRDefault="002540AB" w:rsidP="0005318C">
      <w:pPr>
        <w:jc w:val="both"/>
        <w:rPr>
          <w:rFonts w:ascii="Verdana" w:hAnsi="Verdana"/>
          <w:highlight w:val="yellow"/>
        </w:rPr>
      </w:pPr>
    </w:p>
    <w:sectPr w:rsidR="002540AB" w:rsidRPr="00131457" w:rsidSect="00EB2BAE">
      <w:footerReference w:type="default" r:id="rId8"/>
      <w:pgSz w:w="11906" w:h="16838"/>
      <w:pgMar w:top="1135" w:right="1417" w:bottom="1134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D16" w:rsidRDefault="00B53D16" w:rsidP="00140A34">
      <w:r>
        <w:separator/>
      </w:r>
    </w:p>
  </w:endnote>
  <w:endnote w:type="continuationSeparator" w:id="1">
    <w:p w:rsidR="00B53D16" w:rsidRDefault="00B53D1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8936"/>
      <w:docPartObj>
        <w:docPartGallery w:val="Page Numbers (Bottom of Page)"/>
        <w:docPartUnique/>
      </w:docPartObj>
    </w:sdtPr>
    <w:sdtContent>
      <w:p w:rsidR="00503BDD" w:rsidRDefault="00BC0BB3">
        <w:pPr>
          <w:pStyle w:val="Stopka"/>
          <w:jc w:val="right"/>
        </w:pPr>
        <w:fldSimple w:instr=" PAGE   \* MERGEFORMAT ">
          <w:r w:rsidR="00B9077D">
            <w:rPr>
              <w:noProof/>
            </w:rPr>
            <w:t>2</w:t>
          </w:r>
        </w:fldSimple>
      </w:p>
    </w:sdtContent>
  </w:sdt>
  <w:p w:rsidR="00503BDD" w:rsidRDefault="00503B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D16" w:rsidRDefault="00B53D16" w:rsidP="00140A34">
      <w:r>
        <w:separator/>
      </w:r>
    </w:p>
  </w:footnote>
  <w:footnote w:type="continuationSeparator" w:id="1">
    <w:p w:rsidR="00B53D16" w:rsidRDefault="00B53D1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4E45"/>
    <w:rsid w:val="00005E12"/>
    <w:rsid w:val="00020D39"/>
    <w:rsid w:val="00022F20"/>
    <w:rsid w:val="000237A1"/>
    <w:rsid w:val="00023C45"/>
    <w:rsid w:val="00023FA0"/>
    <w:rsid w:val="00024524"/>
    <w:rsid w:val="00024C9F"/>
    <w:rsid w:val="00044930"/>
    <w:rsid w:val="00051CE1"/>
    <w:rsid w:val="00053017"/>
    <w:rsid w:val="0005318C"/>
    <w:rsid w:val="000543DF"/>
    <w:rsid w:val="00061711"/>
    <w:rsid w:val="0006268F"/>
    <w:rsid w:val="00074F6B"/>
    <w:rsid w:val="00084912"/>
    <w:rsid w:val="000917AF"/>
    <w:rsid w:val="000928BB"/>
    <w:rsid w:val="0009390F"/>
    <w:rsid w:val="000A0068"/>
    <w:rsid w:val="000A094E"/>
    <w:rsid w:val="000B17D9"/>
    <w:rsid w:val="000B3B92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0F5570"/>
    <w:rsid w:val="00100883"/>
    <w:rsid w:val="00103CB7"/>
    <w:rsid w:val="0011093B"/>
    <w:rsid w:val="00121C58"/>
    <w:rsid w:val="00123104"/>
    <w:rsid w:val="001232F3"/>
    <w:rsid w:val="00131457"/>
    <w:rsid w:val="00131561"/>
    <w:rsid w:val="001327E4"/>
    <w:rsid w:val="00137F2B"/>
    <w:rsid w:val="00140A34"/>
    <w:rsid w:val="001449BE"/>
    <w:rsid w:val="00154A56"/>
    <w:rsid w:val="00160299"/>
    <w:rsid w:val="0016145D"/>
    <w:rsid w:val="0016261C"/>
    <w:rsid w:val="00163F5B"/>
    <w:rsid w:val="001760A1"/>
    <w:rsid w:val="001812F8"/>
    <w:rsid w:val="0018582A"/>
    <w:rsid w:val="001929A6"/>
    <w:rsid w:val="001A0356"/>
    <w:rsid w:val="001A1146"/>
    <w:rsid w:val="001A14D1"/>
    <w:rsid w:val="001A5F72"/>
    <w:rsid w:val="001A64F2"/>
    <w:rsid w:val="001B1A4D"/>
    <w:rsid w:val="001B5053"/>
    <w:rsid w:val="001B5F8B"/>
    <w:rsid w:val="001C03C9"/>
    <w:rsid w:val="001C3856"/>
    <w:rsid w:val="001C5175"/>
    <w:rsid w:val="001C7615"/>
    <w:rsid w:val="001D3230"/>
    <w:rsid w:val="001D49F5"/>
    <w:rsid w:val="001D4C08"/>
    <w:rsid w:val="001D74D6"/>
    <w:rsid w:val="001E1C43"/>
    <w:rsid w:val="001E3019"/>
    <w:rsid w:val="001E60B2"/>
    <w:rsid w:val="001E6CE4"/>
    <w:rsid w:val="00203432"/>
    <w:rsid w:val="00204FED"/>
    <w:rsid w:val="00205957"/>
    <w:rsid w:val="002109DA"/>
    <w:rsid w:val="002130EA"/>
    <w:rsid w:val="002138AD"/>
    <w:rsid w:val="00224166"/>
    <w:rsid w:val="002262EC"/>
    <w:rsid w:val="00227F31"/>
    <w:rsid w:val="002302D8"/>
    <w:rsid w:val="00230A4A"/>
    <w:rsid w:val="0023552B"/>
    <w:rsid w:val="00243429"/>
    <w:rsid w:val="00245A1C"/>
    <w:rsid w:val="002505EA"/>
    <w:rsid w:val="002540AB"/>
    <w:rsid w:val="00266BA2"/>
    <w:rsid w:val="00272A90"/>
    <w:rsid w:val="00274E45"/>
    <w:rsid w:val="00276CF5"/>
    <w:rsid w:val="002804BA"/>
    <w:rsid w:val="0028061A"/>
    <w:rsid w:val="00281C3E"/>
    <w:rsid w:val="00282BA2"/>
    <w:rsid w:val="00283384"/>
    <w:rsid w:val="0028408F"/>
    <w:rsid w:val="002855CF"/>
    <w:rsid w:val="00291E76"/>
    <w:rsid w:val="00293D79"/>
    <w:rsid w:val="002959B0"/>
    <w:rsid w:val="002A06B2"/>
    <w:rsid w:val="002A260F"/>
    <w:rsid w:val="002A2F75"/>
    <w:rsid w:val="002A43B9"/>
    <w:rsid w:val="002A5833"/>
    <w:rsid w:val="002A63A7"/>
    <w:rsid w:val="002A6AE3"/>
    <w:rsid w:val="002B2D84"/>
    <w:rsid w:val="002C2B0E"/>
    <w:rsid w:val="002C2F04"/>
    <w:rsid w:val="002C47F0"/>
    <w:rsid w:val="002C6A51"/>
    <w:rsid w:val="002D107C"/>
    <w:rsid w:val="002D204E"/>
    <w:rsid w:val="002D257A"/>
    <w:rsid w:val="002E2E51"/>
    <w:rsid w:val="002E6944"/>
    <w:rsid w:val="002E7245"/>
    <w:rsid w:val="003053A5"/>
    <w:rsid w:val="003058AF"/>
    <w:rsid w:val="00307309"/>
    <w:rsid w:val="003134BC"/>
    <w:rsid w:val="00313DD8"/>
    <w:rsid w:val="00334309"/>
    <w:rsid w:val="0033510B"/>
    <w:rsid w:val="0034095B"/>
    <w:rsid w:val="003418AE"/>
    <w:rsid w:val="003438B3"/>
    <w:rsid w:val="00344164"/>
    <w:rsid w:val="00346B38"/>
    <w:rsid w:val="00347734"/>
    <w:rsid w:val="003546E3"/>
    <w:rsid w:val="00363308"/>
    <w:rsid w:val="00365E2E"/>
    <w:rsid w:val="00371FC6"/>
    <w:rsid w:val="003768ED"/>
    <w:rsid w:val="00381016"/>
    <w:rsid w:val="00385F40"/>
    <w:rsid w:val="00386997"/>
    <w:rsid w:val="00392954"/>
    <w:rsid w:val="00396900"/>
    <w:rsid w:val="003969AB"/>
    <w:rsid w:val="003A39A3"/>
    <w:rsid w:val="003A405A"/>
    <w:rsid w:val="003A527F"/>
    <w:rsid w:val="003A7CDD"/>
    <w:rsid w:val="003B30E0"/>
    <w:rsid w:val="003C1918"/>
    <w:rsid w:val="003C19B4"/>
    <w:rsid w:val="003D11BC"/>
    <w:rsid w:val="003D4A2A"/>
    <w:rsid w:val="003D738A"/>
    <w:rsid w:val="003E3DAD"/>
    <w:rsid w:val="003E3F54"/>
    <w:rsid w:val="003F6327"/>
    <w:rsid w:val="003F6B21"/>
    <w:rsid w:val="00402D2B"/>
    <w:rsid w:val="00404C10"/>
    <w:rsid w:val="004052D9"/>
    <w:rsid w:val="00407412"/>
    <w:rsid w:val="004100AB"/>
    <w:rsid w:val="00411A04"/>
    <w:rsid w:val="00413EE7"/>
    <w:rsid w:val="00414B18"/>
    <w:rsid w:val="00414CA1"/>
    <w:rsid w:val="00420743"/>
    <w:rsid w:val="00421CB1"/>
    <w:rsid w:val="0042658B"/>
    <w:rsid w:val="004302D6"/>
    <w:rsid w:val="00431EEF"/>
    <w:rsid w:val="0043344C"/>
    <w:rsid w:val="00436158"/>
    <w:rsid w:val="004425E0"/>
    <w:rsid w:val="00445630"/>
    <w:rsid w:val="004524CB"/>
    <w:rsid w:val="004553C1"/>
    <w:rsid w:val="004602D1"/>
    <w:rsid w:val="00467661"/>
    <w:rsid w:val="004804B7"/>
    <w:rsid w:val="0048112F"/>
    <w:rsid w:val="004A47F4"/>
    <w:rsid w:val="004C07E2"/>
    <w:rsid w:val="004C4E83"/>
    <w:rsid w:val="004C5682"/>
    <w:rsid w:val="004C7757"/>
    <w:rsid w:val="004C7E09"/>
    <w:rsid w:val="004D0D4D"/>
    <w:rsid w:val="004D2488"/>
    <w:rsid w:val="004D4777"/>
    <w:rsid w:val="004D505B"/>
    <w:rsid w:val="004D6969"/>
    <w:rsid w:val="004E2A73"/>
    <w:rsid w:val="004E6D0B"/>
    <w:rsid w:val="004E7C88"/>
    <w:rsid w:val="004F03D3"/>
    <w:rsid w:val="004F06BC"/>
    <w:rsid w:val="004F587A"/>
    <w:rsid w:val="005006CE"/>
    <w:rsid w:val="00501072"/>
    <w:rsid w:val="005018FC"/>
    <w:rsid w:val="00503BDD"/>
    <w:rsid w:val="00504751"/>
    <w:rsid w:val="00505F5E"/>
    <w:rsid w:val="00507231"/>
    <w:rsid w:val="0050765D"/>
    <w:rsid w:val="005110F4"/>
    <w:rsid w:val="00513999"/>
    <w:rsid w:val="005141E7"/>
    <w:rsid w:val="00514FF1"/>
    <w:rsid w:val="0053523D"/>
    <w:rsid w:val="005404DB"/>
    <w:rsid w:val="00542B31"/>
    <w:rsid w:val="005433BF"/>
    <w:rsid w:val="00546981"/>
    <w:rsid w:val="005556DF"/>
    <w:rsid w:val="00561C56"/>
    <w:rsid w:val="005642CF"/>
    <w:rsid w:val="00566165"/>
    <w:rsid w:val="00573202"/>
    <w:rsid w:val="005756ED"/>
    <w:rsid w:val="00576348"/>
    <w:rsid w:val="00581A7D"/>
    <w:rsid w:val="00582F19"/>
    <w:rsid w:val="0058434D"/>
    <w:rsid w:val="005870B3"/>
    <w:rsid w:val="0059062E"/>
    <w:rsid w:val="00594662"/>
    <w:rsid w:val="005979A0"/>
    <w:rsid w:val="005A25CC"/>
    <w:rsid w:val="005A3ADD"/>
    <w:rsid w:val="005A630B"/>
    <w:rsid w:val="005A77D0"/>
    <w:rsid w:val="005B2F04"/>
    <w:rsid w:val="005C0AF0"/>
    <w:rsid w:val="005E6248"/>
    <w:rsid w:val="005F2D83"/>
    <w:rsid w:val="005F49B7"/>
    <w:rsid w:val="005F5C4B"/>
    <w:rsid w:val="00600E91"/>
    <w:rsid w:val="00602523"/>
    <w:rsid w:val="006044BF"/>
    <w:rsid w:val="006074B5"/>
    <w:rsid w:val="00615813"/>
    <w:rsid w:val="006179E0"/>
    <w:rsid w:val="00617BB0"/>
    <w:rsid w:val="006229A5"/>
    <w:rsid w:val="00623FF8"/>
    <w:rsid w:val="00626153"/>
    <w:rsid w:val="00632715"/>
    <w:rsid w:val="006328EE"/>
    <w:rsid w:val="00632EF9"/>
    <w:rsid w:val="006332AA"/>
    <w:rsid w:val="006420D5"/>
    <w:rsid w:val="0064309B"/>
    <w:rsid w:val="006505F6"/>
    <w:rsid w:val="00650ED6"/>
    <w:rsid w:val="006527DE"/>
    <w:rsid w:val="006539AB"/>
    <w:rsid w:val="00655648"/>
    <w:rsid w:val="00656B43"/>
    <w:rsid w:val="0067411F"/>
    <w:rsid w:val="00674E79"/>
    <w:rsid w:val="0068149A"/>
    <w:rsid w:val="0068296D"/>
    <w:rsid w:val="00684C21"/>
    <w:rsid w:val="00687676"/>
    <w:rsid w:val="00687BC8"/>
    <w:rsid w:val="006915D5"/>
    <w:rsid w:val="00692A77"/>
    <w:rsid w:val="006A18FF"/>
    <w:rsid w:val="006A353E"/>
    <w:rsid w:val="006A3FD8"/>
    <w:rsid w:val="006A4AB2"/>
    <w:rsid w:val="006A534E"/>
    <w:rsid w:val="006A7944"/>
    <w:rsid w:val="006B01EB"/>
    <w:rsid w:val="006B18EE"/>
    <w:rsid w:val="006B28F5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04D0"/>
    <w:rsid w:val="007076FD"/>
    <w:rsid w:val="0071357A"/>
    <w:rsid w:val="00713F9B"/>
    <w:rsid w:val="0071519B"/>
    <w:rsid w:val="007178E7"/>
    <w:rsid w:val="00730096"/>
    <w:rsid w:val="00732A2E"/>
    <w:rsid w:val="007334A4"/>
    <w:rsid w:val="0073562F"/>
    <w:rsid w:val="00736258"/>
    <w:rsid w:val="00741A9E"/>
    <w:rsid w:val="007630A0"/>
    <w:rsid w:val="0076409A"/>
    <w:rsid w:val="0077066A"/>
    <w:rsid w:val="00773609"/>
    <w:rsid w:val="0078681B"/>
    <w:rsid w:val="00787356"/>
    <w:rsid w:val="00792775"/>
    <w:rsid w:val="00792A4C"/>
    <w:rsid w:val="007934B2"/>
    <w:rsid w:val="007957FC"/>
    <w:rsid w:val="007A0929"/>
    <w:rsid w:val="007A4E97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E730C"/>
    <w:rsid w:val="007F430E"/>
    <w:rsid w:val="00801A52"/>
    <w:rsid w:val="008027EA"/>
    <w:rsid w:val="0080295C"/>
    <w:rsid w:val="00806032"/>
    <w:rsid w:val="00810E73"/>
    <w:rsid w:val="00810FD7"/>
    <w:rsid w:val="0081306A"/>
    <w:rsid w:val="0081332C"/>
    <w:rsid w:val="0081419B"/>
    <w:rsid w:val="00814B28"/>
    <w:rsid w:val="00814C34"/>
    <w:rsid w:val="00815F87"/>
    <w:rsid w:val="0082009B"/>
    <w:rsid w:val="0083189C"/>
    <w:rsid w:val="0083366C"/>
    <w:rsid w:val="0083682C"/>
    <w:rsid w:val="00840036"/>
    <w:rsid w:val="00845B47"/>
    <w:rsid w:val="00847BB5"/>
    <w:rsid w:val="00850CF7"/>
    <w:rsid w:val="00863C2D"/>
    <w:rsid w:val="00866C4A"/>
    <w:rsid w:val="00870273"/>
    <w:rsid w:val="00873DE6"/>
    <w:rsid w:val="00883D0C"/>
    <w:rsid w:val="0088778B"/>
    <w:rsid w:val="00887C33"/>
    <w:rsid w:val="0089174C"/>
    <w:rsid w:val="008919F0"/>
    <w:rsid w:val="00897785"/>
    <w:rsid w:val="008A0FE5"/>
    <w:rsid w:val="008A27A8"/>
    <w:rsid w:val="008A4228"/>
    <w:rsid w:val="008B03B8"/>
    <w:rsid w:val="008B0C70"/>
    <w:rsid w:val="008B196F"/>
    <w:rsid w:val="008B3E42"/>
    <w:rsid w:val="008B4EE0"/>
    <w:rsid w:val="008B560A"/>
    <w:rsid w:val="008B609C"/>
    <w:rsid w:val="008C0276"/>
    <w:rsid w:val="008C27F6"/>
    <w:rsid w:val="008D1C21"/>
    <w:rsid w:val="008D282E"/>
    <w:rsid w:val="008D2ABF"/>
    <w:rsid w:val="008D30C7"/>
    <w:rsid w:val="008D75D5"/>
    <w:rsid w:val="008E0487"/>
    <w:rsid w:val="008E2CE6"/>
    <w:rsid w:val="008F11B5"/>
    <w:rsid w:val="008F3C3C"/>
    <w:rsid w:val="008F5837"/>
    <w:rsid w:val="008F7557"/>
    <w:rsid w:val="00901B33"/>
    <w:rsid w:val="009057F6"/>
    <w:rsid w:val="00922613"/>
    <w:rsid w:val="00923A34"/>
    <w:rsid w:val="00924129"/>
    <w:rsid w:val="00930118"/>
    <w:rsid w:val="00932AF6"/>
    <w:rsid w:val="00937344"/>
    <w:rsid w:val="00941637"/>
    <w:rsid w:val="00944395"/>
    <w:rsid w:val="00946565"/>
    <w:rsid w:val="0095761B"/>
    <w:rsid w:val="00960F32"/>
    <w:rsid w:val="00965732"/>
    <w:rsid w:val="00966794"/>
    <w:rsid w:val="009704BD"/>
    <w:rsid w:val="00971CA7"/>
    <w:rsid w:val="00981D98"/>
    <w:rsid w:val="00983BE9"/>
    <w:rsid w:val="00984B77"/>
    <w:rsid w:val="009930BD"/>
    <w:rsid w:val="00994CCD"/>
    <w:rsid w:val="009A4239"/>
    <w:rsid w:val="009B17C7"/>
    <w:rsid w:val="009C6AF4"/>
    <w:rsid w:val="009D3A5A"/>
    <w:rsid w:val="009D3DDE"/>
    <w:rsid w:val="009E30C2"/>
    <w:rsid w:val="009E4293"/>
    <w:rsid w:val="009F4D13"/>
    <w:rsid w:val="009F768F"/>
    <w:rsid w:val="009F7D3C"/>
    <w:rsid w:val="00A06475"/>
    <w:rsid w:val="00A06AA2"/>
    <w:rsid w:val="00A10AA5"/>
    <w:rsid w:val="00A15995"/>
    <w:rsid w:val="00A17A85"/>
    <w:rsid w:val="00A213DC"/>
    <w:rsid w:val="00A23E2A"/>
    <w:rsid w:val="00A2751C"/>
    <w:rsid w:val="00A31EE3"/>
    <w:rsid w:val="00A355FE"/>
    <w:rsid w:val="00A36254"/>
    <w:rsid w:val="00A36B39"/>
    <w:rsid w:val="00A3712E"/>
    <w:rsid w:val="00A50139"/>
    <w:rsid w:val="00A52958"/>
    <w:rsid w:val="00A63815"/>
    <w:rsid w:val="00A6386D"/>
    <w:rsid w:val="00A643DB"/>
    <w:rsid w:val="00A677DC"/>
    <w:rsid w:val="00A72F74"/>
    <w:rsid w:val="00A739D8"/>
    <w:rsid w:val="00A7473C"/>
    <w:rsid w:val="00A756C0"/>
    <w:rsid w:val="00A772C3"/>
    <w:rsid w:val="00A800A7"/>
    <w:rsid w:val="00A84BAA"/>
    <w:rsid w:val="00A84E39"/>
    <w:rsid w:val="00A85F72"/>
    <w:rsid w:val="00A864D0"/>
    <w:rsid w:val="00A940C3"/>
    <w:rsid w:val="00A95BDE"/>
    <w:rsid w:val="00A979DC"/>
    <w:rsid w:val="00AA1124"/>
    <w:rsid w:val="00AA1130"/>
    <w:rsid w:val="00AB0086"/>
    <w:rsid w:val="00AB1236"/>
    <w:rsid w:val="00AB490A"/>
    <w:rsid w:val="00AB51FB"/>
    <w:rsid w:val="00AC0D33"/>
    <w:rsid w:val="00AC1FEC"/>
    <w:rsid w:val="00AC3B60"/>
    <w:rsid w:val="00AE2B95"/>
    <w:rsid w:val="00B048FF"/>
    <w:rsid w:val="00B0511E"/>
    <w:rsid w:val="00B069C1"/>
    <w:rsid w:val="00B10A2F"/>
    <w:rsid w:val="00B16180"/>
    <w:rsid w:val="00B209C5"/>
    <w:rsid w:val="00B22123"/>
    <w:rsid w:val="00B23B90"/>
    <w:rsid w:val="00B245A4"/>
    <w:rsid w:val="00B27938"/>
    <w:rsid w:val="00B3108D"/>
    <w:rsid w:val="00B32D76"/>
    <w:rsid w:val="00B354B5"/>
    <w:rsid w:val="00B404E2"/>
    <w:rsid w:val="00B40CC5"/>
    <w:rsid w:val="00B41888"/>
    <w:rsid w:val="00B45164"/>
    <w:rsid w:val="00B53D16"/>
    <w:rsid w:val="00B57DC2"/>
    <w:rsid w:val="00B711C2"/>
    <w:rsid w:val="00B74723"/>
    <w:rsid w:val="00B855FB"/>
    <w:rsid w:val="00B9077D"/>
    <w:rsid w:val="00B93B99"/>
    <w:rsid w:val="00B95CBC"/>
    <w:rsid w:val="00B972E9"/>
    <w:rsid w:val="00BA0375"/>
    <w:rsid w:val="00BA282C"/>
    <w:rsid w:val="00BA2EB3"/>
    <w:rsid w:val="00BA5B87"/>
    <w:rsid w:val="00BB135A"/>
    <w:rsid w:val="00BB5196"/>
    <w:rsid w:val="00BB7152"/>
    <w:rsid w:val="00BC07B9"/>
    <w:rsid w:val="00BC0BB3"/>
    <w:rsid w:val="00BC15A5"/>
    <w:rsid w:val="00BC2E2A"/>
    <w:rsid w:val="00BD467B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3A80"/>
    <w:rsid w:val="00C5479E"/>
    <w:rsid w:val="00C57324"/>
    <w:rsid w:val="00C60935"/>
    <w:rsid w:val="00C60EFE"/>
    <w:rsid w:val="00C7318B"/>
    <w:rsid w:val="00C809FC"/>
    <w:rsid w:val="00C82203"/>
    <w:rsid w:val="00C82FAB"/>
    <w:rsid w:val="00C84C7F"/>
    <w:rsid w:val="00C85ABC"/>
    <w:rsid w:val="00C91473"/>
    <w:rsid w:val="00C9363C"/>
    <w:rsid w:val="00C93860"/>
    <w:rsid w:val="00C944B5"/>
    <w:rsid w:val="00C96315"/>
    <w:rsid w:val="00CA319C"/>
    <w:rsid w:val="00CA4042"/>
    <w:rsid w:val="00CA616F"/>
    <w:rsid w:val="00CB195E"/>
    <w:rsid w:val="00CB1BCF"/>
    <w:rsid w:val="00CC0311"/>
    <w:rsid w:val="00CC4F70"/>
    <w:rsid w:val="00CD4CB1"/>
    <w:rsid w:val="00CD5514"/>
    <w:rsid w:val="00CE132C"/>
    <w:rsid w:val="00CE7304"/>
    <w:rsid w:val="00CF3399"/>
    <w:rsid w:val="00D03825"/>
    <w:rsid w:val="00D07E90"/>
    <w:rsid w:val="00D11772"/>
    <w:rsid w:val="00D32B71"/>
    <w:rsid w:val="00D3570C"/>
    <w:rsid w:val="00D4194E"/>
    <w:rsid w:val="00D4628B"/>
    <w:rsid w:val="00D4755A"/>
    <w:rsid w:val="00D53DCA"/>
    <w:rsid w:val="00D55BAD"/>
    <w:rsid w:val="00D61A86"/>
    <w:rsid w:val="00D64D50"/>
    <w:rsid w:val="00D73EA8"/>
    <w:rsid w:val="00D82AA5"/>
    <w:rsid w:val="00D913EE"/>
    <w:rsid w:val="00D91D09"/>
    <w:rsid w:val="00D97E00"/>
    <w:rsid w:val="00DA0C61"/>
    <w:rsid w:val="00DA2023"/>
    <w:rsid w:val="00DA2346"/>
    <w:rsid w:val="00DA2D6B"/>
    <w:rsid w:val="00DA381E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118F1"/>
    <w:rsid w:val="00E1222F"/>
    <w:rsid w:val="00E24CC8"/>
    <w:rsid w:val="00E27D54"/>
    <w:rsid w:val="00E37B66"/>
    <w:rsid w:val="00E51847"/>
    <w:rsid w:val="00E7289C"/>
    <w:rsid w:val="00E76BA4"/>
    <w:rsid w:val="00E7745E"/>
    <w:rsid w:val="00E80213"/>
    <w:rsid w:val="00E83CFE"/>
    <w:rsid w:val="00E8458B"/>
    <w:rsid w:val="00E84E0E"/>
    <w:rsid w:val="00E85C43"/>
    <w:rsid w:val="00E85FCF"/>
    <w:rsid w:val="00E86A36"/>
    <w:rsid w:val="00E93466"/>
    <w:rsid w:val="00E94BA6"/>
    <w:rsid w:val="00EA2306"/>
    <w:rsid w:val="00EA41F1"/>
    <w:rsid w:val="00EA543E"/>
    <w:rsid w:val="00EB0CFA"/>
    <w:rsid w:val="00EB10B4"/>
    <w:rsid w:val="00EB2646"/>
    <w:rsid w:val="00EB2BAE"/>
    <w:rsid w:val="00EC34DC"/>
    <w:rsid w:val="00EE53AD"/>
    <w:rsid w:val="00EE76C9"/>
    <w:rsid w:val="00EF0AB9"/>
    <w:rsid w:val="00EF1FCD"/>
    <w:rsid w:val="00EF279D"/>
    <w:rsid w:val="00EF294A"/>
    <w:rsid w:val="00EF5F63"/>
    <w:rsid w:val="00F00EA9"/>
    <w:rsid w:val="00F12C19"/>
    <w:rsid w:val="00F13135"/>
    <w:rsid w:val="00F13393"/>
    <w:rsid w:val="00F2129E"/>
    <w:rsid w:val="00F22646"/>
    <w:rsid w:val="00F22739"/>
    <w:rsid w:val="00F23E88"/>
    <w:rsid w:val="00F24500"/>
    <w:rsid w:val="00F25CAC"/>
    <w:rsid w:val="00F2687E"/>
    <w:rsid w:val="00F34B95"/>
    <w:rsid w:val="00F371EC"/>
    <w:rsid w:val="00F46C5B"/>
    <w:rsid w:val="00F50DAB"/>
    <w:rsid w:val="00F524E1"/>
    <w:rsid w:val="00F52CFE"/>
    <w:rsid w:val="00F55499"/>
    <w:rsid w:val="00F650F6"/>
    <w:rsid w:val="00F65CA9"/>
    <w:rsid w:val="00F70532"/>
    <w:rsid w:val="00F71034"/>
    <w:rsid w:val="00F8040D"/>
    <w:rsid w:val="00F85EA5"/>
    <w:rsid w:val="00F931DC"/>
    <w:rsid w:val="00FA0F81"/>
    <w:rsid w:val="00FA41AA"/>
    <w:rsid w:val="00FA4BF1"/>
    <w:rsid w:val="00FA6193"/>
    <w:rsid w:val="00FA644E"/>
    <w:rsid w:val="00FB2976"/>
    <w:rsid w:val="00FB60C0"/>
    <w:rsid w:val="00FC1923"/>
    <w:rsid w:val="00FC4E9E"/>
    <w:rsid w:val="00FC56A5"/>
    <w:rsid w:val="00FD31F7"/>
    <w:rsid w:val="00FD71EB"/>
    <w:rsid w:val="00FD7530"/>
    <w:rsid w:val="00FD7BD8"/>
    <w:rsid w:val="00FE12C4"/>
    <w:rsid w:val="00FE4015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styleId="NormalnyWeb">
    <w:name w:val="Normal (Web)"/>
    <w:basedOn w:val="Normalny"/>
    <w:unhideWhenUsed/>
    <w:rsid w:val="002B2D84"/>
    <w:pPr>
      <w:spacing w:before="100" w:beforeAutospacing="1" w:after="119"/>
    </w:pPr>
    <w:rPr>
      <w:sz w:val="24"/>
      <w:szCs w:val="24"/>
    </w:rPr>
  </w:style>
  <w:style w:type="paragraph" w:customStyle="1" w:styleId="Default">
    <w:name w:val="Default"/>
    <w:rsid w:val="00276CF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3EBEA-5CC1-4E5A-851C-7CCE962B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2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554</cp:revision>
  <cp:lastPrinted>2017-03-03T12:47:00Z</cp:lastPrinted>
  <dcterms:created xsi:type="dcterms:W3CDTF">2017-05-15T08:19:00Z</dcterms:created>
  <dcterms:modified xsi:type="dcterms:W3CDTF">2019-07-09T08:31:00Z</dcterms:modified>
</cp:coreProperties>
</file>