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13" w:rsidRDefault="00193513" w:rsidP="00193513">
      <w:pPr>
        <w:pStyle w:val="Nagwek1"/>
        <w:tabs>
          <w:tab w:val="left" w:pos="6675"/>
        </w:tabs>
        <w:rPr>
          <w:rFonts w:ascii="Verdana" w:hAnsi="Verdana" w:cs="Times New Roman"/>
          <w:b w:val="0"/>
          <w:sz w:val="20"/>
          <w:szCs w:val="20"/>
        </w:rPr>
      </w:pPr>
      <w:proofErr w:type="spellStart"/>
      <w:r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>
        <w:rPr>
          <w:rFonts w:ascii="Verdana" w:hAnsi="Verdana" w:cs="Times New Roman"/>
          <w:b w:val="0"/>
          <w:sz w:val="20"/>
          <w:szCs w:val="20"/>
        </w:rPr>
        <w:t>/EA/381- 16 /19</w:t>
      </w:r>
      <w:r>
        <w:rPr>
          <w:rFonts w:ascii="Verdana" w:hAnsi="Verdana" w:cs="Times New Roman"/>
          <w:b w:val="0"/>
          <w:sz w:val="20"/>
          <w:szCs w:val="20"/>
        </w:rPr>
        <w:tab/>
        <w:t>Poznań, 2019-07-10</w:t>
      </w:r>
    </w:p>
    <w:p w:rsidR="00193513" w:rsidRDefault="00193513" w:rsidP="00193513">
      <w:pPr>
        <w:spacing w:line="240" w:lineRule="auto"/>
        <w:jc w:val="right"/>
        <w:rPr>
          <w:rFonts w:ascii="Verdana" w:hAnsi="Verdana" w:cs="Segoe UI Semilight"/>
          <w:b/>
          <w:sz w:val="20"/>
          <w:szCs w:val="20"/>
        </w:rPr>
      </w:pPr>
    </w:p>
    <w:p w:rsidR="006106EC" w:rsidRPr="006106EC" w:rsidRDefault="006106EC" w:rsidP="006106EC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6106EC">
        <w:rPr>
          <w:rFonts w:ascii="Verdana" w:hAnsi="Verdana" w:cs="Arial"/>
          <w:b/>
          <w:sz w:val="20"/>
          <w:szCs w:val="20"/>
        </w:rPr>
        <w:t>ZAWIADOMIENIE O WYBORZE OFERTY</w:t>
      </w:r>
    </w:p>
    <w:p w:rsidR="006106EC" w:rsidRPr="006106EC" w:rsidRDefault="006106EC" w:rsidP="006106EC">
      <w:pPr>
        <w:pStyle w:val="Tekstpodstawowy"/>
        <w:spacing w:after="0"/>
        <w:jc w:val="center"/>
        <w:rPr>
          <w:rFonts w:ascii="Verdana" w:hAnsi="Verdana" w:cs="Arial"/>
          <w:b/>
          <w:bCs/>
          <w:iCs/>
          <w:spacing w:val="2"/>
          <w:sz w:val="20"/>
          <w:szCs w:val="20"/>
        </w:rPr>
      </w:pPr>
      <w:r w:rsidRPr="006106EC">
        <w:rPr>
          <w:rFonts w:ascii="Verdana" w:hAnsi="Verdana" w:cs="Arial"/>
          <w:b/>
          <w:bCs/>
          <w:iCs/>
          <w:spacing w:val="2"/>
          <w:sz w:val="20"/>
          <w:szCs w:val="20"/>
        </w:rPr>
        <w:t>NAJKORZYSTNIEJSZEJ W POSTĘPOWANIU O ZAMÓWIENIE  PUBLICZNE PRZEPROWADZONE W TRYBIE PRZETARGU NIEOGRANICZONEGO</w:t>
      </w:r>
    </w:p>
    <w:p w:rsidR="006106EC" w:rsidRPr="006106EC" w:rsidRDefault="006106EC" w:rsidP="006106EC">
      <w:pPr>
        <w:pStyle w:val="Tekstpodstawowy"/>
        <w:spacing w:after="0"/>
        <w:jc w:val="center"/>
        <w:rPr>
          <w:rFonts w:ascii="Verdana" w:hAnsi="Verdana" w:cs="Arial"/>
          <w:b/>
          <w:bCs/>
          <w:iCs/>
          <w:spacing w:val="2"/>
          <w:sz w:val="20"/>
          <w:szCs w:val="20"/>
        </w:rPr>
      </w:pPr>
      <w:r w:rsidRPr="006106EC">
        <w:rPr>
          <w:rFonts w:ascii="Verdana" w:hAnsi="Verdana" w:cs="Arial"/>
          <w:b/>
          <w:bCs/>
          <w:iCs/>
          <w:spacing w:val="2"/>
          <w:sz w:val="20"/>
          <w:szCs w:val="20"/>
        </w:rPr>
        <w:t>NA</w:t>
      </w:r>
    </w:p>
    <w:p w:rsidR="00193513" w:rsidRPr="006106EC" w:rsidRDefault="006106EC" w:rsidP="006106EC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6106EC">
        <w:rPr>
          <w:rFonts w:ascii="Verdana" w:hAnsi="Verdana" w:cs="Arial"/>
          <w:b/>
          <w:sz w:val="20"/>
          <w:szCs w:val="20"/>
        </w:rPr>
        <w:t xml:space="preserve">DOSTAWA </w:t>
      </w:r>
      <w:r w:rsidRPr="006106EC">
        <w:rPr>
          <w:rFonts w:ascii="Verdana" w:hAnsi="Verdana" w:cs="Arial"/>
          <w:b/>
          <w:bCs/>
          <w:sz w:val="20"/>
          <w:szCs w:val="20"/>
        </w:rPr>
        <w:t>ŚRODKÓW CZYSZCZĄCYCH I POLERUJĄCYCH ORAZ PRODUKTÓW Z TWORZYW SZTUCZNYCH.</w:t>
      </w:r>
    </w:p>
    <w:p w:rsidR="00193513" w:rsidRDefault="00193513" w:rsidP="006106EC">
      <w:pPr>
        <w:pStyle w:val="Akapitzlist"/>
        <w:ind w:left="0"/>
        <w:jc w:val="both"/>
        <w:rPr>
          <w:rFonts w:ascii="Verdana" w:hAnsi="Verdana"/>
          <w:b/>
          <w:bCs/>
        </w:rPr>
      </w:pPr>
    </w:p>
    <w:p w:rsidR="006106EC" w:rsidRPr="00156E97" w:rsidRDefault="00193513" w:rsidP="006106EC">
      <w:pPr>
        <w:jc w:val="both"/>
        <w:rPr>
          <w:rFonts w:ascii="Verdana" w:hAnsi="Verdana" w:cs="Segoe UI Light"/>
          <w:sz w:val="18"/>
          <w:szCs w:val="18"/>
        </w:rPr>
      </w:pPr>
      <w:r>
        <w:rPr>
          <w:rFonts w:ascii="Verdana" w:hAnsi="Verdana" w:cs="Segoe UI Light"/>
          <w:bCs/>
          <w:sz w:val="20"/>
          <w:szCs w:val="20"/>
        </w:rPr>
        <w:t xml:space="preserve">          </w:t>
      </w:r>
      <w:r w:rsidR="006106EC" w:rsidRPr="00156E97">
        <w:rPr>
          <w:rFonts w:ascii="Verdana" w:hAnsi="Verdana" w:cs="Segoe UI Light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="006106EC" w:rsidRPr="00156E97">
        <w:rPr>
          <w:rFonts w:ascii="Verdana" w:hAnsi="Verdana" w:cs="Segoe UI Light"/>
          <w:sz w:val="18"/>
          <w:szCs w:val="18"/>
        </w:rPr>
        <w:t xml:space="preserve">zawiadamia, że w prowadzonym postępowaniu </w:t>
      </w:r>
      <w:r w:rsidR="006106EC" w:rsidRPr="00FC5F1F">
        <w:rPr>
          <w:rFonts w:ascii="Verdana" w:hAnsi="Verdana" w:cs="Segoe UI Light"/>
          <w:sz w:val="18"/>
          <w:szCs w:val="18"/>
          <w:u w:val="single"/>
        </w:rPr>
        <w:t>wybrano do realizacji zamówienia ofertę</w:t>
      </w:r>
      <w:r w:rsidR="006106EC" w:rsidRPr="00156E97">
        <w:rPr>
          <w:rFonts w:ascii="Verdana" w:hAnsi="Verdana" w:cs="Segoe UI Light"/>
          <w:sz w:val="18"/>
          <w:szCs w:val="18"/>
        </w:rPr>
        <w:t>:</w:t>
      </w:r>
    </w:p>
    <w:tbl>
      <w:tblPr>
        <w:tblW w:w="5310" w:type="pct"/>
        <w:tblCellMar>
          <w:left w:w="0" w:type="dxa"/>
          <w:right w:w="0" w:type="dxa"/>
        </w:tblCellMar>
        <w:tblLook w:val="04A0"/>
      </w:tblPr>
      <w:tblGrid>
        <w:gridCol w:w="721"/>
        <w:gridCol w:w="4389"/>
        <w:gridCol w:w="2836"/>
        <w:gridCol w:w="1700"/>
      </w:tblGrid>
      <w:tr w:rsidR="00193513" w:rsidRPr="00193513" w:rsidTr="00193513">
        <w:trPr>
          <w:trHeight w:val="631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Nr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oferty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eastAsia="Batang" w:hAnsi="Verdana"/>
                <w:sz w:val="18"/>
                <w:szCs w:val="18"/>
              </w:rPr>
              <w:t>Nazwa i adres Wykonawcy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Cena brutto (zł)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Termin dostawy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(liczba dni)</w:t>
            </w:r>
          </w:p>
        </w:tc>
      </w:tr>
      <w:tr w:rsidR="00193513" w:rsidRPr="00193513" w:rsidTr="00193513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19351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SUTURA MED</w:t>
            </w: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 xml:space="preserve"> SP. Z O.O.</w:t>
            </w:r>
          </w:p>
          <w:p w:rsidR="00193513" w:rsidRPr="00193513" w:rsidRDefault="00193513" w:rsidP="00193513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>ul. Mała Odrzańska 21/2</w:t>
            </w:r>
          </w:p>
          <w:p w:rsidR="00193513" w:rsidRPr="00193513" w:rsidRDefault="00193513" w:rsidP="00193513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>70-535 Szczecin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1 -  61 958,58 zł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2 -  20 019,91 zł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4 -  22 263,00 zł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 1 - 1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 2 - 1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 4 - 1</w:t>
            </w:r>
          </w:p>
        </w:tc>
      </w:tr>
      <w:tr w:rsidR="00193513" w:rsidRPr="00193513" w:rsidTr="00193513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93513">
              <w:rPr>
                <w:rFonts w:ascii="Verdana" w:hAnsi="Verdana" w:cs="Arial"/>
                <w:sz w:val="18"/>
                <w:szCs w:val="18"/>
              </w:rPr>
              <w:t>Flesz Sp. z o.o.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93513">
              <w:rPr>
                <w:rFonts w:ascii="Verdana" w:hAnsi="Verdana" w:cs="Arial"/>
                <w:sz w:val="18"/>
                <w:szCs w:val="18"/>
              </w:rPr>
              <w:t xml:space="preserve">Ul. </w:t>
            </w:r>
            <w:proofErr w:type="spellStart"/>
            <w:r w:rsidRPr="00193513">
              <w:rPr>
                <w:rFonts w:ascii="Verdana" w:hAnsi="Verdana" w:cs="Arial"/>
                <w:sz w:val="18"/>
                <w:szCs w:val="18"/>
              </w:rPr>
              <w:t>Cieślewskich</w:t>
            </w:r>
            <w:proofErr w:type="spellEnd"/>
            <w:r w:rsidRPr="00193513">
              <w:rPr>
                <w:rFonts w:ascii="Verdana" w:hAnsi="Verdana" w:cs="Arial"/>
                <w:sz w:val="18"/>
                <w:szCs w:val="18"/>
              </w:rPr>
              <w:t xml:space="preserve"> 25F, 03-017 Warszawa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3 -  99 679,20 zł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 3 - 1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</w:tbl>
    <w:p w:rsidR="00193513" w:rsidRDefault="00193513" w:rsidP="00193513">
      <w:pPr>
        <w:spacing w:after="0" w:line="240" w:lineRule="auto"/>
        <w:ind w:right="-283"/>
        <w:jc w:val="both"/>
        <w:rPr>
          <w:rFonts w:ascii="Verdana" w:hAnsi="Verdana" w:cs="Arial"/>
          <w:color w:val="000000"/>
          <w:sz w:val="20"/>
          <w:szCs w:val="20"/>
        </w:rPr>
      </w:pPr>
    </w:p>
    <w:p w:rsidR="00193513" w:rsidRDefault="00193513" w:rsidP="00193513">
      <w:pPr>
        <w:pStyle w:val="Tekstpodstawowy"/>
        <w:ind w:right="-283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UZASADNIENIE WYBORU OFERT:</w:t>
      </w:r>
    </w:p>
    <w:p w:rsidR="00193513" w:rsidRDefault="00193513" w:rsidP="00193513">
      <w:pPr>
        <w:spacing w:after="0" w:line="240" w:lineRule="auto"/>
        <w:ind w:right="-283"/>
        <w:rPr>
          <w:rStyle w:val="st"/>
        </w:rPr>
      </w:pPr>
      <w:r>
        <w:rPr>
          <w:rFonts w:ascii="Verdana" w:hAnsi="Verdana" w:cs="Arial"/>
          <w:sz w:val="20"/>
          <w:szCs w:val="20"/>
        </w:rPr>
        <w:t>Wybrano oferty najkorzystniejsze przy uwzględnieniu kryteriów oceny ofert:</w:t>
      </w:r>
    </w:p>
    <w:p w:rsidR="00193513" w:rsidRDefault="00193513" w:rsidP="00193513">
      <w:pPr>
        <w:spacing w:after="0" w:line="240" w:lineRule="auto"/>
        <w:ind w:right="-283"/>
        <w:rPr>
          <w:rStyle w:val="st"/>
          <w:rFonts w:ascii="Verdana" w:hAnsi="Verdana" w:cs="Arial"/>
          <w:sz w:val="20"/>
          <w:szCs w:val="20"/>
        </w:rPr>
      </w:pPr>
      <w:r>
        <w:rPr>
          <w:rStyle w:val="st"/>
          <w:rFonts w:ascii="Verdana" w:hAnsi="Verdana" w:cs="Arial"/>
          <w:sz w:val="20"/>
          <w:szCs w:val="20"/>
        </w:rPr>
        <w:t>Cena – waga 60%, Termin dostawy – waga 40%</w:t>
      </w:r>
    </w:p>
    <w:p w:rsidR="00193513" w:rsidRDefault="00193513" w:rsidP="00193513">
      <w:pPr>
        <w:spacing w:after="0" w:line="240" w:lineRule="auto"/>
        <w:ind w:right="-283"/>
        <w:rPr>
          <w:rStyle w:val="st"/>
          <w:rFonts w:ascii="Verdana" w:hAnsi="Verdana" w:cs="Arial"/>
          <w:sz w:val="20"/>
          <w:szCs w:val="20"/>
        </w:rPr>
      </w:pPr>
    </w:p>
    <w:p w:rsidR="00193513" w:rsidRDefault="00193513" w:rsidP="00193513">
      <w:pPr>
        <w:spacing w:after="0" w:line="240" w:lineRule="auto"/>
        <w:ind w:right="-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ZESTAWIENIE ZŁOŻONYCH OFERT:</w:t>
      </w:r>
    </w:p>
    <w:tbl>
      <w:tblPr>
        <w:tblW w:w="5310" w:type="pct"/>
        <w:tblCellMar>
          <w:left w:w="0" w:type="dxa"/>
          <w:right w:w="0" w:type="dxa"/>
        </w:tblCellMar>
        <w:tblLook w:val="04A0"/>
      </w:tblPr>
      <w:tblGrid>
        <w:gridCol w:w="721"/>
        <w:gridCol w:w="4389"/>
        <w:gridCol w:w="2836"/>
        <w:gridCol w:w="1700"/>
      </w:tblGrid>
      <w:tr w:rsidR="00193513" w:rsidRPr="00193513" w:rsidTr="00193513">
        <w:trPr>
          <w:trHeight w:val="631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Nr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oferty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eastAsia="Batang" w:hAnsi="Verdana"/>
                <w:sz w:val="18"/>
                <w:szCs w:val="18"/>
              </w:rPr>
              <w:t>Nazwa i adres Wykonawcy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Cena brutto (zł)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Termin dostawy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(liczba dni)</w:t>
            </w:r>
          </w:p>
        </w:tc>
      </w:tr>
      <w:tr w:rsidR="00193513" w:rsidRPr="00193513" w:rsidTr="00193513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 xml:space="preserve">PRZEDSIĘBIORSTWO HANDLOWO USŁUGOWE </w:t>
            </w:r>
            <w:r w:rsidRPr="0019351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GASTRO CENTRUM</w:t>
            </w:r>
          </w:p>
          <w:p w:rsidR="00193513" w:rsidRPr="00193513" w:rsidRDefault="00193513" w:rsidP="00193513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19351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ADAM KOPROWSKI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>ul. Poznańska 70A, 64-920 Piła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4 -  24 735,30 zł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 4 - 1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193513" w:rsidRPr="00193513" w:rsidTr="00193513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19351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SUTURA MED</w:t>
            </w: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 xml:space="preserve"> SP. Z O.O.</w:t>
            </w:r>
          </w:p>
          <w:p w:rsidR="00193513" w:rsidRPr="00193513" w:rsidRDefault="00193513" w:rsidP="00193513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>ul. Mała Odrzańska 21/2</w:t>
            </w:r>
          </w:p>
          <w:p w:rsidR="00193513" w:rsidRPr="00193513" w:rsidRDefault="00193513" w:rsidP="00193513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>70-535 Szczecin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1 -  61 958,58 zł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2 -  20 019,91 zł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3 -  115 447,80 zł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4 -  22 263,00 zł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 1 - 1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 2 - 1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 3 - 1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 4 - 1</w:t>
            </w:r>
          </w:p>
        </w:tc>
      </w:tr>
      <w:tr w:rsidR="00193513" w:rsidRPr="00193513" w:rsidTr="00193513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>PRZEDSIĘBIORSTWO HANDLOWO USŁUGOWE</w:t>
            </w:r>
          </w:p>
          <w:p w:rsidR="00193513" w:rsidRPr="00193513" w:rsidRDefault="00193513" w:rsidP="00193513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 xml:space="preserve">Sebastian </w:t>
            </w:r>
            <w:proofErr w:type="spellStart"/>
            <w:r w:rsidRPr="00193513">
              <w:rPr>
                <w:rStyle w:val="st"/>
                <w:rFonts w:ascii="Verdana" w:hAnsi="Verdana"/>
                <w:sz w:val="18"/>
                <w:szCs w:val="18"/>
              </w:rPr>
              <w:t>Białobrzycki</w:t>
            </w:r>
            <w:proofErr w:type="spellEnd"/>
          </w:p>
          <w:p w:rsidR="00193513" w:rsidRPr="00193513" w:rsidRDefault="00193513" w:rsidP="00193513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 xml:space="preserve">HURTOWNIA ARTYKUŁÓW HIGNIENICZNYCH </w:t>
            </w:r>
            <w:r w:rsidRPr="0019351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lastRenderedPageBreak/>
              <w:t>JOBIKO</w:t>
            </w:r>
          </w:p>
          <w:p w:rsidR="00193513" w:rsidRPr="00193513" w:rsidRDefault="00193513" w:rsidP="00193513">
            <w:pPr>
              <w:spacing w:after="0" w:line="240" w:lineRule="auto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>Os. Wichrowe 9 Dalki</w:t>
            </w:r>
            <w:r>
              <w:rPr>
                <w:rStyle w:val="st"/>
                <w:rFonts w:ascii="Verdana" w:hAnsi="Verdana"/>
                <w:sz w:val="18"/>
                <w:szCs w:val="18"/>
              </w:rPr>
              <w:t xml:space="preserve">, </w:t>
            </w:r>
            <w:r w:rsidRPr="00193513">
              <w:rPr>
                <w:rStyle w:val="st"/>
                <w:rFonts w:ascii="Verdana" w:hAnsi="Verdana"/>
                <w:sz w:val="18"/>
                <w:szCs w:val="18"/>
              </w:rPr>
              <w:t>62-200 Gniezno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lastRenderedPageBreak/>
              <w:t>Pakiet nr: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3 -  103 211,76 zł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 3 - 1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193513" w:rsidRPr="00193513" w:rsidTr="00193513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lastRenderedPageBreak/>
              <w:t>4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93513">
              <w:rPr>
                <w:rFonts w:ascii="Verdana" w:hAnsi="Verdana" w:cs="Arial"/>
                <w:sz w:val="18"/>
                <w:szCs w:val="18"/>
              </w:rPr>
              <w:t>Flesz Sp. z o.o.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93513">
              <w:rPr>
                <w:rFonts w:ascii="Verdana" w:hAnsi="Verdana" w:cs="Arial"/>
                <w:sz w:val="18"/>
                <w:szCs w:val="18"/>
              </w:rPr>
              <w:t xml:space="preserve">Ul. </w:t>
            </w:r>
            <w:proofErr w:type="spellStart"/>
            <w:r w:rsidRPr="00193513">
              <w:rPr>
                <w:rFonts w:ascii="Verdana" w:hAnsi="Verdana" w:cs="Arial"/>
                <w:sz w:val="18"/>
                <w:szCs w:val="18"/>
              </w:rPr>
              <w:t>Cieślewskich</w:t>
            </w:r>
            <w:proofErr w:type="spellEnd"/>
            <w:r w:rsidRPr="00193513">
              <w:rPr>
                <w:rFonts w:ascii="Verdana" w:hAnsi="Verdana" w:cs="Arial"/>
                <w:sz w:val="18"/>
                <w:szCs w:val="18"/>
              </w:rPr>
              <w:t xml:space="preserve"> 25F, 03-017 Warszawa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sz w:val="18"/>
                <w:szCs w:val="18"/>
              </w:rPr>
              <w:t>3 -  99 679,20 zł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193513">
              <w:rPr>
                <w:rFonts w:ascii="Verdana" w:hAnsi="Verdana"/>
                <w:iCs/>
                <w:sz w:val="18"/>
                <w:szCs w:val="18"/>
              </w:rPr>
              <w:t>PAKIET NR 3 - 1</w:t>
            </w:r>
          </w:p>
          <w:p w:rsidR="00193513" w:rsidRPr="00193513" w:rsidRDefault="00193513" w:rsidP="0019351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</w:tbl>
    <w:p w:rsidR="00193513" w:rsidRDefault="00193513" w:rsidP="00193513">
      <w:pPr>
        <w:spacing w:after="0" w:line="240" w:lineRule="auto"/>
        <w:ind w:right="-283"/>
        <w:rPr>
          <w:rFonts w:ascii="Verdana" w:hAnsi="Verdana" w:cs="Arial"/>
          <w:b/>
          <w:sz w:val="20"/>
          <w:szCs w:val="20"/>
        </w:rPr>
      </w:pPr>
    </w:p>
    <w:p w:rsidR="00193513" w:rsidRDefault="00193513" w:rsidP="006106EC">
      <w:pPr>
        <w:spacing w:after="0" w:line="240" w:lineRule="auto"/>
        <w:ind w:right="-283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PUNKTOWA PRZYZNANA POSZCZEGÓLNYM OFERTOM</w:t>
      </w:r>
      <w:r>
        <w:rPr>
          <w:rFonts w:ascii="Verdana" w:hAnsi="Verdana" w:cs="Arial"/>
          <w:bCs/>
          <w:sz w:val="20"/>
          <w:szCs w:val="20"/>
        </w:rPr>
        <w:t xml:space="preserve">: </w:t>
      </w: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28"/>
        <w:gridCol w:w="849"/>
        <w:gridCol w:w="1559"/>
        <w:gridCol w:w="1985"/>
        <w:gridCol w:w="2270"/>
        <w:gridCol w:w="1418"/>
      </w:tblGrid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6106EC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Pakiet nr 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</w:tr>
      <w:tr w:rsidR="00193513" w:rsidRPr="00193513" w:rsidTr="00193513">
        <w:trPr>
          <w:trHeight w:val="597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nr oferty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ilość zdobytych pkt. Cena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ilość zdobytych pkt. Termin dostawy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ilość </w:t>
            </w:r>
            <w:proofErr w:type="spellStart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 razem</w:t>
            </w:r>
          </w:p>
        </w:tc>
      </w:tr>
      <w:tr w:rsidR="00193513" w:rsidRPr="00193513" w:rsidTr="00193513">
        <w:trPr>
          <w:trHeight w:val="31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proofErr w:type="spellStart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>sutura</w:t>
            </w:r>
            <w:proofErr w:type="spellEnd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 med.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2,00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61 958,58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60,00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40,00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100,00</w:t>
            </w:r>
          </w:p>
        </w:tc>
      </w:tr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Pakiet nr 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</w:tr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nr oferty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ilość zdobytych pkt. Cena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ilość zdobytych pkt. Termin dostawy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ilość </w:t>
            </w:r>
            <w:proofErr w:type="spellStart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 razem</w:t>
            </w:r>
          </w:p>
        </w:tc>
      </w:tr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proofErr w:type="spellStart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>sutura</w:t>
            </w:r>
            <w:proofErr w:type="spellEnd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 med.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2,00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20 019,91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60,00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40,00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100,00</w:t>
            </w:r>
          </w:p>
        </w:tc>
      </w:tr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Pakiet nr 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</w:tr>
      <w:tr w:rsidR="00193513" w:rsidRPr="00193513" w:rsidTr="00193513">
        <w:trPr>
          <w:trHeight w:val="657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nr oferty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ilość zdobytych pkt. Cena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ilość zdobytych pkt. Termin dostawy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ilość </w:t>
            </w:r>
            <w:proofErr w:type="spellStart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 razem</w:t>
            </w:r>
          </w:p>
        </w:tc>
      </w:tr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proofErr w:type="spellStart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>sutura</w:t>
            </w:r>
            <w:proofErr w:type="spellEnd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 med.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2,00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115 447,80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51,80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40,00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91,80</w:t>
            </w:r>
          </w:p>
        </w:tc>
      </w:tr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proofErr w:type="spellStart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>jobiko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3,00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103 211,76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57,95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40,00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97,95</w:t>
            </w:r>
          </w:p>
        </w:tc>
      </w:tr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flesz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99679,20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60,00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40,00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100,00</w:t>
            </w:r>
          </w:p>
        </w:tc>
      </w:tr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Pakiet nr 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</w:tr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nr oferty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ilość zdobytych pkt. Cena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ilość zdobytych pkt. Termin dostawy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ilość </w:t>
            </w:r>
            <w:proofErr w:type="spellStart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 razem</w:t>
            </w:r>
          </w:p>
        </w:tc>
      </w:tr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proofErr w:type="spellStart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>sutura</w:t>
            </w:r>
            <w:proofErr w:type="spellEnd"/>
            <w:r w:rsidRPr="00193513">
              <w:rPr>
                <w:rFonts w:ascii="Verdana" w:hAnsi="Verdana" w:cs="Arial"/>
                <w:bCs/>
                <w:sz w:val="18"/>
                <w:szCs w:val="18"/>
              </w:rPr>
              <w:t xml:space="preserve"> med.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2,00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22 263,00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60,00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40,00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100,00</w:t>
            </w:r>
          </w:p>
        </w:tc>
      </w:tr>
      <w:tr w:rsidR="00193513" w:rsidRPr="00193513" w:rsidTr="00193513">
        <w:trPr>
          <w:trHeight w:val="2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gastro centrum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1,00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24 735,30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54,00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40,00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13" w:rsidRPr="00193513" w:rsidRDefault="00193513" w:rsidP="0019351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193513">
              <w:rPr>
                <w:rFonts w:ascii="Verdana" w:hAnsi="Verdana" w:cs="Arial"/>
                <w:bCs/>
                <w:sz w:val="18"/>
                <w:szCs w:val="18"/>
              </w:rPr>
              <w:t>94,00</w:t>
            </w:r>
          </w:p>
        </w:tc>
      </w:tr>
    </w:tbl>
    <w:p w:rsidR="00193513" w:rsidRDefault="00193513" w:rsidP="00193513">
      <w:pPr>
        <w:spacing w:after="0" w:line="240" w:lineRule="auto"/>
        <w:ind w:right="-283"/>
        <w:rPr>
          <w:rFonts w:ascii="Verdana" w:hAnsi="Verdana" w:cs="Arial"/>
          <w:sz w:val="20"/>
          <w:szCs w:val="20"/>
        </w:rPr>
      </w:pPr>
    </w:p>
    <w:p w:rsidR="00193513" w:rsidRDefault="00193513" w:rsidP="00193513">
      <w:pPr>
        <w:spacing w:after="0" w:line="240" w:lineRule="auto"/>
        <w:ind w:right="-28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 nie ustanowił dynamicznego systemu zakupów.</w:t>
      </w:r>
    </w:p>
    <w:p w:rsidR="00193513" w:rsidRDefault="00193513" w:rsidP="00193513">
      <w:pPr>
        <w:spacing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</w:p>
    <w:p w:rsidR="00193513" w:rsidRDefault="00193513" w:rsidP="00193513">
      <w:pPr>
        <w:spacing w:after="0"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</w:p>
    <w:p w:rsidR="006106EC" w:rsidRDefault="006106EC" w:rsidP="00193513">
      <w:pPr>
        <w:spacing w:after="0"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</w:p>
    <w:p w:rsidR="006106EC" w:rsidRDefault="006106EC" w:rsidP="00193513">
      <w:pPr>
        <w:spacing w:after="0"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</w:p>
    <w:p w:rsidR="00193513" w:rsidRDefault="00193513" w:rsidP="00193513">
      <w:pPr>
        <w:spacing w:after="0"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</w:t>
      </w:r>
    </w:p>
    <w:p w:rsidR="00193513" w:rsidRDefault="00193513" w:rsidP="00193513">
      <w:pPr>
        <w:spacing w:after="0"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podpis Dyrektora lub </w:t>
      </w:r>
    </w:p>
    <w:p w:rsidR="00193513" w:rsidRDefault="00193513" w:rsidP="00193513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osoby upoważnionej </w:t>
      </w:r>
    </w:p>
    <w:p w:rsidR="00193513" w:rsidRDefault="00193513" w:rsidP="0019351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:rsidR="005E40A7" w:rsidRPr="00193513" w:rsidRDefault="005E40A7" w:rsidP="00193513"/>
    <w:sectPr w:rsidR="005E40A7" w:rsidRPr="00193513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513" w:rsidRDefault="00193513" w:rsidP="00F92ECB">
      <w:pPr>
        <w:spacing w:after="0" w:line="240" w:lineRule="auto"/>
      </w:pPr>
      <w:r>
        <w:separator/>
      </w:r>
    </w:p>
  </w:endnote>
  <w:endnote w:type="continuationSeparator" w:id="1">
    <w:p w:rsidR="00193513" w:rsidRDefault="0019351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513" w:rsidRDefault="0019351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513" w:rsidRDefault="00193513" w:rsidP="00F92ECB">
      <w:pPr>
        <w:spacing w:after="0" w:line="240" w:lineRule="auto"/>
      </w:pPr>
      <w:r>
        <w:separator/>
      </w:r>
    </w:p>
  </w:footnote>
  <w:footnote w:type="continuationSeparator" w:id="1">
    <w:p w:rsidR="00193513" w:rsidRDefault="0019351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513" w:rsidRDefault="001935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D1B91"/>
    <w:rsid w:val="000E0929"/>
    <w:rsid w:val="000F24E5"/>
    <w:rsid w:val="001100BA"/>
    <w:rsid w:val="001430EA"/>
    <w:rsid w:val="001765F3"/>
    <w:rsid w:val="00193513"/>
    <w:rsid w:val="001D338B"/>
    <w:rsid w:val="001F48C0"/>
    <w:rsid w:val="00273580"/>
    <w:rsid w:val="002755F5"/>
    <w:rsid w:val="00295BC9"/>
    <w:rsid w:val="002A1C3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F7089"/>
    <w:rsid w:val="005311DE"/>
    <w:rsid w:val="00537094"/>
    <w:rsid w:val="005407CA"/>
    <w:rsid w:val="005B5FE6"/>
    <w:rsid w:val="005B7A86"/>
    <w:rsid w:val="005E40A7"/>
    <w:rsid w:val="005F5F57"/>
    <w:rsid w:val="00600361"/>
    <w:rsid w:val="00605620"/>
    <w:rsid w:val="006106EC"/>
    <w:rsid w:val="00611962"/>
    <w:rsid w:val="00667B0D"/>
    <w:rsid w:val="00672DDB"/>
    <w:rsid w:val="006A4933"/>
    <w:rsid w:val="006C6F02"/>
    <w:rsid w:val="006F5452"/>
    <w:rsid w:val="00726F0B"/>
    <w:rsid w:val="00770FC9"/>
    <w:rsid w:val="007A55B8"/>
    <w:rsid w:val="007D29FD"/>
    <w:rsid w:val="007D314C"/>
    <w:rsid w:val="007D3371"/>
    <w:rsid w:val="008160FD"/>
    <w:rsid w:val="00854AE2"/>
    <w:rsid w:val="0087411E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B3DDC"/>
    <w:rsid w:val="00AB7FDE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B45A3"/>
    <w:rsid w:val="00EE4A2E"/>
    <w:rsid w:val="00F24E02"/>
    <w:rsid w:val="00F44E26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1935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193513"/>
  </w:style>
  <w:style w:type="character" w:styleId="Uwydatnienie">
    <w:name w:val="Emphasis"/>
    <w:basedOn w:val="Domylnaczcionkaakapitu"/>
    <w:uiPriority w:val="20"/>
    <w:qFormat/>
    <w:rsid w:val="001935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634E-9B1B-4D0F-8666-7CE2D5C6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12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2018-09-10T08:35:00Z</cp:lastPrinted>
  <dcterms:created xsi:type="dcterms:W3CDTF">2019-07-10T10:55:00Z</dcterms:created>
  <dcterms:modified xsi:type="dcterms:W3CDTF">2019-07-10T11:07:00Z</dcterms:modified>
</cp:coreProperties>
</file>