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E56AC2" w:rsidP="00AC5529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</w:t>
      </w:r>
      <w:r w:rsidR="00B2236E">
        <w:rPr>
          <w:sz w:val="20"/>
          <w:szCs w:val="20"/>
        </w:rPr>
        <w:t>/381-17/2019</w:t>
      </w:r>
      <w:r w:rsidR="00B2236E">
        <w:rPr>
          <w:sz w:val="20"/>
          <w:szCs w:val="20"/>
        </w:rPr>
        <w:tab/>
      </w:r>
      <w:r w:rsidR="00B2236E">
        <w:rPr>
          <w:sz w:val="20"/>
          <w:szCs w:val="20"/>
        </w:rPr>
        <w:tab/>
        <w:t>Poznań, 2019-07-25</w:t>
      </w:r>
      <w:r w:rsidR="00AC5529">
        <w:rPr>
          <w:sz w:val="20"/>
          <w:szCs w:val="20"/>
        </w:rPr>
        <w:t xml:space="preserve"> </w:t>
      </w:r>
    </w:p>
    <w:p w:rsidR="00AC5529" w:rsidRDefault="00AC5529" w:rsidP="00AC5529">
      <w:pPr>
        <w:pStyle w:val="Nagwek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C5529" w:rsidRDefault="00AC5529" w:rsidP="00AC5529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AC5529" w:rsidRDefault="00AC5529" w:rsidP="00AC5529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AC5529" w:rsidRPr="00C33869" w:rsidRDefault="00AC5529" w:rsidP="00AC5529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Dotyczy: przetargu nieograniczonego na dostawę</w:t>
      </w:r>
      <w:r>
        <w:rPr>
          <w:sz w:val="20"/>
          <w:szCs w:val="20"/>
        </w:rPr>
        <w:t xml:space="preserve"> </w:t>
      </w:r>
      <w:r w:rsidRPr="007F5E49">
        <w:rPr>
          <w:b/>
          <w:bCs/>
          <w:sz w:val="20"/>
          <w:szCs w:val="20"/>
        </w:rPr>
        <w:t xml:space="preserve">systemu zamkniętego do pobierania krwi oraz drobnego </w:t>
      </w:r>
      <w:r w:rsidR="00E56AC2">
        <w:rPr>
          <w:b/>
          <w:bCs/>
          <w:sz w:val="20"/>
          <w:szCs w:val="20"/>
        </w:rPr>
        <w:t xml:space="preserve">i jednorazowego </w:t>
      </w:r>
      <w:r w:rsidRPr="007F5E49">
        <w:rPr>
          <w:b/>
          <w:bCs/>
          <w:sz w:val="20"/>
          <w:szCs w:val="20"/>
        </w:rPr>
        <w:t>sprzętu laboratoryjnego do pracowni analitycznej i mikrobiologicznej</w:t>
      </w:r>
      <w:r w:rsidRPr="00C33869">
        <w:rPr>
          <w:rFonts w:cs="Arial"/>
          <w:b/>
          <w:bCs/>
          <w:sz w:val="20"/>
          <w:szCs w:val="20"/>
        </w:rPr>
        <w:t xml:space="preserve">. </w:t>
      </w:r>
    </w:p>
    <w:p w:rsidR="00AC5529" w:rsidRDefault="00AC5529" w:rsidP="00AC5529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E56AC2">
        <w:rPr>
          <w:sz w:val="20"/>
          <w:szCs w:val="20"/>
        </w:rPr>
        <w:t>ycznia 2004r. (</w:t>
      </w:r>
      <w:proofErr w:type="spellStart"/>
      <w:r w:rsidR="00E56AC2">
        <w:rPr>
          <w:sz w:val="20"/>
          <w:szCs w:val="20"/>
        </w:rPr>
        <w:t>t.j</w:t>
      </w:r>
      <w:proofErr w:type="spellEnd"/>
      <w:r w:rsidR="00E56AC2">
        <w:rPr>
          <w:sz w:val="20"/>
          <w:szCs w:val="20"/>
        </w:rPr>
        <w:t xml:space="preserve">. </w:t>
      </w:r>
      <w:proofErr w:type="spellStart"/>
      <w:r w:rsidR="00E56AC2">
        <w:rPr>
          <w:sz w:val="20"/>
          <w:szCs w:val="20"/>
        </w:rPr>
        <w:t>Dz.U</w:t>
      </w:r>
      <w:proofErr w:type="spellEnd"/>
      <w:r w:rsidR="00E56AC2">
        <w:rPr>
          <w:sz w:val="20"/>
          <w:szCs w:val="20"/>
        </w:rPr>
        <w:t>. z 2018</w:t>
      </w:r>
      <w:r>
        <w:rPr>
          <w:sz w:val="20"/>
          <w:szCs w:val="20"/>
        </w:rPr>
        <w:t xml:space="preserve"> r. poz. </w:t>
      </w:r>
      <w:r w:rsidR="00E56AC2">
        <w:rPr>
          <w:rFonts w:cs="Arial"/>
          <w:sz w:val="20"/>
          <w:szCs w:val="20"/>
        </w:rPr>
        <w:t>1986 ze zm.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460FB9" w:rsidRPr="00460FB9" w:rsidRDefault="00B05B47" w:rsidP="00460FB9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1</w:t>
      </w:r>
      <w:r w:rsidRPr="00CD1C10">
        <w:rPr>
          <w:rFonts w:ascii="Calibri" w:hAnsi="Calibri" w:cs="Tahoma"/>
          <w:b/>
        </w:rPr>
        <w:t>:</w:t>
      </w:r>
    </w:p>
    <w:p w:rsidR="00460FB9" w:rsidRPr="00460FB9" w:rsidRDefault="00460FB9" w:rsidP="00460FB9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460FB9">
        <w:rPr>
          <w:rFonts w:cs="Arial"/>
          <w:b/>
          <w:bCs/>
          <w:color w:val="000000"/>
          <w:u w:val="single"/>
        </w:rPr>
        <w:t xml:space="preserve"> </w:t>
      </w:r>
      <w:r w:rsidRPr="00460FB9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SIWZ:</w:t>
      </w:r>
    </w:p>
    <w:p w:rsidR="00460FB9" w:rsidRPr="00460FB9" w:rsidRDefault="00460FB9" w:rsidP="00460FB9">
      <w:pPr>
        <w:pStyle w:val="NormalnyWeb"/>
        <w:spacing w:before="0" w:beforeAutospacing="0" w:after="120" w:afterAutospacing="0"/>
        <w:ind w:firstLine="360"/>
        <w:jc w:val="both"/>
        <w:rPr>
          <w:rFonts w:ascii="Calibri" w:hAnsi="Calibri"/>
          <w:sz w:val="20"/>
          <w:szCs w:val="20"/>
        </w:rPr>
      </w:pPr>
      <w:r w:rsidRPr="00460FB9">
        <w:rPr>
          <w:rFonts w:ascii="Calibri" w:hAnsi="Calibri" w:cs="Arial"/>
          <w:color w:val="000000"/>
          <w:sz w:val="20"/>
          <w:szCs w:val="20"/>
        </w:rPr>
        <w:t>Czy Zamawiający dopuści do podawania cen jednostkowych za 1 szt. wyrobów z dokładnością do trzech lub czterech miejsc po przecinku w pozycjach w których jednostką miary jest sztuka?</w:t>
      </w:r>
    </w:p>
    <w:p w:rsidR="00460FB9" w:rsidRPr="00460FB9" w:rsidRDefault="00460FB9" w:rsidP="00460FB9">
      <w:pPr>
        <w:pStyle w:val="NormalnyWeb"/>
        <w:spacing w:before="120" w:beforeAutospacing="0" w:after="120" w:afterAutospacing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  <w:r w:rsidRPr="00460FB9">
        <w:rPr>
          <w:rFonts w:ascii="Calibri" w:hAnsi="Calibri" w:cs="Arial"/>
          <w:i/>
          <w:iCs/>
          <w:color w:val="000000"/>
          <w:sz w:val="20"/>
          <w:szCs w:val="20"/>
        </w:rPr>
        <w:t xml:space="preserve">Zgodnie z orzecznictwem Zespołu Arbitrów (Orzecznictwo Zespołu Arbitrów - sygn. akt UZP/ZO/0-2546/06) „dopuszcza się podawanie cen z dokładnością do trzech, a nawet 4 m-c po przecinku, dla wyrobów masowych, wówczas, cena jednostkowa jest elementem kalkulacyjnym ceny wynikowej, a nie ceną transakcyjną (nie ma, bowiem możliwości zakupienia jednej sztuki </w:t>
      </w:r>
      <w:proofErr w:type="spellStart"/>
      <w:r w:rsidRPr="00460FB9">
        <w:rPr>
          <w:rFonts w:ascii="Calibri" w:hAnsi="Calibri" w:cs="Arial"/>
          <w:i/>
          <w:iCs/>
          <w:color w:val="000000"/>
          <w:sz w:val="20"/>
          <w:szCs w:val="20"/>
        </w:rPr>
        <w:t>ezy</w:t>
      </w:r>
      <w:proofErr w:type="spellEnd"/>
      <w:r w:rsidRPr="00460FB9">
        <w:rPr>
          <w:rFonts w:ascii="Calibri" w:hAnsi="Calibri" w:cs="Arial"/>
          <w:i/>
          <w:iCs/>
          <w:color w:val="000000"/>
          <w:sz w:val="20"/>
          <w:szCs w:val="20"/>
        </w:rPr>
        <w:t>, końcówki czy szkiełka)”.</w:t>
      </w:r>
    </w:p>
    <w:p w:rsidR="00B05B47" w:rsidRPr="00593EBB" w:rsidRDefault="00460FB9" w:rsidP="00593EBB">
      <w:pPr>
        <w:pStyle w:val="Tekstpodstawowy"/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wyraża zgodę</w:t>
      </w:r>
      <w:r w:rsidRPr="00A21A0E">
        <w:rPr>
          <w:rFonts w:ascii="Calibri" w:hAnsi="Calibri" w:cs="Arial"/>
          <w:sz w:val="20"/>
        </w:rPr>
        <w:t>.</w:t>
      </w:r>
      <w:r w:rsidR="00B05B47" w:rsidRPr="001D4C84">
        <w:rPr>
          <w:sz w:val="20"/>
          <w:szCs w:val="20"/>
        </w:rPr>
        <w:t xml:space="preserve"> </w:t>
      </w:r>
    </w:p>
    <w:p w:rsidR="00F93B4E" w:rsidRPr="00CD1C10" w:rsidRDefault="00F93B4E" w:rsidP="00F93B4E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2</w:t>
      </w:r>
      <w:r w:rsidRPr="00CD1C10">
        <w:rPr>
          <w:rFonts w:ascii="Calibri" w:hAnsi="Calibri" w:cs="Tahoma"/>
          <w:b/>
        </w:rPr>
        <w:t>:</w:t>
      </w:r>
    </w:p>
    <w:p w:rsidR="00F93B4E" w:rsidRPr="00112150" w:rsidRDefault="00F93B4E" w:rsidP="00F93B4E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3</w:t>
      </w:r>
      <w:r w:rsidRPr="00112150">
        <w:rPr>
          <w:rFonts w:ascii="Calibri" w:hAnsi="Calibri"/>
          <w:b/>
          <w:bCs/>
          <w:sz w:val="20"/>
        </w:rPr>
        <w:t xml:space="preserve"> – Probówki, kuwety:</w:t>
      </w:r>
    </w:p>
    <w:p w:rsidR="00F93B4E" w:rsidRDefault="00090A22" w:rsidP="00F93B4E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090A22">
        <w:rPr>
          <w:rFonts w:asciiTheme="minorHAnsi" w:hAnsiTheme="minorHAnsi"/>
          <w:b/>
          <w:sz w:val="20"/>
        </w:rPr>
        <w:t>Czy w pozycji 6</w:t>
      </w:r>
      <w:r w:rsidR="00F93B4E" w:rsidRPr="00090A22">
        <w:rPr>
          <w:rFonts w:asciiTheme="minorHAnsi" w:hAnsiTheme="minorHAnsi"/>
          <w:b/>
          <w:sz w:val="20"/>
        </w:rPr>
        <w:t xml:space="preserve"> Zamawiający dopuści probówki </w:t>
      </w:r>
      <w:r w:rsidRPr="00090A22">
        <w:rPr>
          <w:rFonts w:asciiTheme="minorHAnsi" w:hAnsiTheme="minorHAnsi" w:cs="Arial"/>
          <w:b/>
          <w:sz w:val="20"/>
          <w:szCs w:val="20"/>
        </w:rPr>
        <w:t>z dnem stożkowym PP lub PS</w:t>
      </w:r>
      <w:r w:rsidRPr="00090A22">
        <w:rPr>
          <w:rFonts w:asciiTheme="minorHAnsi" w:hAnsiTheme="minorHAnsi" w:cs="Arial"/>
          <w:sz w:val="20"/>
          <w:szCs w:val="20"/>
        </w:rPr>
        <w:t xml:space="preserve"> </w:t>
      </w:r>
      <w:r w:rsidRPr="00090A22">
        <w:rPr>
          <w:rFonts w:asciiTheme="minorHAnsi" w:hAnsiTheme="minorHAnsi"/>
          <w:b/>
          <w:sz w:val="20"/>
        </w:rPr>
        <w:t xml:space="preserve"> o wymiarach 16x103mm</w:t>
      </w:r>
      <w:r w:rsidR="00F93B4E" w:rsidRPr="00090A22">
        <w:rPr>
          <w:rFonts w:asciiTheme="minorHAnsi" w:hAnsiTheme="minorHAnsi"/>
          <w:b/>
          <w:sz w:val="20"/>
        </w:rPr>
        <w:t>?</w:t>
      </w:r>
    </w:p>
    <w:p w:rsidR="00FD1446" w:rsidRPr="00090A22" w:rsidRDefault="00FD1446" w:rsidP="00F93B4E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</w:p>
    <w:p w:rsidR="00B05B47" w:rsidRDefault="00F93B4E" w:rsidP="00B05B47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593EBB" w:rsidRDefault="00593EBB" w:rsidP="00593EBB">
      <w:pPr>
        <w:pStyle w:val="Akapitzlist"/>
        <w:rPr>
          <w:rFonts w:ascii="Calibri" w:hAnsi="Calibri" w:cs="Arial"/>
        </w:rPr>
      </w:pPr>
    </w:p>
    <w:p w:rsidR="00593EBB" w:rsidRPr="00593EBB" w:rsidRDefault="00593EBB" w:rsidP="00B05B47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</w:p>
    <w:p w:rsidR="00090A22" w:rsidRPr="00CD1C10" w:rsidRDefault="00090A22" w:rsidP="00090A22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3</w:t>
      </w:r>
      <w:r w:rsidRPr="00CD1C10">
        <w:rPr>
          <w:rFonts w:ascii="Calibri" w:hAnsi="Calibri" w:cs="Tahoma"/>
          <w:b/>
        </w:rPr>
        <w:t>:</w:t>
      </w:r>
    </w:p>
    <w:p w:rsidR="00090A22" w:rsidRPr="00112150" w:rsidRDefault="00090A22" w:rsidP="00090A22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4 – Pipety, końcówki do pipet</w:t>
      </w:r>
    </w:p>
    <w:p w:rsidR="002B5265" w:rsidRDefault="00090A22" w:rsidP="00090A22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Czy w pozycjach 1,2,4</w:t>
      </w:r>
      <w:r w:rsidRPr="00090A22">
        <w:rPr>
          <w:rFonts w:asciiTheme="minorHAnsi" w:hAnsiTheme="minorHAnsi"/>
          <w:b/>
          <w:sz w:val="20"/>
        </w:rPr>
        <w:t xml:space="preserve">  Zamawiający dopuści </w:t>
      </w:r>
      <w:r w:rsidR="00FD1446">
        <w:rPr>
          <w:rFonts w:asciiTheme="minorHAnsi" w:hAnsiTheme="minorHAnsi"/>
          <w:b/>
          <w:sz w:val="20"/>
        </w:rPr>
        <w:t>końcówki</w:t>
      </w:r>
      <w:r w:rsidR="002B5265">
        <w:rPr>
          <w:rFonts w:asciiTheme="minorHAnsi" w:hAnsiTheme="minorHAnsi"/>
          <w:b/>
          <w:sz w:val="20"/>
        </w:rPr>
        <w:t xml:space="preserve"> :</w:t>
      </w:r>
    </w:p>
    <w:p w:rsidR="002B5265" w:rsidRPr="004F6CA1" w:rsidRDefault="002B5265" w:rsidP="00090A22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4F6CA1">
        <w:rPr>
          <w:rFonts w:asciiTheme="minorHAnsi" w:hAnsiTheme="minorHAnsi"/>
          <w:b/>
          <w:sz w:val="20"/>
        </w:rPr>
        <w:t xml:space="preserve">- </w:t>
      </w:r>
      <w:r w:rsidRPr="004F6CA1">
        <w:rPr>
          <w:rFonts w:asciiTheme="minorHAnsi" w:hAnsiTheme="minorHAnsi" w:cs="Arial"/>
          <w:b/>
          <w:sz w:val="20"/>
          <w:szCs w:val="20"/>
        </w:rPr>
        <w:t xml:space="preserve">o </w:t>
      </w:r>
      <w:proofErr w:type="spellStart"/>
      <w:r w:rsidRPr="004F6CA1">
        <w:rPr>
          <w:rFonts w:asciiTheme="minorHAnsi" w:hAnsiTheme="minorHAnsi" w:cs="Arial"/>
          <w:b/>
          <w:sz w:val="20"/>
          <w:szCs w:val="20"/>
        </w:rPr>
        <w:t>poj</w:t>
      </w:r>
      <w:proofErr w:type="spellEnd"/>
      <w:r w:rsidRPr="004F6CA1">
        <w:rPr>
          <w:rFonts w:asciiTheme="minorHAnsi" w:hAnsiTheme="minorHAnsi" w:cs="Arial"/>
          <w:b/>
          <w:sz w:val="20"/>
          <w:szCs w:val="20"/>
        </w:rPr>
        <w:t xml:space="preserve">. 200 </w:t>
      </w:r>
      <w:r w:rsidRPr="004F6CA1">
        <w:rPr>
          <w:rFonts w:asciiTheme="minorHAnsi" w:hAnsiTheme="minorHAnsi" w:cs="Arial"/>
          <w:b/>
          <w:sz w:val="20"/>
          <w:szCs w:val="20"/>
        </w:rPr>
        <w:sym w:font="Symbol" w:char="006D"/>
      </w:r>
      <w:r w:rsidRPr="004F6CA1">
        <w:rPr>
          <w:rFonts w:asciiTheme="minorHAnsi" w:hAnsiTheme="minorHAnsi" w:cs="Arial"/>
          <w:b/>
          <w:sz w:val="20"/>
          <w:szCs w:val="20"/>
        </w:rPr>
        <w:t xml:space="preserve">l,  żółte, do pipet typu </w:t>
      </w:r>
      <w:proofErr w:type="spellStart"/>
      <w:r w:rsidRPr="004F6CA1">
        <w:rPr>
          <w:rFonts w:asciiTheme="minorHAnsi" w:hAnsiTheme="minorHAnsi" w:cs="Arial"/>
          <w:b/>
          <w:sz w:val="20"/>
          <w:szCs w:val="20"/>
        </w:rPr>
        <w:t>Eppendorf</w:t>
      </w:r>
      <w:proofErr w:type="spellEnd"/>
      <w:r w:rsidRPr="004F6CA1">
        <w:rPr>
          <w:rFonts w:asciiTheme="minorHAnsi" w:hAnsiTheme="minorHAnsi" w:cs="Arial"/>
          <w:b/>
          <w:sz w:val="20"/>
          <w:szCs w:val="20"/>
        </w:rPr>
        <w:t>,</w:t>
      </w:r>
    </w:p>
    <w:p w:rsidR="002B5265" w:rsidRPr="004F6CA1" w:rsidRDefault="002B5265" w:rsidP="00090A22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4F6CA1">
        <w:rPr>
          <w:rFonts w:asciiTheme="minorHAnsi" w:hAnsiTheme="minorHAnsi"/>
          <w:b/>
          <w:sz w:val="20"/>
        </w:rPr>
        <w:t>-</w:t>
      </w:r>
      <w:r w:rsidRPr="004F6CA1">
        <w:rPr>
          <w:rFonts w:asciiTheme="minorHAnsi" w:hAnsiTheme="minorHAnsi" w:cs="Arial"/>
          <w:b/>
          <w:sz w:val="20"/>
          <w:szCs w:val="20"/>
        </w:rPr>
        <w:t xml:space="preserve"> o </w:t>
      </w:r>
      <w:proofErr w:type="spellStart"/>
      <w:r w:rsidRPr="004F6CA1">
        <w:rPr>
          <w:rFonts w:asciiTheme="minorHAnsi" w:hAnsiTheme="minorHAnsi" w:cs="Arial"/>
          <w:b/>
          <w:sz w:val="20"/>
          <w:szCs w:val="20"/>
        </w:rPr>
        <w:t>poj</w:t>
      </w:r>
      <w:proofErr w:type="spellEnd"/>
      <w:r w:rsidRPr="004F6CA1">
        <w:rPr>
          <w:rFonts w:asciiTheme="minorHAnsi" w:hAnsiTheme="minorHAnsi" w:cs="Arial"/>
          <w:b/>
          <w:sz w:val="20"/>
          <w:szCs w:val="20"/>
        </w:rPr>
        <w:t xml:space="preserve">. 1000 </w:t>
      </w:r>
      <w:r w:rsidRPr="004F6CA1">
        <w:rPr>
          <w:rFonts w:asciiTheme="minorHAnsi" w:hAnsiTheme="minorHAnsi" w:cs="Arial"/>
          <w:b/>
          <w:sz w:val="20"/>
          <w:szCs w:val="20"/>
        </w:rPr>
        <w:sym w:font="Symbol" w:char="006D"/>
      </w:r>
      <w:r w:rsidRPr="004F6CA1">
        <w:rPr>
          <w:rFonts w:asciiTheme="minorHAnsi" w:hAnsiTheme="minorHAnsi" w:cs="Arial"/>
          <w:b/>
          <w:sz w:val="20"/>
          <w:szCs w:val="20"/>
        </w:rPr>
        <w:t xml:space="preserve">l, niebieskie, do pipet  typu </w:t>
      </w:r>
      <w:proofErr w:type="spellStart"/>
      <w:r w:rsidRPr="004F6CA1">
        <w:rPr>
          <w:rFonts w:asciiTheme="minorHAnsi" w:hAnsiTheme="minorHAnsi" w:cs="Arial"/>
          <w:b/>
          <w:sz w:val="20"/>
          <w:szCs w:val="20"/>
        </w:rPr>
        <w:t>Eppendorf</w:t>
      </w:r>
      <w:proofErr w:type="spellEnd"/>
      <w:r w:rsidRPr="004F6CA1">
        <w:rPr>
          <w:rFonts w:asciiTheme="minorHAnsi" w:hAnsiTheme="minorHAnsi" w:cs="Arial"/>
          <w:b/>
          <w:sz w:val="20"/>
          <w:szCs w:val="20"/>
        </w:rPr>
        <w:t xml:space="preserve">  </w:t>
      </w:r>
    </w:p>
    <w:p w:rsidR="002B5265" w:rsidRPr="004F6CA1" w:rsidRDefault="002B5265" w:rsidP="00090A22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4F6CA1">
        <w:rPr>
          <w:rFonts w:asciiTheme="minorHAnsi" w:hAnsiTheme="minorHAnsi" w:cs="Arial"/>
          <w:b/>
          <w:sz w:val="20"/>
          <w:szCs w:val="20"/>
        </w:rPr>
        <w:t xml:space="preserve">oraz  o </w:t>
      </w:r>
      <w:proofErr w:type="spellStart"/>
      <w:r w:rsidRPr="004F6CA1">
        <w:rPr>
          <w:rFonts w:asciiTheme="minorHAnsi" w:hAnsiTheme="minorHAnsi" w:cs="Arial"/>
          <w:b/>
          <w:sz w:val="20"/>
          <w:szCs w:val="20"/>
        </w:rPr>
        <w:t>poj</w:t>
      </w:r>
      <w:proofErr w:type="spellEnd"/>
      <w:r w:rsidRPr="004F6CA1">
        <w:rPr>
          <w:rFonts w:asciiTheme="minorHAnsi" w:hAnsiTheme="minorHAnsi" w:cs="Arial"/>
          <w:b/>
          <w:sz w:val="20"/>
          <w:szCs w:val="20"/>
        </w:rPr>
        <w:t xml:space="preserve">. 0,5-20 </w:t>
      </w:r>
      <w:r w:rsidRPr="004F6CA1">
        <w:rPr>
          <w:rFonts w:asciiTheme="minorHAnsi" w:hAnsiTheme="minorHAnsi" w:cs="Arial"/>
          <w:b/>
          <w:sz w:val="20"/>
          <w:szCs w:val="20"/>
        </w:rPr>
        <w:sym w:font="Symbol" w:char="006D"/>
      </w:r>
      <w:r w:rsidRPr="004F6CA1">
        <w:rPr>
          <w:rFonts w:asciiTheme="minorHAnsi" w:hAnsiTheme="minorHAnsi" w:cs="Arial"/>
          <w:b/>
          <w:sz w:val="20"/>
          <w:szCs w:val="20"/>
        </w:rPr>
        <w:t>l,  długości 46mm,</w:t>
      </w:r>
    </w:p>
    <w:p w:rsidR="00090A22" w:rsidRDefault="002B5265" w:rsidP="00090A22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D1446">
        <w:rPr>
          <w:rFonts w:asciiTheme="minorHAnsi" w:hAnsiTheme="minorHAnsi"/>
          <w:b/>
          <w:sz w:val="20"/>
        </w:rPr>
        <w:t>pakowane w worki bez zapięcia strunowego?</w:t>
      </w:r>
    </w:p>
    <w:p w:rsidR="00FD1446" w:rsidRPr="00090A22" w:rsidRDefault="00FD1446" w:rsidP="00090A22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</w:p>
    <w:p w:rsidR="00090A22" w:rsidRDefault="00090A22" w:rsidP="00090A22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090A22" w:rsidRDefault="00090A22" w:rsidP="00090A22">
      <w:pPr>
        <w:pStyle w:val="Tekstpodstawowy"/>
        <w:jc w:val="both"/>
        <w:rPr>
          <w:rFonts w:ascii="Calibri" w:hAnsi="Calibri" w:cs="Tahoma"/>
          <w:sz w:val="20"/>
        </w:rPr>
      </w:pPr>
    </w:p>
    <w:p w:rsidR="000C52DE" w:rsidRPr="00CD1C10" w:rsidRDefault="000C52DE" w:rsidP="000C52DE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4</w:t>
      </w:r>
      <w:r w:rsidRPr="00CD1C10">
        <w:rPr>
          <w:rFonts w:ascii="Calibri" w:hAnsi="Calibri" w:cs="Tahoma"/>
          <w:b/>
        </w:rPr>
        <w:t>:</w:t>
      </w:r>
    </w:p>
    <w:p w:rsidR="00C63722" w:rsidRPr="00C63722" w:rsidRDefault="00C63722" w:rsidP="00C63722">
      <w:pPr>
        <w:pStyle w:val="Akapitzlist"/>
        <w:numPr>
          <w:ilvl w:val="0"/>
          <w:numId w:val="5"/>
        </w:numPr>
        <w:autoSpaceDE w:val="0"/>
        <w:spacing w:line="200" w:lineRule="atLeast"/>
        <w:rPr>
          <w:rFonts w:asciiTheme="minorHAnsi" w:eastAsia="Arial" w:hAnsiTheme="minorHAnsi" w:cs="Arial"/>
          <w:b/>
        </w:rPr>
      </w:pPr>
      <w:r w:rsidRPr="00C63722">
        <w:rPr>
          <w:rFonts w:asciiTheme="minorHAnsi" w:hAnsiTheme="minorHAnsi"/>
          <w:b/>
          <w:bCs/>
        </w:rPr>
        <w:t>Pakiet 9 –</w:t>
      </w:r>
      <w:r w:rsidRPr="00C63722">
        <w:rPr>
          <w:rFonts w:asciiTheme="minorHAnsi" w:eastAsia="Arial" w:hAnsiTheme="minorHAnsi" w:cs="Arial"/>
          <w:b/>
        </w:rPr>
        <w:t xml:space="preserve">  Drobny  sprzęt  laboratoryjny do wykonywania badań z zakresu diagnostyki mikrobiologicznej</w:t>
      </w:r>
      <w:r>
        <w:rPr>
          <w:rFonts w:asciiTheme="minorHAnsi" w:eastAsia="Arial" w:hAnsiTheme="minorHAnsi" w:cs="Arial"/>
          <w:b/>
        </w:rPr>
        <w:t>.</w:t>
      </w:r>
    </w:p>
    <w:p w:rsidR="00C63722" w:rsidRPr="00C63722" w:rsidRDefault="00C63722" w:rsidP="00327F26">
      <w:pPr>
        <w:pStyle w:val="Tekstpodstawowy"/>
        <w:widowControl w:val="0"/>
        <w:suppressAutoHyphens/>
        <w:spacing w:after="0"/>
        <w:ind w:left="360"/>
        <w:rPr>
          <w:rFonts w:asciiTheme="minorHAnsi" w:hAnsiTheme="minorHAnsi"/>
          <w:b/>
          <w:sz w:val="20"/>
        </w:rPr>
      </w:pPr>
      <w:r w:rsidRPr="00090A22">
        <w:rPr>
          <w:rFonts w:asciiTheme="minorHAnsi" w:hAnsiTheme="minorHAnsi"/>
          <w:b/>
          <w:sz w:val="20"/>
        </w:rPr>
        <w:lastRenderedPageBreak/>
        <w:t xml:space="preserve">Czy w pozycji </w:t>
      </w:r>
      <w:r>
        <w:rPr>
          <w:rFonts w:asciiTheme="minorHAnsi" w:hAnsiTheme="minorHAnsi"/>
          <w:b/>
          <w:sz w:val="20"/>
        </w:rPr>
        <w:t>3</w:t>
      </w:r>
      <w:r w:rsidRPr="00090A22">
        <w:rPr>
          <w:rFonts w:asciiTheme="minorHAnsi" w:hAnsiTheme="minorHAnsi"/>
          <w:b/>
          <w:sz w:val="20"/>
        </w:rPr>
        <w:t xml:space="preserve"> Zamawiający dopuści probówki </w:t>
      </w:r>
      <w:r>
        <w:rPr>
          <w:rFonts w:asciiTheme="minorHAnsi" w:hAnsiTheme="minorHAnsi"/>
          <w:b/>
          <w:sz w:val="20"/>
        </w:rPr>
        <w:t xml:space="preserve"> </w:t>
      </w:r>
      <w:r w:rsidRPr="00C63722">
        <w:rPr>
          <w:rFonts w:asciiTheme="minorHAnsi" w:hAnsiTheme="minorHAnsi" w:cs="Arial"/>
          <w:b/>
          <w:sz w:val="20"/>
          <w:szCs w:val="20"/>
        </w:rPr>
        <w:t xml:space="preserve">PS, sterylne lub aseptyczne, z korkiem, , </w:t>
      </w:r>
      <w:proofErr w:type="spellStart"/>
      <w:r w:rsidRPr="00C63722">
        <w:rPr>
          <w:rFonts w:asciiTheme="minorHAnsi" w:hAnsiTheme="minorHAnsi" w:cs="Arial"/>
          <w:b/>
          <w:sz w:val="20"/>
          <w:szCs w:val="20"/>
        </w:rPr>
        <w:t>okrągłodenne</w:t>
      </w:r>
      <w:proofErr w:type="spellEnd"/>
      <w:r w:rsidRPr="00C63722">
        <w:rPr>
          <w:rFonts w:asciiTheme="minorHAnsi" w:hAnsiTheme="minorHAnsi" w:cs="Arial"/>
          <w:b/>
          <w:sz w:val="20"/>
          <w:szCs w:val="20"/>
        </w:rPr>
        <w:t xml:space="preserve"> Ø </w:t>
      </w:r>
      <w:smartTag w:uri="urn:schemas-microsoft-com:office:smarttags" w:element="metricconverter">
        <w:smartTagPr>
          <w:attr w:name="ProductID" w:val="16 mm"/>
        </w:smartTagPr>
        <w:r w:rsidRPr="00C63722">
          <w:rPr>
            <w:rFonts w:asciiTheme="minorHAnsi" w:hAnsiTheme="minorHAnsi" w:cs="Arial"/>
            <w:b/>
            <w:sz w:val="20"/>
            <w:szCs w:val="20"/>
          </w:rPr>
          <w:t>16 mm</w:t>
        </w:r>
      </w:smartTag>
      <w:r w:rsidRPr="00C63722">
        <w:rPr>
          <w:rFonts w:asciiTheme="minorHAnsi" w:hAnsiTheme="minorHAnsi" w:cs="Arial"/>
          <w:b/>
          <w:sz w:val="20"/>
          <w:szCs w:val="20"/>
        </w:rPr>
        <w:t>, o pojemności 11 ml?</w:t>
      </w:r>
      <w:r w:rsidRPr="00C63722">
        <w:rPr>
          <w:rFonts w:asciiTheme="minorHAnsi" w:hAnsiTheme="minorHAnsi"/>
          <w:b/>
          <w:sz w:val="20"/>
        </w:rPr>
        <w:t xml:space="preserve"> </w:t>
      </w:r>
    </w:p>
    <w:p w:rsidR="000C52DE" w:rsidRPr="00C63722" w:rsidRDefault="000C52DE" w:rsidP="00C63722">
      <w:pPr>
        <w:pStyle w:val="Tekstpodstawowy"/>
        <w:widowControl w:val="0"/>
        <w:tabs>
          <w:tab w:val="left" w:pos="720"/>
        </w:tabs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C63722">
        <w:rPr>
          <w:rFonts w:asciiTheme="minorHAnsi" w:hAnsiTheme="minorHAnsi"/>
          <w:b/>
          <w:bCs/>
          <w:sz w:val="20"/>
        </w:rPr>
        <w:t xml:space="preserve"> </w:t>
      </w:r>
    </w:p>
    <w:p w:rsidR="008E1C75" w:rsidRDefault="000C52DE" w:rsidP="00593EBB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593EBB" w:rsidRPr="00593EBB" w:rsidRDefault="00593EBB" w:rsidP="00593EBB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</w:p>
    <w:p w:rsidR="003A04CC" w:rsidRPr="00CD1C10" w:rsidRDefault="003A04CC" w:rsidP="003A04CC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5</w:t>
      </w:r>
      <w:r w:rsidRPr="00CD1C10">
        <w:rPr>
          <w:rFonts w:ascii="Calibri" w:hAnsi="Calibri" w:cs="Tahoma"/>
          <w:b/>
        </w:rPr>
        <w:t>:</w:t>
      </w:r>
    </w:p>
    <w:p w:rsidR="003A04CC" w:rsidRPr="00C63722" w:rsidRDefault="003A04CC" w:rsidP="003A04CC">
      <w:pPr>
        <w:pStyle w:val="Akapitzlist"/>
        <w:numPr>
          <w:ilvl w:val="0"/>
          <w:numId w:val="5"/>
        </w:numPr>
        <w:autoSpaceDE w:val="0"/>
        <w:spacing w:line="200" w:lineRule="atLeast"/>
        <w:rPr>
          <w:rFonts w:asciiTheme="minorHAnsi" w:eastAsia="Arial" w:hAnsiTheme="minorHAnsi" w:cs="Arial"/>
          <w:b/>
        </w:rPr>
      </w:pPr>
      <w:r w:rsidRPr="00C63722">
        <w:rPr>
          <w:rFonts w:asciiTheme="minorHAnsi" w:hAnsiTheme="minorHAnsi"/>
          <w:b/>
          <w:bCs/>
        </w:rPr>
        <w:t>Pakiet 9 –</w:t>
      </w:r>
      <w:r w:rsidRPr="00C63722">
        <w:rPr>
          <w:rFonts w:asciiTheme="minorHAnsi" w:eastAsia="Arial" w:hAnsiTheme="minorHAnsi" w:cs="Arial"/>
          <w:b/>
        </w:rPr>
        <w:t xml:space="preserve">  Drobny  sprzęt  laboratoryjny do wykonywania badań z zakresu diagnostyki mikrobiologicznej</w:t>
      </w:r>
      <w:r>
        <w:rPr>
          <w:rFonts w:asciiTheme="minorHAnsi" w:eastAsia="Arial" w:hAnsiTheme="minorHAnsi" w:cs="Arial"/>
          <w:b/>
        </w:rPr>
        <w:t>.</w:t>
      </w:r>
    </w:p>
    <w:p w:rsidR="003A04CC" w:rsidRPr="003A04CC" w:rsidRDefault="003A04CC" w:rsidP="003A04CC">
      <w:pPr>
        <w:pStyle w:val="Tekstpodstawowy"/>
        <w:widowControl w:val="0"/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3A04CC">
        <w:rPr>
          <w:rFonts w:asciiTheme="minorHAnsi" w:hAnsiTheme="minorHAnsi"/>
          <w:b/>
          <w:sz w:val="20"/>
        </w:rPr>
        <w:t xml:space="preserve">Czy w pozycji 7 Zamawiający dopuści probówki  </w:t>
      </w:r>
      <w:proofErr w:type="spellStart"/>
      <w:r w:rsidRPr="003A04CC">
        <w:rPr>
          <w:rFonts w:asciiTheme="minorHAnsi" w:hAnsiTheme="minorHAnsi" w:cs="Arial"/>
          <w:b/>
          <w:sz w:val="20"/>
          <w:szCs w:val="20"/>
        </w:rPr>
        <w:t>Probówki</w:t>
      </w:r>
      <w:proofErr w:type="spellEnd"/>
      <w:r w:rsidRPr="003A04CC">
        <w:rPr>
          <w:rFonts w:asciiTheme="minorHAnsi" w:hAnsiTheme="minorHAnsi" w:cs="Arial"/>
          <w:b/>
          <w:sz w:val="20"/>
          <w:szCs w:val="20"/>
        </w:rPr>
        <w:t xml:space="preserve"> Falcone, sterylne lub aseptyczne, </w:t>
      </w:r>
      <w:proofErr w:type="spellStart"/>
      <w:r w:rsidRPr="003A04CC">
        <w:rPr>
          <w:rFonts w:asciiTheme="minorHAnsi" w:hAnsiTheme="minorHAnsi" w:cs="Arial"/>
          <w:b/>
          <w:sz w:val="20"/>
          <w:szCs w:val="20"/>
        </w:rPr>
        <w:t>poj</w:t>
      </w:r>
      <w:proofErr w:type="spellEnd"/>
      <w:r w:rsidRPr="003A04CC">
        <w:rPr>
          <w:rFonts w:asciiTheme="minorHAnsi" w:hAnsiTheme="minorHAnsi" w:cs="Arial"/>
          <w:b/>
          <w:sz w:val="20"/>
          <w:szCs w:val="20"/>
        </w:rPr>
        <w:t>. 50 ml, ze skalą tłoczoną?</w:t>
      </w:r>
      <w:r w:rsidRPr="003A04CC">
        <w:rPr>
          <w:rFonts w:asciiTheme="minorHAnsi" w:hAnsiTheme="minorHAnsi"/>
          <w:b/>
          <w:sz w:val="20"/>
        </w:rPr>
        <w:t xml:space="preserve"> </w:t>
      </w:r>
    </w:p>
    <w:p w:rsidR="003A04CC" w:rsidRPr="003A04CC" w:rsidRDefault="003A04CC" w:rsidP="003A04CC">
      <w:pPr>
        <w:pStyle w:val="Tekstpodstawowy"/>
        <w:widowControl w:val="0"/>
        <w:tabs>
          <w:tab w:val="left" w:pos="720"/>
        </w:tabs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3A04CC">
        <w:rPr>
          <w:rFonts w:asciiTheme="minorHAnsi" w:hAnsiTheme="minorHAnsi"/>
          <w:b/>
          <w:bCs/>
          <w:sz w:val="20"/>
        </w:rPr>
        <w:t xml:space="preserve"> </w:t>
      </w:r>
    </w:p>
    <w:p w:rsidR="008E1C75" w:rsidRDefault="003A04CC" w:rsidP="00CD4006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CD4006" w:rsidRPr="00CD4006" w:rsidRDefault="00CD4006" w:rsidP="00CD4006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</w:p>
    <w:p w:rsidR="00CD4006" w:rsidRPr="00CD1C10" w:rsidRDefault="00CD4006" w:rsidP="00CD4006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6</w:t>
      </w:r>
      <w:r w:rsidRPr="00CD1C10">
        <w:rPr>
          <w:rFonts w:ascii="Calibri" w:hAnsi="Calibri" w:cs="Tahoma"/>
          <w:b/>
        </w:rPr>
        <w:t>:</w:t>
      </w:r>
    </w:p>
    <w:p w:rsidR="00CD4006" w:rsidRPr="00C63722" w:rsidRDefault="00CD4006" w:rsidP="00CD4006">
      <w:pPr>
        <w:pStyle w:val="Akapitzlist"/>
        <w:numPr>
          <w:ilvl w:val="0"/>
          <w:numId w:val="5"/>
        </w:numPr>
        <w:autoSpaceDE w:val="0"/>
        <w:spacing w:line="200" w:lineRule="atLeast"/>
        <w:rPr>
          <w:rFonts w:asciiTheme="minorHAnsi" w:eastAsia="Arial" w:hAnsiTheme="minorHAnsi" w:cs="Arial"/>
          <w:b/>
        </w:rPr>
      </w:pPr>
      <w:r w:rsidRPr="00C63722">
        <w:rPr>
          <w:rFonts w:asciiTheme="minorHAnsi" w:hAnsiTheme="minorHAnsi"/>
          <w:b/>
          <w:bCs/>
        </w:rPr>
        <w:t>Pakiet 9 –</w:t>
      </w:r>
      <w:r w:rsidRPr="00C63722">
        <w:rPr>
          <w:rFonts w:asciiTheme="minorHAnsi" w:eastAsia="Arial" w:hAnsiTheme="minorHAnsi" w:cs="Arial"/>
          <w:b/>
        </w:rPr>
        <w:t xml:space="preserve">  Drobny  sprzęt  laboratoryjny do wykonywania badań z zakresu diagnostyki mikrobiologicznej</w:t>
      </w:r>
      <w:r>
        <w:rPr>
          <w:rFonts w:asciiTheme="minorHAnsi" w:eastAsia="Arial" w:hAnsiTheme="minorHAnsi" w:cs="Arial"/>
          <w:b/>
        </w:rPr>
        <w:t>.</w:t>
      </w:r>
    </w:p>
    <w:p w:rsidR="00CD4006" w:rsidRPr="00C22098" w:rsidRDefault="00CD4006" w:rsidP="00CD4006">
      <w:pPr>
        <w:pStyle w:val="Tekstpodstawowy"/>
        <w:widowControl w:val="0"/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3A04CC">
        <w:rPr>
          <w:rFonts w:asciiTheme="minorHAnsi" w:hAnsiTheme="minorHAnsi"/>
          <w:b/>
          <w:sz w:val="20"/>
        </w:rPr>
        <w:t xml:space="preserve">Czy w pozycji </w:t>
      </w:r>
      <w:r>
        <w:rPr>
          <w:rFonts w:asciiTheme="minorHAnsi" w:hAnsiTheme="minorHAnsi"/>
          <w:b/>
          <w:sz w:val="20"/>
        </w:rPr>
        <w:t>10</w:t>
      </w:r>
      <w:r w:rsidRPr="003A04CC">
        <w:rPr>
          <w:rFonts w:asciiTheme="minorHAnsi" w:hAnsiTheme="minorHAnsi"/>
          <w:b/>
          <w:sz w:val="20"/>
        </w:rPr>
        <w:t xml:space="preserve"> Zamawiający dopuści</w:t>
      </w:r>
      <w:r>
        <w:rPr>
          <w:rFonts w:asciiTheme="minorHAnsi" w:hAnsiTheme="minorHAnsi"/>
          <w:b/>
          <w:sz w:val="20"/>
        </w:rPr>
        <w:t xml:space="preserve">  </w:t>
      </w:r>
      <w:r w:rsidR="00C22098" w:rsidRPr="00C22098">
        <w:rPr>
          <w:rFonts w:asciiTheme="minorHAnsi" w:hAnsiTheme="minorHAnsi" w:cs="Arial"/>
          <w:b/>
          <w:sz w:val="20"/>
          <w:szCs w:val="20"/>
        </w:rPr>
        <w:t>p</w:t>
      </w:r>
      <w:r w:rsidRPr="00C22098">
        <w:rPr>
          <w:rFonts w:asciiTheme="minorHAnsi" w:hAnsiTheme="minorHAnsi" w:cs="Arial"/>
          <w:b/>
          <w:sz w:val="20"/>
          <w:szCs w:val="20"/>
        </w:rPr>
        <w:t>ojemnik transportowy do moczu z kwasem borowym, sterylny lub aseptyczny</w:t>
      </w:r>
      <w:r w:rsidRPr="00C22098">
        <w:rPr>
          <w:rFonts w:asciiTheme="minorHAnsi" w:hAnsiTheme="minorHAnsi"/>
          <w:b/>
          <w:sz w:val="20"/>
        </w:rPr>
        <w:t xml:space="preserve"> </w:t>
      </w:r>
      <w:r w:rsidR="00C22098" w:rsidRPr="00C22098">
        <w:rPr>
          <w:rFonts w:asciiTheme="minorHAnsi" w:hAnsiTheme="minorHAnsi"/>
          <w:b/>
          <w:sz w:val="20"/>
        </w:rPr>
        <w:t xml:space="preserve">o </w:t>
      </w:r>
      <w:proofErr w:type="spellStart"/>
      <w:r w:rsidRPr="00C22098">
        <w:rPr>
          <w:rFonts w:asciiTheme="minorHAnsi" w:hAnsiTheme="minorHAnsi" w:cs="Arial"/>
          <w:b/>
          <w:sz w:val="20"/>
          <w:szCs w:val="20"/>
        </w:rPr>
        <w:t>poj</w:t>
      </w:r>
      <w:proofErr w:type="spellEnd"/>
      <w:r w:rsidR="00C22098" w:rsidRPr="00C22098">
        <w:rPr>
          <w:rFonts w:asciiTheme="minorHAnsi" w:hAnsiTheme="minorHAnsi" w:cs="Arial"/>
          <w:b/>
          <w:sz w:val="20"/>
          <w:szCs w:val="20"/>
        </w:rPr>
        <w:t xml:space="preserve">. 10 ml </w:t>
      </w:r>
      <w:r w:rsidRPr="00C22098">
        <w:rPr>
          <w:rFonts w:asciiTheme="minorHAnsi" w:hAnsiTheme="minorHAnsi" w:cs="Arial"/>
          <w:b/>
          <w:sz w:val="20"/>
          <w:szCs w:val="20"/>
        </w:rPr>
        <w:t>?</w:t>
      </w:r>
      <w:r w:rsidRPr="00C22098">
        <w:rPr>
          <w:rFonts w:asciiTheme="minorHAnsi" w:hAnsiTheme="minorHAnsi"/>
          <w:b/>
          <w:sz w:val="20"/>
        </w:rPr>
        <w:t xml:space="preserve"> </w:t>
      </w:r>
    </w:p>
    <w:p w:rsidR="00CD4006" w:rsidRPr="00C22098" w:rsidRDefault="00CD4006" w:rsidP="00CD4006">
      <w:pPr>
        <w:pStyle w:val="Tekstpodstawowy"/>
        <w:widowControl w:val="0"/>
        <w:tabs>
          <w:tab w:val="left" w:pos="720"/>
        </w:tabs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C22098">
        <w:rPr>
          <w:rFonts w:asciiTheme="minorHAnsi" w:hAnsiTheme="minorHAnsi"/>
          <w:b/>
          <w:bCs/>
          <w:sz w:val="20"/>
        </w:rPr>
        <w:t xml:space="preserve"> </w:t>
      </w:r>
    </w:p>
    <w:p w:rsidR="00CD4006" w:rsidRDefault="00CD4006" w:rsidP="00593EBB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593EBB" w:rsidRPr="00593EBB" w:rsidRDefault="00593EBB" w:rsidP="00593EBB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</w:p>
    <w:p w:rsidR="00C22098" w:rsidRPr="00CD1C10" w:rsidRDefault="00C22098" w:rsidP="00C22098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7</w:t>
      </w:r>
      <w:r w:rsidRPr="00CD1C10">
        <w:rPr>
          <w:rFonts w:ascii="Calibri" w:hAnsi="Calibri" w:cs="Tahoma"/>
          <w:b/>
        </w:rPr>
        <w:t>:</w:t>
      </w:r>
    </w:p>
    <w:p w:rsidR="00C22098" w:rsidRPr="00C63722" w:rsidRDefault="00C22098" w:rsidP="00C22098">
      <w:pPr>
        <w:pStyle w:val="Akapitzlist"/>
        <w:numPr>
          <w:ilvl w:val="0"/>
          <w:numId w:val="5"/>
        </w:numPr>
        <w:autoSpaceDE w:val="0"/>
        <w:spacing w:line="200" w:lineRule="atLeast"/>
        <w:rPr>
          <w:rFonts w:asciiTheme="minorHAnsi" w:eastAsia="Arial" w:hAnsiTheme="minorHAnsi" w:cs="Arial"/>
          <w:b/>
        </w:rPr>
      </w:pPr>
      <w:r w:rsidRPr="00C63722">
        <w:rPr>
          <w:rFonts w:asciiTheme="minorHAnsi" w:hAnsiTheme="minorHAnsi"/>
          <w:b/>
          <w:bCs/>
        </w:rPr>
        <w:t>Pakiet 9 –</w:t>
      </w:r>
      <w:r w:rsidRPr="00C63722">
        <w:rPr>
          <w:rFonts w:asciiTheme="minorHAnsi" w:eastAsia="Arial" w:hAnsiTheme="minorHAnsi" w:cs="Arial"/>
          <w:b/>
        </w:rPr>
        <w:t xml:space="preserve">  Drobny  sprzęt  laboratoryjny do wykonywania badań z zakresu diagnostyki mikrobiologicznej</w:t>
      </w:r>
      <w:r>
        <w:rPr>
          <w:rFonts w:asciiTheme="minorHAnsi" w:eastAsia="Arial" w:hAnsiTheme="minorHAnsi" w:cs="Arial"/>
          <w:b/>
        </w:rPr>
        <w:t>.</w:t>
      </w:r>
    </w:p>
    <w:p w:rsidR="00C22098" w:rsidRPr="00C22098" w:rsidRDefault="00431FE1" w:rsidP="00C22098">
      <w:pPr>
        <w:pStyle w:val="Tekstpodstawowy"/>
        <w:widowControl w:val="0"/>
        <w:suppressAutoHyphens/>
        <w:spacing w:after="0"/>
        <w:ind w:left="72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W </w:t>
      </w:r>
      <w:r w:rsidR="00C22098" w:rsidRPr="003A04CC">
        <w:rPr>
          <w:rFonts w:asciiTheme="minorHAnsi" w:hAnsiTheme="minorHAnsi"/>
          <w:b/>
          <w:sz w:val="20"/>
        </w:rPr>
        <w:t xml:space="preserve"> pozycji </w:t>
      </w:r>
      <w:r>
        <w:rPr>
          <w:rFonts w:asciiTheme="minorHAnsi" w:hAnsiTheme="minorHAnsi"/>
          <w:b/>
          <w:sz w:val="20"/>
        </w:rPr>
        <w:t>11 jakiej pojemności</w:t>
      </w:r>
      <w:r w:rsidRPr="00431FE1">
        <w:rPr>
          <w:rFonts w:ascii="Arial" w:hAnsi="Arial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p</w:t>
      </w:r>
      <w:r w:rsidRPr="00431FE1">
        <w:rPr>
          <w:rFonts w:asciiTheme="minorHAnsi" w:hAnsiTheme="minorHAnsi" w:cs="Arial"/>
          <w:b/>
          <w:sz w:val="20"/>
          <w:szCs w:val="20"/>
        </w:rPr>
        <w:t>ojemnika do kału z łopatką</w:t>
      </w:r>
      <w:r>
        <w:rPr>
          <w:rFonts w:asciiTheme="minorHAnsi" w:hAnsiTheme="minorHAnsi"/>
          <w:b/>
          <w:sz w:val="20"/>
        </w:rPr>
        <w:t xml:space="preserve"> </w:t>
      </w:r>
      <w:r w:rsidR="00584307">
        <w:rPr>
          <w:rFonts w:asciiTheme="minorHAnsi" w:hAnsiTheme="minorHAnsi"/>
          <w:b/>
          <w:sz w:val="20"/>
        </w:rPr>
        <w:t xml:space="preserve">Zamawiający </w:t>
      </w:r>
      <w:r>
        <w:rPr>
          <w:rFonts w:asciiTheme="minorHAnsi" w:hAnsiTheme="minorHAnsi"/>
          <w:b/>
          <w:sz w:val="20"/>
        </w:rPr>
        <w:t>oczekuje?</w:t>
      </w:r>
      <w:r w:rsidR="00C22098" w:rsidRPr="00C22098">
        <w:rPr>
          <w:rFonts w:asciiTheme="minorHAnsi" w:hAnsiTheme="minorHAnsi"/>
          <w:b/>
          <w:sz w:val="20"/>
        </w:rPr>
        <w:t xml:space="preserve"> </w:t>
      </w:r>
    </w:p>
    <w:p w:rsidR="00C22098" w:rsidRPr="00C22098" w:rsidRDefault="00C22098" w:rsidP="00C22098">
      <w:pPr>
        <w:pStyle w:val="Tekstpodstawowy"/>
        <w:widowControl w:val="0"/>
        <w:tabs>
          <w:tab w:val="left" w:pos="720"/>
        </w:tabs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C22098">
        <w:rPr>
          <w:rFonts w:asciiTheme="minorHAnsi" w:hAnsiTheme="minorHAnsi"/>
          <w:b/>
          <w:bCs/>
          <w:sz w:val="20"/>
        </w:rPr>
        <w:t xml:space="preserve"> </w:t>
      </w:r>
    </w:p>
    <w:p w:rsidR="00C22098" w:rsidRDefault="00C22098" w:rsidP="00C22098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 w:rsidR="00584307">
        <w:rPr>
          <w:rFonts w:ascii="Calibri" w:hAnsi="Calibri" w:cs="Arial"/>
          <w:sz w:val="20"/>
        </w:rPr>
        <w:t>awiający d</w:t>
      </w:r>
      <w:r w:rsidR="00363785">
        <w:rPr>
          <w:rFonts w:ascii="Calibri" w:hAnsi="Calibri" w:cs="Arial"/>
          <w:sz w:val="20"/>
        </w:rPr>
        <w:t xml:space="preserve">opuszcza pojemniki o pojemności 15- </w:t>
      </w:r>
      <w:r w:rsidR="00584307">
        <w:rPr>
          <w:rFonts w:ascii="Calibri" w:hAnsi="Calibri" w:cs="Arial"/>
          <w:sz w:val="20"/>
        </w:rPr>
        <w:t>25 ml</w:t>
      </w:r>
      <w:r w:rsidRPr="00A21A0E">
        <w:rPr>
          <w:rFonts w:ascii="Calibri" w:hAnsi="Calibri" w:cs="Arial"/>
          <w:sz w:val="20"/>
        </w:rPr>
        <w:t>.</w:t>
      </w:r>
    </w:p>
    <w:p w:rsidR="00687733" w:rsidRPr="00687733" w:rsidRDefault="00687733" w:rsidP="00687733">
      <w:pPr>
        <w:pStyle w:val="Akapitzlist"/>
        <w:numPr>
          <w:ilvl w:val="0"/>
          <w:numId w:val="19"/>
        </w:numPr>
        <w:jc w:val="both"/>
        <w:rPr>
          <w:rFonts w:asciiTheme="minorHAnsi" w:hAnsiTheme="minorHAnsi" w:cs="Arial"/>
          <w:u w:val="single"/>
        </w:rPr>
      </w:pPr>
      <w:r w:rsidRPr="00687733">
        <w:rPr>
          <w:rFonts w:asciiTheme="minorHAnsi" w:hAnsiTheme="minorHAnsi" w:cs="Arial"/>
        </w:rPr>
        <w:t xml:space="preserve">Wielkopolskie Centrum Pulmonologii i Torakochirurgii SP ZOZ zmienia treść specyfikacji istotnych warunków zamówienia w zakresie </w:t>
      </w:r>
      <w:r>
        <w:rPr>
          <w:rFonts w:asciiTheme="minorHAnsi" w:hAnsiTheme="minorHAnsi" w:cs="Arial"/>
          <w:u w:val="single"/>
        </w:rPr>
        <w:t>Załącznika nr 1 Opis Przedmiotu Zamówienia</w:t>
      </w:r>
      <w:r w:rsidRPr="00687733">
        <w:rPr>
          <w:rFonts w:asciiTheme="minorHAnsi" w:hAnsiTheme="minorHAnsi" w:cs="Arial"/>
          <w:u w:val="single"/>
        </w:rPr>
        <w:t xml:space="preserve"> oraz pub</w:t>
      </w:r>
      <w:r>
        <w:rPr>
          <w:rFonts w:asciiTheme="minorHAnsi" w:hAnsiTheme="minorHAnsi" w:cs="Arial"/>
          <w:u w:val="single"/>
        </w:rPr>
        <w:t>likuje zmienioną treść z datą 25.07</w:t>
      </w:r>
      <w:r w:rsidRPr="00687733">
        <w:rPr>
          <w:rFonts w:asciiTheme="minorHAnsi" w:hAnsiTheme="minorHAnsi" w:cs="Arial"/>
          <w:u w:val="single"/>
        </w:rPr>
        <w:t xml:space="preserve">.19r. </w:t>
      </w:r>
    </w:p>
    <w:p w:rsidR="00C22098" w:rsidRDefault="00C22098" w:rsidP="00C22098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944C26" w:rsidRPr="00CD1C10" w:rsidRDefault="00944C26" w:rsidP="00944C26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8</w:t>
      </w:r>
      <w:r w:rsidRPr="00CD1C10">
        <w:rPr>
          <w:rFonts w:ascii="Calibri" w:hAnsi="Calibri" w:cs="Tahoma"/>
          <w:b/>
        </w:rPr>
        <w:t>:</w:t>
      </w:r>
    </w:p>
    <w:p w:rsidR="00944C26" w:rsidRPr="00C63722" w:rsidRDefault="00944C26" w:rsidP="00944C26">
      <w:pPr>
        <w:pStyle w:val="Akapitzlist"/>
        <w:numPr>
          <w:ilvl w:val="0"/>
          <w:numId w:val="5"/>
        </w:numPr>
        <w:autoSpaceDE w:val="0"/>
        <w:spacing w:line="200" w:lineRule="atLeast"/>
        <w:rPr>
          <w:rFonts w:asciiTheme="minorHAnsi" w:eastAsia="Arial" w:hAnsiTheme="minorHAnsi" w:cs="Arial"/>
          <w:b/>
        </w:rPr>
      </w:pPr>
      <w:r w:rsidRPr="00C63722">
        <w:rPr>
          <w:rFonts w:asciiTheme="minorHAnsi" w:hAnsiTheme="minorHAnsi"/>
          <w:b/>
          <w:bCs/>
        </w:rPr>
        <w:t>Pakiet 9 –</w:t>
      </w:r>
      <w:r w:rsidRPr="00C63722">
        <w:rPr>
          <w:rFonts w:asciiTheme="minorHAnsi" w:eastAsia="Arial" w:hAnsiTheme="minorHAnsi" w:cs="Arial"/>
          <w:b/>
        </w:rPr>
        <w:t xml:space="preserve">  Drobny  sprzęt  laboratoryjny do wykonywania badań z zakresu diagnostyki mikrobiologicznej</w:t>
      </w:r>
      <w:r>
        <w:rPr>
          <w:rFonts w:asciiTheme="minorHAnsi" w:eastAsia="Arial" w:hAnsiTheme="minorHAnsi" w:cs="Arial"/>
          <w:b/>
        </w:rPr>
        <w:t>.</w:t>
      </w:r>
    </w:p>
    <w:p w:rsidR="00944C26" w:rsidRPr="00357B98" w:rsidRDefault="00944C26" w:rsidP="00944C26">
      <w:pPr>
        <w:pStyle w:val="Tekstpodstawowy"/>
        <w:widowControl w:val="0"/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357B98">
        <w:rPr>
          <w:rFonts w:asciiTheme="minorHAnsi" w:hAnsiTheme="minorHAnsi"/>
          <w:b/>
          <w:sz w:val="20"/>
        </w:rPr>
        <w:t xml:space="preserve">Czy w pozycji 12 i 13 </w:t>
      </w:r>
      <w:r w:rsidRPr="00357B98">
        <w:rPr>
          <w:rFonts w:asciiTheme="minorHAnsi" w:hAnsiTheme="minorHAnsi" w:cs="Arial"/>
          <w:b/>
          <w:sz w:val="20"/>
          <w:szCs w:val="20"/>
        </w:rPr>
        <w:t>pałeczki do wymazów plastikowe, sterylne, bez probówki, pakowane indywidualnie i pałeczki do wymazów plastikowe z dakronem, sterylne, w probówce, bez podłoża</w:t>
      </w:r>
      <w:r w:rsidR="00357B98" w:rsidRPr="00357B98">
        <w:rPr>
          <w:rFonts w:asciiTheme="minorHAnsi" w:hAnsiTheme="minorHAnsi" w:cs="Arial"/>
          <w:sz w:val="20"/>
          <w:szCs w:val="20"/>
        </w:rPr>
        <w:t xml:space="preserve"> -</w:t>
      </w:r>
      <w:r w:rsidRPr="00357B98">
        <w:rPr>
          <w:rFonts w:asciiTheme="minorHAnsi" w:hAnsiTheme="minorHAnsi" w:cs="Arial"/>
          <w:b/>
          <w:sz w:val="20"/>
          <w:szCs w:val="20"/>
        </w:rPr>
        <w:t xml:space="preserve"> Zamawiający dopuści </w:t>
      </w:r>
      <w:proofErr w:type="spellStart"/>
      <w:r w:rsidR="00357B98" w:rsidRPr="00357B98">
        <w:rPr>
          <w:rFonts w:asciiTheme="minorHAnsi" w:hAnsiTheme="minorHAnsi" w:cs="Arial"/>
          <w:b/>
          <w:sz w:val="20"/>
          <w:szCs w:val="20"/>
        </w:rPr>
        <w:t>wymazów</w:t>
      </w:r>
      <w:r w:rsidRPr="00357B98">
        <w:rPr>
          <w:rFonts w:asciiTheme="minorHAnsi" w:hAnsiTheme="minorHAnsi" w:cs="Arial"/>
          <w:b/>
          <w:sz w:val="20"/>
          <w:szCs w:val="20"/>
        </w:rPr>
        <w:t>ki</w:t>
      </w:r>
      <w:proofErr w:type="spellEnd"/>
      <w:r w:rsidRPr="00357B98">
        <w:rPr>
          <w:rFonts w:asciiTheme="minorHAnsi" w:hAnsiTheme="minorHAnsi" w:cs="Arial"/>
          <w:b/>
          <w:sz w:val="20"/>
          <w:szCs w:val="20"/>
        </w:rPr>
        <w:t xml:space="preserve"> klasy I, ponieważ klasa II odnosi się do </w:t>
      </w:r>
      <w:proofErr w:type="spellStart"/>
      <w:r w:rsidRPr="00357B98">
        <w:rPr>
          <w:rFonts w:asciiTheme="minorHAnsi" w:hAnsiTheme="minorHAnsi" w:cs="Arial"/>
          <w:b/>
          <w:sz w:val="20"/>
          <w:szCs w:val="20"/>
        </w:rPr>
        <w:t>wymazówek</w:t>
      </w:r>
      <w:proofErr w:type="spellEnd"/>
      <w:r w:rsidRPr="00357B98">
        <w:rPr>
          <w:rFonts w:asciiTheme="minorHAnsi" w:hAnsiTheme="minorHAnsi" w:cs="Arial"/>
          <w:b/>
          <w:sz w:val="20"/>
          <w:szCs w:val="20"/>
        </w:rPr>
        <w:t xml:space="preserve"> z podłożami?</w:t>
      </w:r>
      <w:r w:rsidRPr="00357B98">
        <w:rPr>
          <w:rFonts w:asciiTheme="minorHAnsi" w:hAnsiTheme="minorHAnsi"/>
          <w:b/>
          <w:sz w:val="20"/>
        </w:rPr>
        <w:t xml:space="preserve"> </w:t>
      </w:r>
    </w:p>
    <w:p w:rsidR="00944C26" w:rsidRPr="00C22098" w:rsidRDefault="00944C26" w:rsidP="00944C26">
      <w:pPr>
        <w:pStyle w:val="Tekstpodstawowy"/>
        <w:widowControl w:val="0"/>
        <w:tabs>
          <w:tab w:val="left" w:pos="720"/>
        </w:tabs>
        <w:suppressAutoHyphens/>
        <w:spacing w:after="0"/>
        <w:ind w:left="720"/>
        <w:rPr>
          <w:rFonts w:asciiTheme="minorHAnsi" w:hAnsiTheme="minorHAnsi"/>
          <w:b/>
          <w:sz w:val="20"/>
        </w:rPr>
      </w:pPr>
      <w:r w:rsidRPr="00C22098">
        <w:rPr>
          <w:rFonts w:asciiTheme="minorHAnsi" w:hAnsiTheme="minorHAnsi"/>
          <w:b/>
          <w:bCs/>
          <w:sz w:val="20"/>
        </w:rPr>
        <w:t xml:space="preserve"> </w:t>
      </w:r>
    </w:p>
    <w:p w:rsidR="00944C26" w:rsidRDefault="00944C26" w:rsidP="00944C26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dopuszcza</w:t>
      </w:r>
      <w:r w:rsidR="00357B98">
        <w:rPr>
          <w:rFonts w:ascii="Calibri" w:hAnsi="Calibri" w:cs="Arial"/>
          <w:sz w:val="20"/>
        </w:rPr>
        <w:t xml:space="preserve"> </w:t>
      </w:r>
      <w:proofErr w:type="spellStart"/>
      <w:r w:rsidR="00357B98">
        <w:rPr>
          <w:rFonts w:ascii="Calibri" w:hAnsi="Calibri" w:cs="Arial"/>
          <w:sz w:val="20"/>
        </w:rPr>
        <w:t>wymazówki</w:t>
      </w:r>
      <w:proofErr w:type="spellEnd"/>
      <w:r w:rsidR="00357B98">
        <w:rPr>
          <w:rFonts w:ascii="Calibri" w:hAnsi="Calibri" w:cs="Arial"/>
          <w:sz w:val="20"/>
        </w:rPr>
        <w:t xml:space="preserve"> klasy I</w:t>
      </w:r>
      <w:r w:rsidRPr="00A21A0E">
        <w:rPr>
          <w:rFonts w:ascii="Calibri" w:hAnsi="Calibri" w:cs="Arial"/>
          <w:sz w:val="20"/>
        </w:rPr>
        <w:t>.</w:t>
      </w:r>
    </w:p>
    <w:p w:rsidR="00C42DD8" w:rsidRPr="00687733" w:rsidRDefault="00C42DD8" w:rsidP="00C42DD8">
      <w:pPr>
        <w:pStyle w:val="Akapitzlist"/>
        <w:numPr>
          <w:ilvl w:val="0"/>
          <w:numId w:val="19"/>
        </w:numPr>
        <w:jc w:val="both"/>
        <w:rPr>
          <w:rFonts w:asciiTheme="minorHAnsi" w:hAnsiTheme="minorHAnsi" w:cs="Arial"/>
          <w:u w:val="single"/>
        </w:rPr>
      </w:pPr>
      <w:r w:rsidRPr="00687733">
        <w:rPr>
          <w:rFonts w:asciiTheme="minorHAnsi" w:hAnsiTheme="minorHAnsi" w:cs="Arial"/>
        </w:rPr>
        <w:t xml:space="preserve">Wielkopolskie Centrum Pulmonologii i Torakochirurgii SP ZOZ zmienia treść specyfikacji istotnych warunków zamówienia w zakresie </w:t>
      </w:r>
      <w:r>
        <w:rPr>
          <w:rFonts w:asciiTheme="minorHAnsi" w:hAnsiTheme="minorHAnsi" w:cs="Arial"/>
          <w:u w:val="single"/>
        </w:rPr>
        <w:t>Załącznika nr 1 Opis Przedmiotu Zamówienia</w:t>
      </w:r>
      <w:r w:rsidRPr="00687733">
        <w:rPr>
          <w:rFonts w:asciiTheme="minorHAnsi" w:hAnsiTheme="minorHAnsi" w:cs="Arial"/>
          <w:u w:val="single"/>
        </w:rPr>
        <w:t xml:space="preserve"> oraz pub</w:t>
      </w:r>
      <w:r>
        <w:rPr>
          <w:rFonts w:asciiTheme="minorHAnsi" w:hAnsiTheme="minorHAnsi" w:cs="Arial"/>
          <w:u w:val="single"/>
        </w:rPr>
        <w:t>likuje zmienioną treść z datą 25.07</w:t>
      </w:r>
      <w:r w:rsidRPr="00687733">
        <w:rPr>
          <w:rFonts w:asciiTheme="minorHAnsi" w:hAnsiTheme="minorHAnsi" w:cs="Arial"/>
          <w:u w:val="single"/>
        </w:rPr>
        <w:t xml:space="preserve">.19r. </w:t>
      </w:r>
    </w:p>
    <w:p w:rsidR="008E1C75" w:rsidRPr="00593EBB" w:rsidRDefault="008E1C75" w:rsidP="00593EBB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</w:p>
    <w:p w:rsidR="00387915" w:rsidRPr="00CD1C10" w:rsidRDefault="00387915" w:rsidP="00387915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9</w:t>
      </w:r>
      <w:r w:rsidRPr="00CD1C10">
        <w:rPr>
          <w:rFonts w:ascii="Calibri" w:hAnsi="Calibri" w:cs="Tahoma"/>
          <w:b/>
        </w:rPr>
        <w:t>:</w:t>
      </w:r>
    </w:p>
    <w:p w:rsidR="00387915" w:rsidRPr="00C63722" w:rsidRDefault="00387915" w:rsidP="00387915">
      <w:pPr>
        <w:pStyle w:val="Akapitzlist"/>
        <w:numPr>
          <w:ilvl w:val="0"/>
          <w:numId w:val="5"/>
        </w:numPr>
        <w:autoSpaceDE w:val="0"/>
        <w:spacing w:line="200" w:lineRule="atLeast"/>
        <w:rPr>
          <w:rFonts w:asciiTheme="minorHAnsi" w:eastAsia="Arial" w:hAnsiTheme="minorHAnsi" w:cs="Arial"/>
          <w:b/>
        </w:rPr>
      </w:pPr>
      <w:r w:rsidRPr="00C63722">
        <w:rPr>
          <w:rFonts w:asciiTheme="minorHAnsi" w:hAnsiTheme="minorHAnsi"/>
          <w:b/>
          <w:bCs/>
        </w:rPr>
        <w:t>Pakiet 9 –</w:t>
      </w:r>
      <w:r w:rsidRPr="00C63722">
        <w:rPr>
          <w:rFonts w:asciiTheme="minorHAnsi" w:eastAsia="Arial" w:hAnsiTheme="minorHAnsi" w:cs="Arial"/>
          <w:b/>
        </w:rPr>
        <w:t xml:space="preserve">  Drobny  sprzęt  laboratoryjny do wykonywania badań z zakresu diagnostyki mikrobiologicznej</w:t>
      </w:r>
      <w:r>
        <w:rPr>
          <w:rFonts w:asciiTheme="minorHAnsi" w:eastAsia="Arial" w:hAnsiTheme="minorHAnsi" w:cs="Arial"/>
          <w:b/>
        </w:rPr>
        <w:t>.</w:t>
      </w:r>
    </w:p>
    <w:p w:rsidR="002F0073" w:rsidRPr="00BB7A44" w:rsidRDefault="00387915" w:rsidP="00387915">
      <w:pPr>
        <w:pStyle w:val="Tekstpodstawowy"/>
        <w:widowControl w:val="0"/>
        <w:suppressAutoHyphens/>
        <w:spacing w:after="0"/>
        <w:ind w:left="720"/>
        <w:rPr>
          <w:rFonts w:asciiTheme="minorHAnsi" w:hAnsiTheme="minorHAnsi" w:cs="Arial"/>
          <w:b/>
          <w:sz w:val="20"/>
          <w:szCs w:val="20"/>
        </w:rPr>
      </w:pPr>
      <w:r w:rsidRPr="00BB7A44">
        <w:rPr>
          <w:rFonts w:asciiTheme="minorHAnsi" w:hAnsiTheme="minorHAnsi"/>
          <w:b/>
          <w:sz w:val="20"/>
        </w:rPr>
        <w:t>Czy w pozycji 15 i 16</w:t>
      </w:r>
      <w:r w:rsidRPr="00BB7A44">
        <w:rPr>
          <w:rFonts w:asciiTheme="minorHAnsi" w:hAnsiTheme="minorHAnsi" w:cs="Arial"/>
          <w:b/>
          <w:sz w:val="20"/>
          <w:szCs w:val="20"/>
        </w:rPr>
        <w:t xml:space="preserve"> pałeczki do wymazów kłaczkowe z płynnym podłożem </w:t>
      </w:r>
      <w:proofErr w:type="spellStart"/>
      <w:r w:rsidRPr="00BB7A44">
        <w:rPr>
          <w:rFonts w:asciiTheme="minorHAnsi" w:hAnsiTheme="minorHAnsi" w:cs="Arial"/>
          <w:b/>
          <w:sz w:val="20"/>
          <w:szCs w:val="20"/>
        </w:rPr>
        <w:t>Amies</w:t>
      </w:r>
      <w:proofErr w:type="spellEnd"/>
      <w:r w:rsidRPr="00BB7A44">
        <w:rPr>
          <w:rFonts w:asciiTheme="minorHAnsi" w:hAnsiTheme="minorHAnsi" w:cs="Arial"/>
          <w:b/>
          <w:sz w:val="20"/>
          <w:szCs w:val="20"/>
        </w:rPr>
        <w:t xml:space="preserve"> oraz pałeczki do wymazów kłaczkowe z płynnym podłożem transportowym dla wirusów</w:t>
      </w:r>
      <w:r w:rsidRPr="00BB7A44">
        <w:rPr>
          <w:rFonts w:asciiTheme="minorHAnsi" w:hAnsiTheme="minorHAnsi"/>
          <w:b/>
          <w:sz w:val="20"/>
        </w:rPr>
        <w:t xml:space="preserve"> - </w:t>
      </w:r>
      <w:r w:rsidRPr="00BB7A44">
        <w:rPr>
          <w:rFonts w:asciiTheme="minorHAnsi" w:hAnsiTheme="minorHAnsi" w:cs="Arial"/>
          <w:b/>
          <w:sz w:val="20"/>
          <w:szCs w:val="20"/>
        </w:rPr>
        <w:t xml:space="preserve">Zamawiający  mógłby </w:t>
      </w:r>
    </w:p>
    <w:p w:rsidR="002F0073" w:rsidRDefault="002F0073" w:rsidP="00387915">
      <w:pPr>
        <w:pStyle w:val="Tekstpodstawowy"/>
        <w:widowControl w:val="0"/>
        <w:suppressAutoHyphens/>
        <w:spacing w:after="0"/>
        <w:ind w:left="720"/>
        <w:rPr>
          <w:rFonts w:asciiTheme="minorHAnsi" w:hAnsiTheme="minorHAnsi" w:cs="Arial"/>
          <w:b/>
          <w:sz w:val="20"/>
          <w:szCs w:val="20"/>
        </w:rPr>
      </w:pPr>
    </w:p>
    <w:p w:rsidR="00387915" w:rsidRPr="00387915" w:rsidRDefault="00387915" w:rsidP="00387915">
      <w:pPr>
        <w:pStyle w:val="Tekstpodstawowy"/>
        <w:widowControl w:val="0"/>
        <w:suppressAutoHyphens/>
        <w:spacing w:after="0"/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wyjaśnić co rozumie poprzez określenie „kłaczkowe”?</w:t>
      </w:r>
    </w:p>
    <w:p w:rsidR="00387915" w:rsidRPr="00C22098" w:rsidRDefault="00387915" w:rsidP="002F0073">
      <w:pPr>
        <w:pStyle w:val="Tekstpodstawowy"/>
        <w:widowControl w:val="0"/>
        <w:tabs>
          <w:tab w:val="left" w:pos="720"/>
        </w:tabs>
        <w:suppressAutoHyphens/>
        <w:spacing w:after="0"/>
        <w:rPr>
          <w:rFonts w:asciiTheme="minorHAnsi" w:hAnsiTheme="minorHAnsi"/>
          <w:b/>
          <w:sz w:val="20"/>
        </w:rPr>
      </w:pPr>
      <w:r w:rsidRPr="00C22098">
        <w:rPr>
          <w:rFonts w:asciiTheme="minorHAnsi" w:hAnsiTheme="minorHAnsi"/>
          <w:b/>
          <w:bCs/>
          <w:sz w:val="20"/>
        </w:rPr>
        <w:t xml:space="preserve"> </w:t>
      </w:r>
    </w:p>
    <w:p w:rsidR="00387915" w:rsidRPr="00387915" w:rsidRDefault="00387915" w:rsidP="00387915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 w:rsidRPr="00387915">
        <w:rPr>
          <w:rFonts w:ascii="Calibri" w:hAnsi="Calibri" w:cs="Tahoma"/>
          <w:sz w:val="20"/>
        </w:rPr>
        <w:t xml:space="preserve">Odpowiedź </w:t>
      </w:r>
      <w:r w:rsidRPr="00387915">
        <w:rPr>
          <w:rFonts w:ascii="Calibri" w:hAnsi="Calibri" w:cs="Arial"/>
          <w:sz w:val="20"/>
        </w:rPr>
        <w:t>Zamawiający poprzez określenie kłaczkowe rozumie flokowane.</w:t>
      </w:r>
    </w:p>
    <w:p w:rsidR="00C42DD8" w:rsidRPr="00687733" w:rsidRDefault="00C42DD8" w:rsidP="00C42DD8">
      <w:pPr>
        <w:pStyle w:val="Akapitzlist"/>
        <w:numPr>
          <w:ilvl w:val="0"/>
          <w:numId w:val="19"/>
        </w:numPr>
        <w:jc w:val="both"/>
        <w:rPr>
          <w:rFonts w:asciiTheme="minorHAnsi" w:hAnsiTheme="minorHAnsi" w:cs="Arial"/>
          <w:u w:val="single"/>
        </w:rPr>
      </w:pPr>
      <w:r w:rsidRPr="00687733">
        <w:rPr>
          <w:rFonts w:asciiTheme="minorHAnsi" w:hAnsiTheme="minorHAnsi" w:cs="Arial"/>
        </w:rPr>
        <w:t xml:space="preserve">Wielkopolskie Centrum Pulmonologii i Torakochirurgii SP ZOZ zmienia treść specyfikacji istotnych warunków zamówienia w zakresie </w:t>
      </w:r>
      <w:r>
        <w:rPr>
          <w:rFonts w:asciiTheme="minorHAnsi" w:hAnsiTheme="minorHAnsi" w:cs="Arial"/>
          <w:u w:val="single"/>
        </w:rPr>
        <w:t>Załącznika nr 1 Opis Przedmiotu Zamówienia</w:t>
      </w:r>
      <w:r w:rsidRPr="00687733">
        <w:rPr>
          <w:rFonts w:asciiTheme="minorHAnsi" w:hAnsiTheme="minorHAnsi" w:cs="Arial"/>
          <w:u w:val="single"/>
        </w:rPr>
        <w:t xml:space="preserve"> oraz pub</w:t>
      </w:r>
      <w:r>
        <w:rPr>
          <w:rFonts w:asciiTheme="minorHAnsi" w:hAnsiTheme="minorHAnsi" w:cs="Arial"/>
          <w:u w:val="single"/>
        </w:rPr>
        <w:t>likuje zmienioną treść z datą 25.07</w:t>
      </w:r>
      <w:r w:rsidRPr="00687733">
        <w:rPr>
          <w:rFonts w:asciiTheme="minorHAnsi" w:hAnsiTheme="minorHAnsi" w:cs="Arial"/>
          <w:u w:val="single"/>
        </w:rPr>
        <w:t xml:space="preserve">.19r. </w:t>
      </w:r>
    </w:p>
    <w:p w:rsidR="008E1C75" w:rsidRDefault="008E1C75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384B0B" w:rsidRPr="00384B0B" w:rsidRDefault="00384B0B" w:rsidP="00384B0B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384B0B">
        <w:rPr>
          <w:rFonts w:ascii="Calibri" w:hAnsi="Calibri" w:cs="Tahoma"/>
          <w:b/>
        </w:rPr>
        <w:t xml:space="preserve">PYTANIE nr </w:t>
      </w:r>
      <w:r w:rsidR="0028390D">
        <w:rPr>
          <w:rFonts w:ascii="Calibri" w:hAnsi="Calibri" w:cs="Tahoma"/>
          <w:b/>
        </w:rPr>
        <w:t>10</w:t>
      </w:r>
      <w:r w:rsidRPr="00384B0B">
        <w:rPr>
          <w:rFonts w:ascii="Calibri" w:hAnsi="Calibri" w:cs="Tahoma"/>
          <w:b/>
        </w:rPr>
        <w:t>:</w:t>
      </w:r>
    </w:p>
    <w:p w:rsidR="00384B0B" w:rsidRPr="00384B0B" w:rsidRDefault="00384B0B" w:rsidP="00384B0B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384B0B">
        <w:rPr>
          <w:rFonts w:ascii="Calibri" w:hAnsi="Calibri" w:cs="Arial"/>
          <w:b/>
          <w:bCs/>
          <w:color w:val="000000"/>
          <w:sz w:val="20"/>
          <w:szCs w:val="20"/>
        </w:rPr>
        <w:t>Dotyczy §2 ust. 4</w:t>
      </w:r>
    </w:p>
    <w:p w:rsidR="00384B0B" w:rsidRPr="00384B0B" w:rsidRDefault="00384B0B" w:rsidP="00384B0B">
      <w:pPr>
        <w:pStyle w:val="NormalnyWeb"/>
        <w:spacing w:before="0" w:beforeAutospacing="0" w:after="12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 w:rsidRPr="00384B0B">
        <w:rPr>
          <w:rFonts w:ascii="Calibri" w:hAnsi="Calibri" w:cs="Arial"/>
          <w:color w:val="000000"/>
          <w:sz w:val="20"/>
          <w:szCs w:val="20"/>
        </w:rPr>
        <w:t>Z uwagi specjalne ceny oferowane Zamawiającemu przez wykonawców, kalkulowane na podstawie ilości podanych przez Zamawiającego w przetargu, czy z punktu widzenia Zamawiającego zasadna byłaby zmiany zapisu na: „Zamawiający zastrzega sobie prawo do częściowej realizacji Umowy, jednak niezrealizowana wartość umowy nie może być większa niż 20% wartości umowy”?</w:t>
      </w:r>
    </w:p>
    <w:p w:rsidR="00384B0B" w:rsidRPr="00F12AE4" w:rsidRDefault="00384B0B" w:rsidP="00384B0B">
      <w:pPr>
        <w:pStyle w:val="Tekstpodstawowy"/>
        <w:jc w:val="both"/>
        <w:rPr>
          <w:rFonts w:ascii="Calibri" w:hAnsi="Calibri" w:cs="Arial"/>
          <w:sz w:val="20"/>
        </w:rPr>
      </w:pPr>
      <w:r w:rsidRPr="00F12AE4">
        <w:rPr>
          <w:rFonts w:ascii="Calibri" w:hAnsi="Calibri" w:cs="Tahoma"/>
          <w:sz w:val="20"/>
        </w:rPr>
        <w:t>Odpowiedź: Zamawiający pozostawia zapisy umowy bez zmian. Zamawiający dokładnie określił ilości zgodnie z zapotrzebowaniem i ilością obecnie wykonywanych badań.</w:t>
      </w:r>
    </w:p>
    <w:p w:rsidR="00137214" w:rsidRPr="00137214" w:rsidRDefault="00137214" w:rsidP="00137214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137214">
        <w:rPr>
          <w:rFonts w:ascii="Calibri" w:hAnsi="Calibri" w:cs="Tahoma"/>
          <w:b/>
        </w:rPr>
        <w:t>PYTANIE nr 11:</w:t>
      </w:r>
    </w:p>
    <w:p w:rsidR="00137214" w:rsidRPr="00137214" w:rsidRDefault="00137214" w:rsidP="00137214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137214">
        <w:rPr>
          <w:rFonts w:ascii="Calibri" w:hAnsi="Calibri" w:cs="Arial"/>
          <w:b/>
          <w:bCs/>
          <w:color w:val="000000"/>
          <w:sz w:val="20"/>
          <w:szCs w:val="20"/>
        </w:rPr>
        <w:t>Dotyczy §2 ust. 7</w:t>
      </w:r>
    </w:p>
    <w:p w:rsidR="00137214" w:rsidRPr="00137214" w:rsidRDefault="00137214" w:rsidP="00137214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137214">
        <w:rPr>
          <w:rFonts w:ascii="Calibri" w:hAnsi="Calibri" w:cs="Arial"/>
          <w:color w:val="000000"/>
          <w:sz w:val="20"/>
          <w:szCs w:val="20"/>
        </w:rPr>
        <w:t xml:space="preserve">Prosimy o wyjaśnienie czy z punktu widzenia Zamawiającego nie zasadna byłaby zmiana terminu, w którym Wykonawca ma załatwić reklamację na termin realny tj. </w:t>
      </w:r>
    </w:p>
    <w:p w:rsidR="00137214" w:rsidRPr="00137214" w:rsidRDefault="00137214" w:rsidP="00137214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137214">
        <w:rPr>
          <w:rFonts w:ascii="Calibri" w:hAnsi="Calibri" w:cs="Arial"/>
          <w:color w:val="000000"/>
          <w:sz w:val="20"/>
          <w:szCs w:val="20"/>
        </w:rPr>
        <w:t xml:space="preserve">- dla reklamacji ilościowych – realny termin rozpatrzenia i załatwienia reklamacji to 3 dni robocze od chwili jej otrzymania, </w:t>
      </w:r>
    </w:p>
    <w:p w:rsidR="00137214" w:rsidRPr="00137214" w:rsidRDefault="00137214" w:rsidP="00137214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137214">
        <w:rPr>
          <w:rFonts w:ascii="Calibri" w:hAnsi="Calibri" w:cs="Arial"/>
          <w:color w:val="000000"/>
          <w:sz w:val="20"/>
          <w:szCs w:val="20"/>
        </w:rPr>
        <w:t>- dla reklamacji jakościowych - realny termin rozpatrzenia i załatwienia reklamacji to 5 dni roboczych od chwili otrzymania próbek reklamowanego towaru?</w:t>
      </w:r>
    </w:p>
    <w:p w:rsidR="00137214" w:rsidRPr="00137214" w:rsidRDefault="00137214" w:rsidP="00137214">
      <w:pPr>
        <w:pStyle w:val="NormalnyWeb"/>
        <w:spacing w:before="120" w:beforeAutospacing="0" w:after="120" w:afterAutospacing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  <w:r w:rsidRPr="00137214">
        <w:rPr>
          <w:rFonts w:ascii="Calibri" w:hAnsi="Calibri" w:cs="Arial"/>
          <w:i/>
          <w:iCs/>
          <w:color w:val="000000"/>
          <w:sz w:val="20"/>
          <w:szCs w:val="20"/>
        </w:rPr>
        <w:t xml:space="preserve">Wykonawca, aby rozpatrzyć reklamację jakościową musi najpierw zbadać zwrócony towar i następnie podjąć decyzję o uznaniu reklamacji. Załatwienie reklamacji wymaga spełnienia określonych procedur, co jest czasochłonne, dlatego też właściwe rozpatrzenie reklamacji jakościowych i wymiana towaru w ciągu 3 dni jest trudne do wykonania. </w:t>
      </w:r>
    </w:p>
    <w:p w:rsidR="00384B0B" w:rsidRPr="009004AC" w:rsidRDefault="00137214" w:rsidP="00384B0B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umowy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FA4395" w:rsidRPr="00137214" w:rsidRDefault="00FA4395" w:rsidP="00FA4395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137214">
        <w:rPr>
          <w:rFonts w:ascii="Calibri" w:hAnsi="Calibri" w:cs="Tahoma"/>
          <w:b/>
        </w:rPr>
        <w:t>PYTANIE nr 1</w:t>
      </w:r>
      <w:r>
        <w:rPr>
          <w:rFonts w:ascii="Calibri" w:hAnsi="Calibri" w:cs="Tahoma"/>
          <w:b/>
        </w:rPr>
        <w:t>2</w:t>
      </w:r>
      <w:r w:rsidRPr="00137214">
        <w:rPr>
          <w:rFonts w:ascii="Calibri" w:hAnsi="Calibri" w:cs="Tahoma"/>
          <w:b/>
        </w:rPr>
        <w:t>:</w:t>
      </w:r>
    </w:p>
    <w:p w:rsidR="00FA4395" w:rsidRPr="00137214" w:rsidRDefault="00FA4395" w:rsidP="00FA4395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 xml:space="preserve">Dotyczy </w:t>
      </w:r>
      <w:r w:rsidR="002968E8" w:rsidRPr="00137214">
        <w:rPr>
          <w:rFonts w:ascii="Calibri" w:hAnsi="Calibri" w:cs="Arial"/>
          <w:b/>
          <w:bCs/>
          <w:color w:val="000000"/>
          <w:sz w:val="20"/>
          <w:szCs w:val="20"/>
        </w:rPr>
        <w:t>§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>3</w:t>
      </w:r>
      <w:r w:rsidRPr="00137214">
        <w:rPr>
          <w:rFonts w:ascii="Calibri" w:hAnsi="Calibri" w:cs="Arial"/>
          <w:b/>
          <w:bCs/>
          <w:color w:val="000000"/>
          <w:sz w:val="20"/>
          <w:szCs w:val="20"/>
        </w:rPr>
        <w:t xml:space="preserve"> ust. 7</w:t>
      </w:r>
    </w:p>
    <w:p w:rsidR="00FA4395" w:rsidRPr="00137214" w:rsidRDefault="00FA4395" w:rsidP="00FA4395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Czy Zamawiający wyrazi zgodę na zmianę zapisów ustępu na „ W przypadku urzędowej zmiany stawek podatku VAT, cena brutto pozostanie stała, zmianie ulegnie cena netto. Zmiany zaczną obowiązywać z dniem wejścia przepisów w życie, bez konieczności zawierania dodatkowego aneksu.”?</w:t>
      </w:r>
    </w:p>
    <w:p w:rsidR="008E1C75" w:rsidRPr="00593EBB" w:rsidRDefault="00FA4395" w:rsidP="00593EBB">
      <w:pPr>
        <w:pStyle w:val="Tekstpodstawowy"/>
        <w:jc w:val="both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umowy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A06CF9" w:rsidRPr="00A06CF9" w:rsidRDefault="00A06CF9" w:rsidP="00A06CF9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A06CF9">
        <w:rPr>
          <w:rFonts w:ascii="Calibri" w:hAnsi="Calibri" w:cs="Tahoma"/>
          <w:b/>
        </w:rPr>
        <w:t>PYTANIE nr 13:</w:t>
      </w:r>
    </w:p>
    <w:p w:rsidR="00A06CF9" w:rsidRPr="00A06CF9" w:rsidRDefault="00A06CF9" w:rsidP="00A06CF9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A06CF9">
        <w:rPr>
          <w:rFonts w:ascii="Calibri" w:hAnsi="Calibri" w:cs="Arial"/>
          <w:b/>
          <w:bCs/>
          <w:color w:val="000000"/>
          <w:sz w:val="20"/>
          <w:szCs w:val="20"/>
        </w:rPr>
        <w:t>Dotyczy §4 ust. 1 pkt. 1 i 2</w:t>
      </w:r>
    </w:p>
    <w:p w:rsidR="00A06CF9" w:rsidRPr="00A06CF9" w:rsidRDefault="00A06CF9" w:rsidP="00A06CF9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A06CF9">
        <w:rPr>
          <w:rFonts w:ascii="Calibri" w:hAnsi="Calibri" w:cs="Arial"/>
          <w:color w:val="000000"/>
          <w:sz w:val="20"/>
          <w:szCs w:val="20"/>
        </w:rPr>
        <w:t xml:space="preserve">Czy Zamawiający wyrazi zgodę na obniżenie wysokości kary umownej za opóźnienie w realizacji dostawy i wymianie reklamowanego towaru do wysokości 0,1 % wartości brutto danej dostawy (…) za każdy dzień opóźnienia, z uwagi na nieadekwatność ich wysokości do danego niespełnienia świadczenia umowy? </w:t>
      </w:r>
    </w:p>
    <w:p w:rsidR="00A06CF9" w:rsidRPr="00A06CF9" w:rsidRDefault="00A06CF9" w:rsidP="00A06CF9">
      <w:pPr>
        <w:pStyle w:val="NormalnyWeb"/>
        <w:spacing w:before="120" w:beforeAutospacing="0" w:after="120" w:afterAutospacing="0"/>
        <w:ind w:hanging="1"/>
        <w:jc w:val="both"/>
        <w:rPr>
          <w:rFonts w:ascii="Calibri" w:hAnsi="Calibri"/>
          <w:sz w:val="20"/>
          <w:szCs w:val="20"/>
        </w:rPr>
      </w:pPr>
      <w:r w:rsidRPr="00A06CF9">
        <w:rPr>
          <w:rFonts w:ascii="Calibri" w:hAnsi="Calibri" w:cs="Arial"/>
          <w:i/>
          <w:iCs/>
          <w:color w:val="000000"/>
          <w:sz w:val="20"/>
          <w:szCs w:val="20"/>
        </w:rPr>
        <w:tab/>
        <w:t xml:space="preserve">Wprawdzie nie istnieją przepisy regulujące wysokości kar umownych, jednak przy ustaleniu wysokości kar Zamawiający powinien opierać się na zasadzie równości i ekwiwalentności stron, a tym samym wymagać od </w:t>
      </w:r>
      <w:r w:rsidRPr="00A06CF9">
        <w:rPr>
          <w:rFonts w:ascii="Calibri" w:hAnsi="Calibri" w:cs="Arial"/>
          <w:i/>
          <w:iCs/>
          <w:color w:val="000000"/>
          <w:sz w:val="20"/>
          <w:szCs w:val="20"/>
        </w:rPr>
        <w:lastRenderedPageBreak/>
        <w:t>Wykonawcy płacenia kar w takiej samej lub nieznacznie wyższej wysokości, w jakiej sam Zamawiający może ewentualnie płacić za zwłokę w płaceniu za towar.</w:t>
      </w:r>
    </w:p>
    <w:p w:rsidR="00A06CF9" w:rsidRPr="00A06CF9" w:rsidRDefault="00A06CF9" w:rsidP="00A06CF9">
      <w:pPr>
        <w:pStyle w:val="NormalnyWeb"/>
        <w:spacing w:before="120" w:beforeAutospacing="0" w:after="120" w:afterAutospacing="0"/>
        <w:jc w:val="both"/>
        <w:rPr>
          <w:rFonts w:ascii="Calibri" w:hAnsi="Calibri" w:cs="Arial"/>
          <w:i/>
          <w:iCs/>
          <w:color w:val="000000"/>
          <w:sz w:val="20"/>
          <w:szCs w:val="20"/>
        </w:rPr>
      </w:pPr>
      <w:r w:rsidRPr="00A06CF9">
        <w:rPr>
          <w:rFonts w:ascii="Calibri" w:hAnsi="Calibri" w:cs="Arial"/>
          <w:i/>
          <w:iCs/>
          <w:color w:val="000000"/>
          <w:sz w:val="20"/>
          <w:szCs w:val="20"/>
        </w:rPr>
        <w:t>Zamawiający nie powinien wykorzystywać swojej dominującej pozycji ustalając wysokość kar umownych. Kary umowne powinny mieć charakter dyscyplinujący w stosunku do Wykonawcy, a nie prowadzić do wzbogacenia się Zamawiającego, a taką funkcję zaczynają pełnić w momencie, gdy okazuje się, iż wartość kary umownej może przekroczyć wartość zapłaty należną Wykonawcy za dostarczony towar. Nadto liczenie kary umownej w wysokości 2% wartości brutto danej dostawy jest wysoce niesprawiedliwe i na gruncie prawa cywilnego obecna wysokość odsetek, którą Zamawiający narzuca, może zostać uznana za świadczenie nienależne, dające w skali roku odpowiednio, 730%,</w:t>
      </w:r>
      <w:r w:rsidRPr="00A06CF9">
        <w:rPr>
          <w:rFonts w:ascii="Calibri" w:hAnsi="Calibri" w:cs="Arial"/>
          <w:i/>
          <w:iCs/>
          <w:color w:val="000000"/>
          <w:sz w:val="20"/>
          <w:szCs w:val="20"/>
          <w:u w:val="single"/>
        </w:rPr>
        <w:t xml:space="preserve"> </w:t>
      </w:r>
      <w:r w:rsidRPr="00A06CF9">
        <w:rPr>
          <w:rFonts w:ascii="Calibri" w:hAnsi="Calibri" w:cs="Arial"/>
          <w:i/>
          <w:iCs/>
          <w:color w:val="000000"/>
          <w:sz w:val="20"/>
          <w:szCs w:val="20"/>
        </w:rPr>
        <w:t>wartości zamówionej dostawy. W tym miejscu należy przywołać treść art. 484 § 2 Kodeksu cywilnego, który stanowi, iż w przypadku, gdy zobowiązanie zostało wykonane w znacznej części dłużnik może żądać zmniejszenia kary umownej, to samo dotyczy przypadku, gdy kara jest rażąco wygórowana. Dlatego też w przypadku braku zgody Zamawiającego na zmniejszenie kar umownych w momencie gdy będą one naliczane, Wykonawca będzie zmuszony podjąć odpowiednie kroki prawne celem miarkowania tych kar, a co za tym idzie ochrony swoich interesów.   </w:t>
      </w:r>
    </w:p>
    <w:p w:rsidR="008E1C75" w:rsidRPr="00593EBB" w:rsidRDefault="00A06CF9" w:rsidP="00593EBB">
      <w:pPr>
        <w:pStyle w:val="Tekstpodstawowy"/>
        <w:jc w:val="both"/>
        <w:rPr>
          <w:rFonts w:ascii="Calibri" w:hAnsi="Calibri" w:cs="Arial"/>
          <w:sz w:val="20"/>
          <w:szCs w:val="20"/>
        </w:rPr>
      </w:pPr>
      <w:r w:rsidRPr="00A06CF9">
        <w:rPr>
          <w:rFonts w:ascii="Calibri" w:hAnsi="Calibri" w:cs="Tahoma"/>
          <w:sz w:val="20"/>
          <w:szCs w:val="20"/>
        </w:rPr>
        <w:t xml:space="preserve">Odpowiedź </w:t>
      </w:r>
      <w:r w:rsidRPr="00A06CF9">
        <w:rPr>
          <w:rFonts w:ascii="Calibri" w:hAnsi="Calibri" w:cs="Arial"/>
          <w:sz w:val="20"/>
          <w:szCs w:val="20"/>
        </w:rPr>
        <w:t>Zamawiający pozostawia zapisy umowy bez zmian.</w:t>
      </w:r>
    </w:p>
    <w:p w:rsidR="00F1708B" w:rsidRPr="00F1708B" w:rsidRDefault="00F1708B" w:rsidP="00F1708B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F1708B">
        <w:rPr>
          <w:rFonts w:ascii="Calibri" w:hAnsi="Calibri" w:cs="Tahoma"/>
          <w:b/>
        </w:rPr>
        <w:t>PYTANIE nr 14:</w:t>
      </w:r>
    </w:p>
    <w:p w:rsidR="00F1708B" w:rsidRPr="00F1708B" w:rsidRDefault="00F1708B" w:rsidP="00F1708B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1708B">
        <w:rPr>
          <w:rFonts w:ascii="Calibri" w:hAnsi="Calibri" w:cs="Arial"/>
          <w:b/>
          <w:bCs/>
          <w:color w:val="000000"/>
          <w:sz w:val="20"/>
          <w:szCs w:val="20"/>
        </w:rPr>
        <w:t>Dotyczy §4 ust. 1 pkt. 3 oraz ust. 2</w:t>
      </w:r>
    </w:p>
    <w:p w:rsidR="00F1708B" w:rsidRPr="00F1708B" w:rsidRDefault="00F1708B" w:rsidP="00F1708B">
      <w:pPr>
        <w:pStyle w:val="NormalnyWeb"/>
        <w:spacing w:before="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1708B">
        <w:rPr>
          <w:rFonts w:ascii="Calibri" w:hAnsi="Calibri" w:cs="Arial"/>
          <w:color w:val="000000"/>
          <w:sz w:val="20"/>
          <w:szCs w:val="20"/>
        </w:rPr>
        <w:t>Prosimy o wyjaśnienie czy z punktu widzenia Zamawiającego nie zasadna byłaby zmiana zapisu dotyczącego kar za odstąpienie od umowy na zapis  „(…) w wysokości 10% niezrealizowanej wartości umowy brutto”?</w:t>
      </w:r>
    </w:p>
    <w:p w:rsidR="00F1708B" w:rsidRPr="00F1708B" w:rsidRDefault="00F1708B" w:rsidP="00F1708B">
      <w:pPr>
        <w:pStyle w:val="NormalnyWeb"/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1708B">
        <w:rPr>
          <w:rFonts w:ascii="Calibri" w:hAnsi="Calibri" w:cs="Arial"/>
          <w:color w:val="000000"/>
          <w:sz w:val="20"/>
          <w:szCs w:val="20"/>
        </w:rPr>
        <w:t> </w:t>
      </w:r>
      <w:r w:rsidRPr="00F1708B">
        <w:rPr>
          <w:rFonts w:ascii="Calibri" w:hAnsi="Calibri" w:cs="Arial"/>
          <w:i/>
          <w:iCs/>
          <w:color w:val="000000"/>
          <w:sz w:val="20"/>
          <w:szCs w:val="20"/>
        </w:rPr>
        <w:t xml:space="preserve">Zamawiający zastrzegł sobie prawo do częściowej realizacji umowy, a zatem prawo zmniejszenia wartości zakupionego towaru. W kontekście tego prawa, naliczanie kar przez Zamawiającego od wartości całej umowy w przypadku odstąpienia od umowy z winy wykonawcy jest niesprawiedliwe i krzywdzące wykonawcę. Zapis  umowy powoduje, że wykonawca który ponosi ryzyko braku zamierzonego zysku, ponosi dodatkowo ryzyko obciążenia karami za pułap cenowy, które jest szacunkowy i nie wiążący Zamawiającego. </w:t>
      </w:r>
    </w:p>
    <w:p w:rsidR="00F1708B" w:rsidRPr="00F1708B" w:rsidRDefault="00F1708B" w:rsidP="00F1708B">
      <w:pPr>
        <w:pStyle w:val="NormalnyWeb"/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1708B">
        <w:rPr>
          <w:rFonts w:ascii="Calibri" w:hAnsi="Calibri" w:cs="Arial"/>
          <w:i/>
          <w:iCs/>
          <w:color w:val="000000"/>
          <w:sz w:val="20"/>
          <w:szCs w:val="20"/>
        </w:rPr>
        <w:t>W związku z powyższym prosimy o zmianę sposobu liczenia kary na od  niezrealizowanej wartości umowy.</w:t>
      </w:r>
    </w:p>
    <w:p w:rsidR="00F1708B" w:rsidRPr="00593EBB" w:rsidRDefault="00F1708B" w:rsidP="00F1708B">
      <w:pPr>
        <w:pStyle w:val="Tekstpodstawowy"/>
        <w:jc w:val="both"/>
        <w:rPr>
          <w:rFonts w:ascii="Calibri" w:hAnsi="Calibri" w:cs="Arial"/>
          <w:sz w:val="20"/>
          <w:szCs w:val="20"/>
        </w:rPr>
      </w:pPr>
      <w:r w:rsidRPr="00F1708B">
        <w:rPr>
          <w:rFonts w:ascii="Calibri" w:hAnsi="Calibri" w:cs="Tahoma"/>
          <w:sz w:val="20"/>
          <w:szCs w:val="20"/>
        </w:rPr>
        <w:t xml:space="preserve">Odpowiedź </w:t>
      </w:r>
      <w:r w:rsidRPr="00F1708B">
        <w:rPr>
          <w:rFonts w:ascii="Calibri" w:hAnsi="Calibri" w:cs="Arial"/>
          <w:sz w:val="20"/>
          <w:szCs w:val="20"/>
        </w:rPr>
        <w:t>Zamawiający pozostawia zapisy umowy bez zmian.</w:t>
      </w:r>
    </w:p>
    <w:p w:rsidR="00327F26" w:rsidRPr="00CD1C10" w:rsidRDefault="00327F26" w:rsidP="00327F26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15</w:t>
      </w:r>
      <w:r w:rsidRPr="00CD1C10">
        <w:rPr>
          <w:rFonts w:ascii="Calibri" w:hAnsi="Calibri" w:cs="Tahoma"/>
          <w:b/>
        </w:rPr>
        <w:t>:</w:t>
      </w:r>
    </w:p>
    <w:p w:rsidR="00327F26" w:rsidRPr="00112150" w:rsidRDefault="00327F26" w:rsidP="003962D1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4 – Pipety, końcówki do pipet</w:t>
      </w:r>
    </w:p>
    <w:p w:rsidR="00327F26" w:rsidRDefault="00327F26" w:rsidP="003962D1">
      <w:pPr>
        <w:pStyle w:val="Tekstpodstawowy"/>
        <w:widowControl w:val="0"/>
        <w:suppressAutoHyphens/>
        <w:spacing w:after="0"/>
        <w:ind w:left="81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Czy w pozycji 3</w:t>
      </w:r>
      <w:r w:rsidRPr="00327F26">
        <w:rPr>
          <w:rFonts w:ascii="Arial" w:hAnsi="Arial" w:cs="Arial"/>
          <w:sz w:val="20"/>
          <w:szCs w:val="20"/>
        </w:rPr>
        <w:t xml:space="preserve"> </w:t>
      </w:r>
      <w:r w:rsidRPr="00327F26">
        <w:rPr>
          <w:rFonts w:asciiTheme="minorHAnsi" w:hAnsiTheme="minorHAnsi" w:cs="Arial"/>
          <w:b/>
          <w:sz w:val="20"/>
          <w:szCs w:val="20"/>
        </w:rPr>
        <w:t xml:space="preserve">Końcówki do pipet o poj.1-5 ml pakowane w </w:t>
      </w:r>
      <w:r w:rsidRPr="00327F26">
        <w:rPr>
          <w:rFonts w:asciiTheme="minorHAnsi" w:hAnsiTheme="minorHAnsi" w:cs="Arial"/>
          <w:sz w:val="20"/>
          <w:szCs w:val="20"/>
        </w:rPr>
        <w:t>worki</w:t>
      </w:r>
      <w:r>
        <w:rPr>
          <w:rFonts w:ascii="Arial" w:hAnsi="Arial" w:cs="Arial"/>
          <w:sz w:val="20"/>
          <w:szCs w:val="20"/>
        </w:rPr>
        <w:t xml:space="preserve"> – </w:t>
      </w:r>
      <w:r w:rsidRPr="00090A22">
        <w:rPr>
          <w:rFonts w:asciiTheme="minorHAnsi" w:hAnsiTheme="minorHAnsi"/>
          <w:b/>
          <w:sz w:val="20"/>
        </w:rPr>
        <w:t>Zamawiający</w:t>
      </w:r>
      <w:r w:rsidRPr="00327F26">
        <w:rPr>
          <w:rFonts w:asciiTheme="minorHAnsi" w:hAnsiTheme="minorHAnsi"/>
          <w:b/>
          <w:sz w:val="20"/>
        </w:rPr>
        <w:t xml:space="preserve"> </w:t>
      </w:r>
      <w:r w:rsidRPr="00090A22">
        <w:rPr>
          <w:rFonts w:asciiTheme="minorHAnsi" w:hAnsiTheme="minorHAnsi"/>
          <w:b/>
          <w:sz w:val="20"/>
        </w:rPr>
        <w:t>dopu</w:t>
      </w:r>
      <w:r>
        <w:rPr>
          <w:rFonts w:asciiTheme="minorHAnsi" w:hAnsiTheme="minorHAnsi"/>
          <w:b/>
          <w:sz w:val="20"/>
        </w:rPr>
        <w:t xml:space="preserve">ści  końcówki </w:t>
      </w:r>
      <w:r w:rsidRPr="00327F26">
        <w:rPr>
          <w:rFonts w:asciiTheme="minorHAnsi" w:hAnsiTheme="minorHAnsi"/>
          <w:b/>
          <w:sz w:val="20"/>
        </w:rPr>
        <w:t xml:space="preserve">pakowane po 200 szt.? </w:t>
      </w:r>
    </w:p>
    <w:p w:rsidR="00327F26" w:rsidRPr="00327F26" w:rsidRDefault="00327F26" w:rsidP="003962D1">
      <w:pPr>
        <w:pStyle w:val="Tekstpodstawowy"/>
        <w:widowControl w:val="0"/>
        <w:suppressAutoHyphens/>
        <w:spacing w:after="0"/>
        <w:ind w:left="810"/>
        <w:rPr>
          <w:rFonts w:asciiTheme="minorHAnsi" w:hAnsiTheme="minorHAnsi"/>
          <w:b/>
          <w:sz w:val="20"/>
        </w:rPr>
      </w:pPr>
    </w:p>
    <w:p w:rsidR="008E1C75" w:rsidRDefault="00327F26" w:rsidP="00593EBB">
      <w:pPr>
        <w:pStyle w:val="Tekstpodstawowy"/>
        <w:numPr>
          <w:ilvl w:val="0"/>
          <w:numId w:val="19"/>
        </w:numPr>
        <w:spacing w:after="0"/>
        <w:rPr>
          <w:rFonts w:ascii="Calibri" w:hAnsi="Calibri" w:cs="Arial"/>
          <w:sz w:val="20"/>
        </w:rPr>
      </w:pPr>
      <w:r>
        <w:rPr>
          <w:rFonts w:ascii="Calibri" w:hAnsi="Calibri" w:cs="Tahoma"/>
          <w:sz w:val="20"/>
        </w:rPr>
        <w:t xml:space="preserve">Odpowiedź </w:t>
      </w:r>
      <w:r w:rsidRPr="00A21A0E">
        <w:rPr>
          <w:rFonts w:ascii="Calibri" w:hAnsi="Calibri" w:cs="Arial"/>
          <w:sz w:val="20"/>
        </w:rPr>
        <w:t>Zam</w:t>
      </w:r>
      <w:r>
        <w:rPr>
          <w:rFonts w:ascii="Calibri" w:hAnsi="Calibri" w:cs="Arial"/>
          <w:sz w:val="20"/>
        </w:rPr>
        <w:t>awiający pozostawia zapisy SIWZ</w:t>
      </w:r>
      <w:r w:rsidRPr="00A21A0E">
        <w:rPr>
          <w:rFonts w:ascii="Calibri" w:hAnsi="Calibri" w:cs="Arial"/>
          <w:sz w:val="20"/>
        </w:rPr>
        <w:t xml:space="preserve"> bez zmian.</w:t>
      </w:r>
    </w:p>
    <w:p w:rsidR="00593EBB" w:rsidRPr="00593EBB" w:rsidRDefault="00593EBB" w:rsidP="00593EBB">
      <w:pPr>
        <w:pStyle w:val="Tekstpodstawowy"/>
        <w:numPr>
          <w:ilvl w:val="0"/>
          <w:numId w:val="19"/>
        </w:numPr>
        <w:spacing w:after="0"/>
        <w:rPr>
          <w:rFonts w:ascii="Calibri" w:hAnsi="Calibri" w:cs="Arial"/>
          <w:sz w:val="20"/>
        </w:rPr>
      </w:pPr>
    </w:p>
    <w:p w:rsidR="007C70EE" w:rsidRPr="00CD1C10" w:rsidRDefault="007C70EE" w:rsidP="007C70EE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16</w:t>
      </w:r>
      <w:r w:rsidRPr="00CD1C10">
        <w:rPr>
          <w:rFonts w:ascii="Calibri" w:hAnsi="Calibri" w:cs="Tahoma"/>
          <w:b/>
        </w:rPr>
        <w:t>:</w:t>
      </w:r>
    </w:p>
    <w:p w:rsidR="007C70EE" w:rsidRPr="00C63722" w:rsidRDefault="007C70EE" w:rsidP="007C70EE">
      <w:pPr>
        <w:pStyle w:val="Akapitzlist"/>
        <w:numPr>
          <w:ilvl w:val="0"/>
          <w:numId w:val="5"/>
        </w:numPr>
        <w:autoSpaceDE w:val="0"/>
        <w:spacing w:line="200" w:lineRule="atLeast"/>
        <w:rPr>
          <w:rFonts w:asciiTheme="minorHAnsi" w:eastAsia="Arial" w:hAnsiTheme="minorHAnsi" w:cs="Arial"/>
          <w:b/>
        </w:rPr>
      </w:pPr>
      <w:r w:rsidRPr="00C63722">
        <w:rPr>
          <w:rFonts w:asciiTheme="minorHAnsi" w:hAnsiTheme="minorHAnsi"/>
          <w:b/>
          <w:bCs/>
        </w:rPr>
        <w:t xml:space="preserve">Pakiet </w:t>
      </w:r>
      <w:r>
        <w:rPr>
          <w:rFonts w:asciiTheme="minorHAnsi" w:hAnsiTheme="minorHAnsi"/>
          <w:b/>
          <w:bCs/>
        </w:rPr>
        <w:t>7</w:t>
      </w:r>
      <w:r w:rsidRPr="00C63722">
        <w:rPr>
          <w:rFonts w:asciiTheme="minorHAnsi" w:hAnsiTheme="minorHAnsi"/>
          <w:b/>
          <w:bCs/>
        </w:rPr>
        <w:t xml:space="preserve"> –</w:t>
      </w:r>
      <w:r w:rsidRPr="00C63722"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  <w:b/>
        </w:rPr>
        <w:t>Pipety automatyczne</w:t>
      </w:r>
    </w:p>
    <w:p w:rsidR="007C70EE" w:rsidRPr="007C70EE" w:rsidRDefault="007C70EE" w:rsidP="007C70EE">
      <w:pPr>
        <w:rPr>
          <w:rFonts w:asciiTheme="minorHAnsi" w:hAnsiTheme="minorHAnsi" w:cs="Arial"/>
          <w:b/>
          <w:sz w:val="20"/>
          <w:szCs w:val="20"/>
        </w:rPr>
      </w:pPr>
      <w:r w:rsidRPr="007C70EE">
        <w:rPr>
          <w:rFonts w:asciiTheme="minorHAnsi" w:hAnsiTheme="minorHAnsi"/>
          <w:b/>
          <w:sz w:val="20"/>
        </w:rPr>
        <w:t>Czy w pozycji 1,2</w:t>
      </w:r>
      <w:r w:rsidRPr="007C70EE">
        <w:rPr>
          <w:rFonts w:asciiTheme="minorHAnsi" w:hAnsiTheme="minorHAnsi" w:cs="Arial"/>
          <w:b/>
          <w:sz w:val="20"/>
          <w:szCs w:val="20"/>
        </w:rPr>
        <w:t xml:space="preserve"> Pipeta automatyczna jednokanałowa </w:t>
      </w:r>
      <w:proofErr w:type="spellStart"/>
      <w:r w:rsidRPr="007C70EE">
        <w:rPr>
          <w:rFonts w:asciiTheme="minorHAnsi" w:hAnsiTheme="minorHAnsi" w:cs="Arial"/>
          <w:b/>
          <w:sz w:val="20"/>
          <w:szCs w:val="20"/>
        </w:rPr>
        <w:t>zmiennopojemnościowa</w:t>
      </w:r>
      <w:proofErr w:type="spellEnd"/>
      <w:r w:rsidRPr="007C70EE">
        <w:rPr>
          <w:rFonts w:asciiTheme="minorHAnsi" w:hAnsiTheme="minorHAnsi" w:cs="Arial"/>
          <w:b/>
          <w:sz w:val="20"/>
          <w:szCs w:val="20"/>
        </w:rPr>
        <w:t xml:space="preserve">, 5-50 µl z wyrzutnikiem, przystosowana do końcówek typu </w:t>
      </w:r>
      <w:proofErr w:type="spellStart"/>
      <w:r w:rsidRPr="007C70EE">
        <w:rPr>
          <w:rFonts w:asciiTheme="minorHAnsi" w:hAnsiTheme="minorHAnsi" w:cs="Arial"/>
          <w:b/>
          <w:sz w:val="20"/>
          <w:szCs w:val="20"/>
        </w:rPr>
        <w:t>Eppendorf</w:t>
      </w:r>
      <w:proofErr w:type="spellEnd"/>
      <w:r w:rsidRPr="007C70EE">
        <w:rPr>
          <w:rFonts w:asciiTheme="minorHAnsi" w:hAnsiTheme="minorHAnsi" w:cs="Arial"/>
          <w:b/>
          <w:sz w:val="20"/>
          <w:szCs w:val="20"/>
        </w:rPr>
        <w:t xml:space="preserve"> oraz Pipeta automatyczna jednokanałowa </w:t>
      </w:r>
      <w:proofErr w:type="spellStart"/>
      <w:r w:rsidRPr="007C70EE">
        <w:rPr>
          <w:rFonts w:asciiTheme="minorHAnsi" w:hAnsiTheme="minorHAnsi" w:cs="Arial"/>
          <w:b/>
          <w:sz w:val="20"/>
          <w:szCs w:val="20"/>
        </w:rPr>
        <w:t>zmiennopojemnościowa</w:t>
      </w:r>
      <w:proofErr w:type="spellEnd"/>
      <w:r w:rsidRPr="007C70EE">
        <w:rPr>
          <w:rFonts w:asciiTheme="minorHAnsi" w:hAnsiTheme="minorHAnsi" w:cs="Arial"/>
          <w:b/>
          <w:sz w:val="20"/>
          <w:szCs w:val="20"/>
        </w:rPr>
        <w:t xml:space="preserve">, 100-1000 µl z wyrzutnikiem, przystosowana do końcówek typu </w:t>
      </w:r>
      <w:proofErr w:type="spellStart"/>
      <w:r w:rsidRPr="007C70EE">
        <w:rPr>
          <w:rFonts w:asciiTheme="minorHAnsi" w:hAnsiTheme="minorHAnsi" w:cs="Arial"/>
          <w:b/>
          <w:sz w:val="20"/>
          <w:szCs w:val="20"/>
        </w:rPr>
        <w:t>Eppendorf</w:t>
      </w:r>
      <w:proofErr w:type="spellEnd"/>
      <w:r w:rsidRPr="007C70EE">
        <w:rPr>
          <w:rFonts w:asciiTheme="minorHAnsi" w:hAnsiTheme="minorHAnsi" w:cs="Arial"/>
          <w:b/>
          <w:sz w:val="20"/>
          <w:szCs w:val="20"/>
        </w:rPr>
        <w:t xml:space="preserve"> - </w:t>
      </w:r>
      <w:r w:rsidRPr="007C70EE">
        <w:rPr>
          <w:rFonts w:asciiTheme="minorHAnsi" w:hAnsiTheme="minorHAnsi"/>
          <w:b/>
          <w:sz w:val="20"/>
        </w:rPr>
        <w:t xml:space="preserve"> Zamawiający wyrazi zgodę na odstąpienie od wymogu posiadania świadectwa wzorcowania wystawionego przez laboratorium spełniające normę </w:t>
      </w:r>
      <w:proofErr w:type="spellStart"/>
      <w:r w:rsidRPr="007C70EE">
        <w:rPr>
          <w:rFonts w:asciiTheme="minorHAnsi" w:hAnsiTheme="minorHAnsi"/>
          <w:b/>
          <w:sz w:val="20"/>
        </w:rPr>
        <w:t>PN_EN</w:t>
      </w:r>
      <w:proofErr w:type="spellEnd"/>
      <w:r w:rsidRPr="007C70EE">
        <w:rPr>
          <w:rFonts w:asciiTheme="minorHAnsi" w:hAnsiTheme="minorHAnsi"/>
          <w:b/>
          <w:sz w:val="20"/>
        </w:rPr>
        <w:t xml:space="preserve"> ISO/IEC 17025:2005 na rzecz świadectwa kalibracji/wzorcowania wystawionego przez Wykonawcę</w:t>
      </w:r>
      <w:r w:rsidRPr="007C70EE">
        <w:rPr>
          <w:rFonts w:asciiTheme="minorHAnsi" w:hAnsiTheme="minorHAnsi" w:cs="Arial"/>
          <w:b/>
          <w:sz w:val="20"/>
          <w:szCs w:val="20"/>
        </w:rPr>
        <w:t>?</w:t>
      </w:r>
      <w:r w:rsidRPr="007C70EE">
        <w:rPr>
          <w:rFonts w:asciiTheme="minorHAnsi" w:hAnsiTheme="minorHAnsi"/>
          <w:b/>
          <w:sz w:val="20"/>
        </w:rPr>
        <w:t xml:space="preserve"> </w:t>
      </w:r>
    </w:p>
    <w:p w:rsidR="007C70EE" w:rsidRPr="00A47512" w:rsidRDefault="007C70EE" w:rsidP="007C70EE">
      <w:pPr>
        <w:pStyle w:val="Tekstpodstawowy"/>
        <w:numPr>
          <w:ilvl w:val="0"/>
          <w:numId w:val="19"/>
        </w:numPr>
        <w:spacing w:after="0"/>
        <w:rPr>
          <w:rFonts w:asciiTheme="minorHAnsi" w:hAnsiTheme="minorHAnsi" w:cs="Arial"/>
          <w:sz w:val="20"/>
        </w:rPr>
      </w:pPr>
      <w:r w:rsidRPr="00A47512">
        <w:rPr>
          <w:rFonts w:asciiTheme="minorHAnsi" w:hAnsiTheme="minorHAnsi" w:cs="Tahoma"/>
          <w:sz w:val="20"/>
        </w:rPr>
        <w:t xml:space="preserve">Odpowiedź </w:t>
      </w:r>
      <w:r w:rsidRPr="00A47512">
        <w:rPr>
          <w:rFonts w:asciiTheme="minorHAnsi" w:hAnsiTheme="minorHAnsi" w:cs="Arial"/>
          <w:sz w:val="20"/>
        </w:rPr>
        <w:t>Zamawiający pozostawia zapisy SIWZ bez zmian.</w:t>
      </w:r>
    </w:p>
    <w:p w:rsidR="007C70EE" w:rsidRDefault="007C70EE" w:rsidP="007C70EE">
      <w:pPr>
        <w:spacing w:after="0" w:line="360" w:lineRule="auto"/>
        <w:jc w:val="both"/>
        <w:rPr>
          <w:sz w:val="20"/>
          <w:szCs w:val="20"/>
        </w:rPr>
      </w:pPr>
    </w:p>
    <w:p w:rsidR="00A47512" w:rsidRPr="00090A22" w:rsidRDefault="00A47512" w:rsidP="00423AA5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jc w:val="both"/>
        <w:rPr>
          <w:rFonts w:asciiTheme="minorHAnsi" w:hAnsiTheme="minorHAnsi"/>
          <w:b/>
          <w:sz w:val="20"/>
        </w:rPr>
      </w:pPr>
    </w:p>
    <w:p w:rsidR="00A47512" w:rsidRDefault="00A47512" w:rsidP="00A47512">
      <w:pPr>
        <w:pStyle w:val="Tekstpodstawowy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</w:t>
      </w:r>
      <w:r w:rsidRPr="00A21A0E">
        <w:rPr>
          <w:rFonts w:ascii="Calibri" w:hAnsi="Calibri" w:cs="Arial"/>
          <w:sz w:val="20"/>
        </w:rPr>
        <w:t>.</w:t>
      </w:r>
    </w:p>
    <w:p w:rsidR="00423AA5" w:rsidRPr="00CD1C10" w:rsidRDefault="00423AA5" w:rsidP="00423AA5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17</w:t>
      </w:r>
      <w:r w:rsidRPr="00CD1C10">
        <w:rPr>
          <w:rFonts w:ascii="Calibri" w:hAnsi="Calibri" w:cs="Tahoma"/>
          <w:b/>
        </w:rPr>
        <w:t>:</w:t>
      </w:r>
    </w:p>
    <w:p w:rsidR="00423AA5" w:rsidRPr="00112150" w:rsidRDefault="00423AA5" w:rsidP="00423AA5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3</w:t>
      </w:r>
      <w:r w:rsidRPr="00112150">
        <w:rPr>
          <w:rFonts w:ascii="Calibri" w:hAnsi="Calibri"/>
          <w:b/>
          <w:bCs/>
          <w:sz w:val="20"/>
        </w:rPr>
        <w:t xml:space="preserve"> – Probówki, kuwety:</w:t>
      </w:r>
    </w:p>
    <w:p w:rsidR="00423AA5" w:rsidRDefault="00423AA5" w:rsidP="00423AA5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090A22">
        <w:rPr>
          <w:rFonts w:asciiTheme="minorHAnsi" w:hAnsiTheme="minorHAnsi"/>
          <w:b/>
          <w:sz w:val="20"/>
        </w:rPr>
        <w:t xml:space="preserve">Czy w pozycji </w:t>
      </w:r>
      <w:r>
        <w:rPr>
          <w:rFonts w:asciiTheme="minorHAnsi" w:hAnsiTheme="minorHAnsi"/>
          <w:b/>
          <w:sz w:val="20"/>
        </w:rPr>
        <w:t>2</w:t>
      </w:r>
      <w:r w:rsidRPr="00090A22">
        <w:rPr>
          <w:rFonts w:asciiTheme="minorHAnsi" w:hAnsiTheme="minorHAnsi"/>
          <w:b/>
          <w:sz w:val="20"/>
        </w:rPr>
        <w:t xml:space="preserve"> </w:t>
      </w:r>
      <w:r w:rsidRPr="00A47512">
        <w:rPr>
          <w:rFonts w:asciiTheme="minorHAnsi" w:hAnsiTheme="minorHAnsi" w:cs="Arial"/>
          <w:b/>
          <w:sz w:val="20"/>
          <w:szCs w:val="20"/>
        </w:rPr>
        <w:t xml:space="preserve">Probówki </w:t>
      </w:r>
      <w:proofErr w:type="spellStart"/>
      <w:r w:rsidRPr="00A47512">
        <w:rPr>
          <w:rFonts w:asciiTheme="minorHAnsi" w:hAnsiTheme="minorHAnsi" w:cs="Arial"/>
          <w:b/>
          <w:sz w:val="20"/>
          <w:szCs w:val="20"/>
        </w:rPr>
        <w:t>okrągłodenne</w:t>
      </w:r>
      <w:proofErr w:type="spellEnd"/>
      <w:r w:rsidRPr="00A47512">
        <w:rPr>
          <w:rFonts w:asciiTheme="minorHAnsi" w:hAnsiTheme="minorHAnsi" w:cs="Arial"/>
          <w:b/>
          <w:sz w:val="20"/>
          <w:szCs w:val="20"/>
        </w:rPr>
        <w:t xml:space="preserve"> PS 12x55  mm bez znacznika</w:t>
      </w:r>
      <w:r w:rsidRPr="00090A22">
        <w:rPr>
          <w:rFonts w:asciiTheme="minorHAnsi" w:hAnsiTheme="minorHAnsi"/>
          <w:b/>
          <w:sz w:val="20"/>
        </w:rPr>
        <w:t xml:space="preserve"> </w:t>
      </w:r>
      <w:r>
        <w:rPr>
          <w:rFonts w:asciiTheme="minorHAnsi" w:hAnsiTheme="minorHAnsi"/>
          <w:b/>
          <w:sz w:val="20"/>
        </w:rPr>
        <w:t xml:space="preserve">- </w:t>
      </w:r>
      <w:r w:rsidRPr="00090A22">
        <w:rPr>
          <w:rFonts w:asciiTheme="minorHAnsi" w:hAnsiTheme="minorHAnsi"/>
          <w:b/>
          <w:sz w:val="20"/>
        </w:rPr>
        <w:t>Zamawiający dopuści</w:t>
      </w:r>
      <w:r>
        <w:rPr>
          <w:rFonts w:asciiTheme="minorHAnsi" w:hAnsiTheme="minorHAnsi"/>
          <w:b/>
          <w:sz w:val="20"/>
        </w:rPr>
        <w:t xml:space="preserve"> okrągło denne probówki z PS 11,5x55 mm skalowane (0,5;1;2;3)</w:t>
      </w:r>
      <w:r w:rsidRPr="00090A22">
        <w:rPr>
          <w:rFonts w:asciiTheme="minorHAnsi" w:hAnsiTheme="minorHAnsi"/>
          <w:b/>
          <w:sz w:val="20"/>
        </w:rPr>
        <w:t>?</w:t>
      </w:r>
    </w:p>
    <w:p w:rsidR="00423AA5" w:rsidRPr="00090A22" w:rsidRDefault="00423AA5" w:rsidP="00423AA5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</w:p>
    <w:p w:rsidR="008E1C75" w:rsidRPr="00593EBB" w:rsidRDefault="00423AA5" w:rsidP="00593EBB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jc w:val="both"/>
        <w:rPr>
          <w:rFonts w:asciiTheme="minorHAnsi" w:hAnsiTheme="minorHAnsi"/>
          <w:sz w:val="20"/>
          <w:szCs w:val="20"/>
        </w:rPr>
      </w:pPr>
      <w:r w:rsidRPr="00A47512">
        <w:rPr>
          <w:rFonts w:ascii="Calibri" w:hAnsi="Calibri" w:cs="Tahoma"/>
          <w:sz w:val="20"/>
        </w:rPr>
        <w:t xml:space="preserve">Odpowiedź </w:t>
      </w:r>
      <w:r w:rsidR="0063026C" w:rsidRPr="00A47512">
        <w:rPr>
          <w:rFonts w:asciiTheme="minorHAnsi" w:hAnsiTheme="minorHAnsi" w:cs="Arial"/>
          <w:sz w:val="20"/>
        </w:rPr>
        <w:t>Zamawiający pozostawia zapisy SIWZ bez zmian.</w:t>
      </w:r>
    </w:p>
    <w:p w:rsidR="00593EBB" w:rsidRDefault="00593EBB" w:rsidP="00593EBB">
      <w:pPr>
        <w:pStyle w:val="Akapitzlist"/>
        <w:rPr>
          <w:rFonts w:asciiTheme="minorHAnsi" w:hAnsiTheme="minorHAnsi"/>
        </w:rPr>
      </w:pPr>
    </w:p>
    <w:p w:rsidR="00593EBB" w:rsidRPr="00593EBB" w:rsidRDefault="00593EBB" w:rsidP="00593EBB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jc w:val="both"/>
        <w:rPr>
          <w:rFonts w:asciiTheme="minorHAnsi" w:hAnsiTheme="minorHAnsi"/>
          <w:sz w:val="20"/>
          <w:szCs w:val="20"/>
        </w:rPr>
      </w:pPr>
    </w:p>
    <w:p w:rsidR="00267AEE" w:rsidRPr="00CD1C10" w:rsidRDefault="00267AEE" w:rsidP="00267AEE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18</w:t>
      </w:r>
      <w:r w:rsidRPr="00CD1C10">
        <w:rPr>
          <w:rFonts w:ascii="Calibri" w:hAnsi="Calibri" w:cs="Tahoma"/>
          <w:b/>
        </w:rPr>
        <w:t>:</w:t>
      </w:r>
    </w:p>
    <w:p w:rsidR="00267AEE" w:rsidRPr="00112150" w:rsidRDefault="00267AEE" w:rsidP="00267AEE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3</w:t>
      </w:r>
      <w:r w:rsidRPr="00112150">
        <w:rPr>
          <w:rFonts w:ascii="Calibri" w:hAnsi="Calibri"/>
          <w:b/>
          <w:bCs/>
          <w:sz w:val="20"/>
        </w:rPr>
        <w:t xml:space="preserve"> – Probówki, kuwety:</w:t>
      </w:r>
    </w:p>
    <w:p w:rsidR="00504A38" w:rsidRDefault="00267AEE" w:rsidP="00267AEE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504A38">
        <w:rPr>
          <w:rFonts w:asciiTheme="minorHAnsi" w:hAnsiTheme="minorHAnsi"/>
          <w:b/>
          <w:sz w:val="20"/>
        </w:rPr>
        <w:t xml:space="preserve">Czy w pozycji 3 </w:t>
      </w:r>
      <w:r w:rsidR="00504A38" w:rsidRPr="00504A38">
        <w:rPr>
          <w:rFonts w:asciiTheme="minorHAnsi" w:hAnsiTheme="minorHAnsi" w:cs="Arial"/>
          <w:b/>
          <w:sz w:val="20"/>
          <w:szCs w:val="20"/>
        </w:rPr>
        <w:t xml:space="preserve">Probówki </w:t>
      </w:r>
      <w:proofErr w:type="spellStart"/>
      <w:r w:rsidR="00504A38" w:rsidRPr="00504A38">
        <w:rPr>
          <w:rFonts w:asciiTheme="minorHAnsi" w:hAnsiTheme="minorHAnsi" w:cs="Arial"/>
          <w:b/>
          <w:sz w:val="20"/>
          <w:szCs w:val="20"/>
        </w:rPr>
        <w:t>okrągłodenne</w:t>
      </w:r>
      <w:proofErr w:type="spellEnd"/>
      <w:r w:rsidR="00504A38" w:rsidRPr="00504A38">
        <w:rPr>
          <w:rFonts w:asciiTheme="minorHAnsi" w:hAnsiTheme="minorHAnsi" w:cs="Arial"/>
          <w:b/>
          <w:sz w:val="20"/>
          <w:szCs w:val="20"/>
        </w:rPr>
        <w:t xml:space="preserve"> PP 12x75 mm bez znacznika</w:t>
      </w:r>
      <w:r w:rsidR="00504A38" w:rsidRPr="00504A38">
        <w:rPr>
          <w:rFonts w:asciiTheme="minorHAnsi" w:hAnsiTheme="minorHAnsi"/>
          <w:b/>
          <w:sz w:val="20"/>
        </w:rPr>
        <w:t xml:space="preserve"> </w:t>
      </w:r>
      <w:r w:rsidRPr="00504A38">
        <w:rPr>
          <w:rFonts w:asciiTheme="minorHAnsi" w:hAnsiTheme="minorHAnsi"/>
          <w:b/>
          <w:sz w:val="20"/>
        </w:rPr>
        <w:t xml:space="preserve">- Zamawiający dopuści </w:t>
      </w:r>
      <w:r w:rsidR="00504A38" w:rsidRPr="00504A38">
        <w:rPr>
          <w:rFonts w:asciiTheme="minorHAnsi" w:hAnsiTheme="minorHAnsi"/>
          <w:b/>
          <w:sz w:val="20"/>
        </w:rPr>
        <w:t>probówkę z PP z zachowaniem pozostałych parametrów?</w:t>
      </w:r>
    </w:p>
    <w:p w:rsidR="00267AEE" w:rsidRPr="00090A22" w:rsidRDefault="00504A38" w:rsidP="00267AEE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504A38">
        <w:rPr>
          <w:rFonts w:asciiTheme="minorHAnsi" w:hAnsiTheme="minorHAnsi"/>
          <w:b/>
          <w:sz w:val="20"/>
        </w:rPr>
        <w:t xml:space="preserve"> </w:t>
      </w:r>
    </w:p>
    <w:p w:rsidR="008E1C75" w:rsidRDefault="00267AEE" w:rsidP="00593EBB">
      <w:pPr>
        <w:spacing w:after="0" w:line="360" w:lineRule="auto"/>
        <w:ind w:firstLine="708"/>
        <w:jc w:val="both"/>
        <w:rPr>
          <w:sz w:val="20"/>
          <w:szCs w:val="20"/>
        </w:rPr>
      </w:pPr>
      <w:r w:rsidRPr="00A47512">
        <w:rPr>
          <w:rFonts w:cs="Tahoma"/>
          <w:sz w:val="20"/>
        </w:rPr>
        <w:t xml:space="preserve">Odpowiedź </w:t>
      </w:r>
      <w:r w:rsidRPr="00A47512">
        <w:rPr>
          <w:rFonts w:cs="Arial"/>
          <w:sz w:val="20"/>
        </w:rPr>
        <w:t>Zamawiający</w:t>
      </w:r>
      <w:r w:rsidR="00504A38">
        <w:rPr>
          <w:rFonts w:cs="Arial"/>
          <w:sz w:val="20"/>
        </w:rPr>
        <w:t xml:space="preserve"> </w:t>
      </w:r>
      <w:r w:rsidR="00504A38" w:rsidRPr="00A47512">
        <w:rPr>
          <w:rFonts w:asciiTheme="minorHAnsi" w:hAnsiTheme="minorHAnsi" w:cs="Arial"/>
          <w:sz w:val="20"/>
        </w:rPr>
        <w:t>pozostawia zapisy SIWZ bez zmian.</w:t>
      </w:r>
      <w:r w:rsidRPr="00A47512">
        <w:rPr>
          <w:rFonts w:cs="Arial"/>
          <w:sz w:val="20"/>
        </w:rPr>
        <w:t xml:space="preserve"> </w:t>
      </w:r>
    </w:p>
    <w:p w:rsidR="00652340" w:rsidRPr="00CD1C10" w:rsidRDefault="00652340" w:rsidP="00652340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19</w:t>
      </w:r>
      <w:r w:rsidRPr="00CD1C10">
        <w:rPr>
          <w:rFonts w:ascii="Calibri" w:hAnsi="Calibri" w:cs="Tahoma"/>
          <w:b/>
        </w:rPr>
        <w:t>:</w:t>
      </w:r>
    </w:p>
    <w:p w:rsidR="00652340" w:rsidRPr="00112150" w:rsidRDefault="00652340" w:rsidP="00652340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3</w:t>
      </w:r>
      <w:r w:rsidRPr="00112150">
        <w:rPr>
          <w:rFonts w:ascii="Calibri" w:hAnsi="Calibri"/>
          <w:b/>
          <w:bCs/>
          <w:sz w:val="20"/>
        </w:rPr>
        <w:t xml:space="preserve"> – Probówki, kuwety:</w:t>
      </w:r>
    </w:p>
    <w:p w:rsidR="00652340" w:rsidRDefault="00652340" w:rsidP="00652340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504A38">
        <w:rPr>
          <w:rFonts w:asciiTheme="minorHAnsi" w:hAnsiTheme="minorHAnsi"/>
          <w:b/>
          <w:sz w:val="20"/>
        </w:rPr>
        <w:t xml:space="preserve">Czy w pozycji </w:t>
      </w:r>
      <w:r>
        <w:rPr>
          <w:rFonts w:asciiTheme="minorHAnsi" w:hAnsiTheme="minorHAnsi"/>
          <w:b/>
          <w:sz w:val="20"/>
        </w:rPr>
        <w:t>6</w:t>
      </w:r>
      <w:r w:rsidRPr="00504A38">
        <w:rPr>
          <w:rFonts w:asciiTheme="minorHAnsi" w:hAnsiTheme="minorHAnsi"/>
          <w:b/>
          <w:sz w:val="20"/>
        </w:rPr>
        <w:t xml:space="preserve"> </w:t>
      </w:r>
      <w:r w:rsidRPr="00652340">
        <w:rPr>
          <w:rFonts w:asciiTheme="minorHAnsi" w:hAnsiTheme="minorHAnsi" w:cs="Arial"/>
          <w:b/>
          <w:sz w:val="20"/>
          <w:szCs w:val="20"/>
        </w:rPr>
        <w:t>Probówki z dnem stożkowym PP lub PS 16x105 mm</w:t>
      </w:r>
      <w:r w:rsidRPr="00504A38">
        <w:rPr>
          <w:rFonts w:asciiTheme="minorHAnsi" w:hAnsiTheme="minorHAnsi" w:cs="Arial"/>
          <w:b/>
          <w:sz w:val="20"/>
          <w:szCs w:val="20"/>
        </w:rPr>
        <w:t xml:space="preserve"> </w:t>
      </w:r>
      <w:r w:rsidRPr="00504A38">
        <w:rPr>
          <w:rFonts w:asciiTheme="minorHAnsi" w:hAnsiTheme="minorHAnsi"/>
          <w:b/>
          <w:sz w:val="20"/>
        </w:rPr>
        <w:t>- Zamawiający dopuści pro</w:t>
      </w:r>
      <w:r>
        <w:rPr>
          <w:rFonts w:asciiTheme="minorHAnsi" w:hAnsiTheme="minorHAnsi"/>
          <w:b/>
          <w:sz w:val="20"/>
        </w:rPr>
        <w:t>bówki z PP z dnem stożkowym 16x100 mm</w:t>
      </w:r>
      <w:r w:rsidRPr="00504A38">
        <w:rPr>
          <w:rFonts w:asciiTheme="minorHAnsi" w:hAnsiTheme="minorHAnsi"/>
          <w:b/>
          <w:sz w:val="20"/>
        </w:rPr>
        <w:t>?</w:t>
      </w:r>
    </w:p>
    <w:p w:rsidR="00652340" w:rsidRPr="00090A22" w:rsidRDefault="00652340" w:rsidP="00652340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rPr>
          <w:rFonts w:asciiTheme="minorHAnsi" w:hAnsiTheme="minorHAnsi"/>
          <w:b/>
          <w:sz w:val="20"/>
        </w:rPr>
      </w:pPr>
      <w:r w:rsidRPr="00504A38">
        <w:rPr>
          <w:rFonts w:asciiTheme="minorHAnsi" w:hAnsiTheme="minorHAnsi"/>
          <w:b/>
          <w:sz w:val="20"/>
        </w:rPr>
        <w:t xml:space="preserve"> </w:t>
      </w:r>
    </w:p>
    <w:p w:rsidR="008E1C75" w:rsidRDefault="00652340" w:rsidP="00593EBB">
      <w:pPr>
        <w:spacing w:after="0" w:line="360" w:lineRule="auto"/>
        <w:ind w:firstLine="708"/>
        <w:jc w:val="both"/>
        <w:rPr>
          <w:sz w:val="20"/>
          <w:szCs w:val="20"/>
        </w:rPr>
      </w:pPr>
      <w:r w:rsidRPr="00A47512">
        <w:rPr>
          <w:rFonts w:cs="Tahoma"/>
          <w:sz w:val="20"/>
        </w:rPr>
        <w:t xml:space="preserve">Odpowiedź </w:t>
      </w:r>
      <w:r w:rsidRPr="00A47512">
        <w:rPr>
          <w:rFonts w:cs="Arial"/>
          <w:sz w:val="20"/>
        </w:rPr>
        <w:t>Zamawiający</w:t>
      </w:r>
      <w:r>
        <w:rPr>
          <w:rFonts w:cs="Arial"/>
          <w:sz w:val="20"/>
        </w:rPr>
        <w:t xml:space="preserve"> </w:t>
      </w:r>
      <w:r w:rsidRPr="00A47512">
        <w:rPr>
          <w:rFonts w:asciiTheme="minorHAnsi" w:hAnsiTheme="minorHAnsi" w:cs="Arial"/>
          <w:sz w:val="20"/>
        </w:rPr>
        <w:t>pozostawia zapisy SIWZ bez zmian.</w:t>
      </w:r>
    </w:p>
    <w:p w:rsidR="00156F40" w:rsidRPr="00CD1C10" w:rsidRDefault="00156F40" w:rsidP="00156F40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20</w:t>
      </w:r>
      <w:r w:rsidRPr="00CD1C10">
        <w:rPr>
          <w:rFonts w:ascii="Calibri" w:hAnsi="Calibri" w:cs="Tahoma"/>
          <w:b/>
        </w:rPr>
        <w:t>:</w:t>
      </w:r>
    </w:p>
    <w:p w:rsidR="00156F40" w:rsidRPr="00112150" w:rsidRDefault="00156F40" w:rsidP="00156F40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5 – Szkiełka podstawowe i nakrywkowe</w:t>
      </w:r>
      <w:r w:rsidRPr="00112150">
        <w:rPr>
          <w:rFonts w:ascii="Calibri" w:hAnsi="Calibri"/>
          <w:b/>
          <w:bCs/>
          <w:sz w:val="20"/>
        </w:rPr>
        <w:t>:</w:t>
      </w:r>
    </w:p>
    <w:p w:rsidR="00156F40" w:rsidRPr="00090A22" w:rsidRDefault="00156F40" w:rsidP="00156F40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         </w:t>
      </w:r>
      <w:r w:rsidRPr="00504A38">
        <w:rPr>
          <w:rFonts w:asciiTheme="minorHAnsi" w:hAnsiTheme="minorHAnsi"/>
          <w:b/>
          <w:sz w:val="20"/>
        </w:rPr>
        <w:t xml:space="preserve">Czy w pozycji </w:t>
      </w:r>
      <w:r>
        <w:rPr>
          <w:rFonts w:asciiTheme="minorHAnsi" w:hAnsiTheme="minorHAnsi"/>
          <w:b/>
          <w:sz w:val="20"/>
        </w:rPr>
        <w:t>1</w:t>
      </w:r>
      <w:r w:rsidRPr="00504A38">
        <w:rPr>
          <w:rFonts w:asciiTheme="minorHAnsi" w:hAnsiTheme="minorHAnsi"/>
          <w:b/>
          <w:sz w:val="20"/>
        </w:rPr>
        <w:t xml:space="preserve"> </w:t>
      </w:r>
      <w:r w:rsidRPr="00156F40">
        <w:rPr>
          <w:rFonts w:asciiTheme="minorHAnsi" w:hAnsiTheme="minorHAnsi" w:cs="Arial"/>
          <w:b/>
          <w:sz w:val="20"/>
          <w:szCs w:val="20"/>
        </w:rPr>
        <w:t>Szkiełka podstawowe z ciętymi krawędziami, bez pola matowego</w:t>
      </w:r>
      <w:r w:rsidRPr="00652340">
        <w:rPr>
          <w:rFonts w:asciiTheme="minorHAnsi" w:hAnsiTheme="minorHAnsi" w:cs="Arial"/>
          <w:b/>
          <w:sz w:val="20"/>
          <w:szCs w:val="20"/>
        </w:rPr>
        <w:t xml:space="preserve"> </w:t>
      </w:r>
      <w:r w:rsidRPr="00504A38">
        <w:rPr>
          <w:rFonts w:asciiTheme="minorHAnsi" w:hAnsiTheme="minorHAnsi"/>
          <w:b/>
          <w:sz w:val="20"/>
        </w:rPr>
        <w:t xml:space="preserve">- Zamawiający </w:t>
      </w:r>
      <w:r>
        <w:rPr>
          <w:rFonts w:asciiTheme="minorHAnsi" w:hAnsiTheme="minorHAnsi"/>
          <w:b/>
          <w:sz w:val="20"/>
        </w:rPr>
        <w:t xml:space="preserve"> </w:t>
      </w:r>
      <w:r w:rsidRPr="00504A38">
        <w:rPr>
          <w:rFonts w:asciiTheme="minorHAnsi" w:hAnsiTheme="minorHAnsi"/>
          <w:b/>
          <w:sz w:val="20"/>
        </w:rPr>
        <w:t xml:space="preserve">dopuści </w:t>
      </w:r>
      <w:r>
        <w:rPr>
          <w:rFonts w:asciiTheme="minorHAnsi" w:hAnsiTheme="minorHAnsi"/>
          <w:b/>
          <w:sz w:val="20"/>
        </w:rPr>
        <w:t>szkiełka podstawowe ze szlifowanymi krawędziami bez pola matowego , pakowane po 50 szt.?</w:t>
      </w:r>
      <w:r w:rsidRPr="00504A38">
        <w:rPr>
          <w:rFonts w:asciiTheme="minorHAnsi" w:hAnsiTheme="minorHAnsi"/>
          <w:b/>
          <w:sz w:val="20"/>
        </w:rPr>
        <w:t xml:space="preserve"> </w:t>
      </w:r>
    </w:p>
    <w:p w:rsidR="005F69CE" w:rsidRDefault="00156F40" w:rsidP="005F69CE">
      <w:pPr>
        <w:spacing w:after="0" w:line="360" w:lineRule="auto"/>
        <w:ind w:firstLine="708"/>
        <w:jc w:val="both"/>
        <w:rPr>
          <w:sz w:val="20"/>
          <w:szCs w:val="20"/>
        </w:rPr>
      </w:pPr>
      <w:r w:rsidRPr="005F69CE">
        <w:rPr>
          <w:rFonts w:cs="Tahoma"/>
          <w:sz w:val="20"/>
        </w:rPr>
        <w:t xml:space="preserve">Odpowiedź </w:t>
      </w:r>
      <w:r w:rsidR="005F69CE" w:rsidRPr="00A47512">
        <w:rPr>
          <w:rFonts w:cs="Arial"/>
          <w:sz w:val="20"/>
        </w:rPr>
        <w:t>Zamawiający</w:t>
      </w:r>
      <w:r w:rsidR="005F69CE">
        <w:rPr>
          <w:rFonts w:cs="Arial"/>
          <w:sz w:val="20"/>
        </w:rPr>
        <w:t xml:space="preserve"> </w:t>
      </w:r>
      <w:r w:rsidR="005F69CE" w:rsidRPr="00A47512">
        <w:rPr>
          <w:rFonts w:asciiTheme="minorHAnsi" w:hAnsiTheme="minorHAnsi" w:cs="Arial"/>
          <w:sz w:val="20"/>
        </w:rPr>
        <w:t>pozostawia zapisy SIWZ bez zmian.</w:t>
      </w:r>
    </w:p>
    <w:p w:rsidR="00593EBB" w:rsidRPr="005F69CE" w:rsidRDefault="00593EBB" w:rsidP="00593EBB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jc w:val="both"/>
        <w:rPr>
          <w:rFonts w:asciiTheme="minorHAnsi" w:hAnsiTheme="minorHAnsi"/>
          <w:sz w:val="20"/>
          <w:szCs w:val="20"/>
        </w:rPr>
      </w:pPr>
    </w:p>
    <w:p w:rsidR="005F69CE" w:rsidRPr="005F69CE" w:rsidRDefault="005F69CE" w:rsidP="00593EBB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jc w:val="both"/>
        <w:rPr>
          <w:rFonts w:asciiTheme="minorHAnsi" w:hAnsiTheme="minorHAnsi"/>
          <w:sz w:val="20"/>
          <w:szCs w:val="20"/>
        </w:rPr>
      </w:pPr>
    </w:p>
    <w:p w:rsidR="00D93865" w:rsidRPr="00CD1C10" w:rsidRDefault="00D93865" w:rsidP="00D93865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 w:rsidR="009E1798">
        <w:rPr>
          <w:rFonts w:ascii="Calibri" w:hAnsi="Calibri" w:cs="Tahoma"/>
          <w:b/>
        </w:rPr>
        <w:t>21</w:t>
      </w:r>
      <w:r w:rsidRPr="00CD1C10">
        <w:rPr>
          <w:rFonts w:ascii="Calibri" w:hAnsi="Calibri" w:cs="Tahoma"/>
          <w:b/>
        </w:rPr>
        <w:t>:</w:t>
      </w:r>
    </w:p>
    <w:p w:rsidR="00D93865" w:rsidRPr="00112150" w:rsidRDefault="00D93865" w:rsidP="00D93865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5 – Szkiełka podstawowe i nakrywkowe</w:t>
      </w:r>
      <w:r w:rsidRPr="00112150">
        <w:rPr>
          <w:rFonts w:ascii="Calibri" w:hAnsi="Calibri"/>
          <w:b/>
          <w:bCs/>
          <w:sz w:val="20"/>
        </w:rPr>
        <w:t>:</w:t>
      </w:r>
    </w:p>
    <w:p w:rsidR="00D93865" w:rsidRPr="00090A22" w:rsidRDefault="00D93865" w:rsidP="00D93865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         </w:t>
      </w:r>
      <w:r w:rsidRPr="00504A38">
        <w:rPr>
          <w:rFonts w:asciiTheme="minorHAnsi" w:hAnsiTheme="minorHAnsi"/>
          <w:b/>
          <w:sz w:val="20"/>
        </w:rPr>
        <w:t xml:space="preserve">Czy w pozycji </w:t>
      </w:r>
      <w:r w:rsidR="009E1798">
        <w:rPr>
          <w:rFonts w:asciiTheme="minorHAnsi" w:hAnsiTheme="minorHAnsi"/>
          <w:b/>
          <w:sz w:val="20"/>
        </w:rPr>
        <w:t>2</w:t>
      </w:r>
      <w:r w:rsidR="009E1798" w:rsidRPr="009E1798">
        <w:rPr>
          <w:rFonts w:ascii="Arial" w:hAnsi="Arial" w:cs="Arial"/>
          <w:sz w:val="20"/>
          <w:szCs w:val="20"/>
        </w:rPr>
        <w:t xml:space="preserve"> </w:t>
      </w:r>
      <w:r w:rsidR="009E1798" w:rsidRPr="009E1798">
        <w:rPr>
          <w:rFonts w:asciiTheme="minorHAnsi" w:hAnsiTheme="minorHAnsi" w:cs="Arial"/>
          <w:b/>
          <w:sz w:val="20"/>
          <w:szCs w:val="20"/>
        </w:rPr>
        <w:t>Szkiełka nakrywkowe o wymiarach 24x24 mm, pakowane 10x100szt</w:t>
      </w:r>
      <w:r w:rsidR="009E1798" w:rsidRPr="00803135">
        <w:rPr>
          <w:rFonts w:ascii="Arial" w:hAnsi="Arial" w:cs="Arial"/>
          <w:sz w:val="20"/>
          <w:szCs w:val="20"/>
        </w:rPr>
        <w:t xml:space="preserve"> </w:t>
      </w:r>
      <w:r w:rsidRPr="00504A38">
        <w:rPr>
          <w:rFonts w:asciiTheme="minorHAnsi" w:hAnsiTheme="minorHAnsi"/>
          <w:b/>
          <w:sz w:val="20"/>
        </w:rPr>
        <w:t xml:space="preserve"> - Zamawiający </w:t>
      </w:r>
      <w:r>
        <w:rPr>
          <w:rFonts w:asciiTheme="minorHAnsi" w:hAnsiTheme="minorHAnsi"/>
          <w:b/>
          <w:sz w:val="20"/>
        </w:rPr>
        <w:t xml:space="preserve"> </w:t>
      </w:r>
      <w:r w:rsidRPr="00504A38">
        <w:rPr>
          <w:rFonts w:asciiTheme="minorHAnsi" w:hAnsiTheme="minorHAnsi"/>
          <w:b/>
          <w:sz w:val="20"/>
        </w:rPr>
        <w:t xml:space="preserve">dopuści </w:t>
      </w:r>
      <w:r>
        <w:rPr>
          <w:rFonts w:asciiTheme="minorHAnsi" w:hAnsiTheme="minorHAnsi"/>
          <w:b/>
          <w:sz w:val="20"/>
        </w:rPr>
        <w:t>szkiełk</w:t>
      </w:r>
      <w:r w:rsidR="009E1798">
        <w:rPr>
          <w:rFonts w:asciiTheme="minorHAnsi" w:hAnsiTheme="minorHAnsi"/>
          <w:b/>
          <w:sz w:val="20"/>
        </w:rPr>
        <w:t>a nakrywkowe o wymiarach 24x24 mm pakowane po 100 szt.?</w:t>
      </w:r>
      <w:r>
        <w:rPr>
          <w:rFonts w:asciiTheme="minorHAnsi" w:hAnsiTheme="minorHAnsi"/>
          <w:b/>
          <w:sz w:val="20"/>
        </w:rPr>
        <w:t xml:space="preserve"> </w:t>
      </w:r>
    </w:p>
    <w:p w:rsidR="008E1C75" w:rsidRPr="00593EBB" w:rsidRDefault="00D93865" w:rsidP="00593EBB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jc w:val="both"/>
        <w:rPr>
          <w:rFonts w:asciiTheme="minorHAnsi" w:hAnsiTheme="minorHAnsi"/>
          <w:sz w:val="20"/>
          <w:szCs w:val="20"/>
        </w:rPr>
      </w:pPr>
      <w:r w:rsidRPr="00A47512">
        <w:rPr>
          <w:rFonts w:ascii="Calibri" w:hAnsi="Calibri" w:cs="Tahoma"/>
          <w:sz w:val="20"/>
        </w:rPr>
        <w:t xml:space="preserve">Odpowiedź </w:t>
      </w:r>
      <w:r w:rsidR="00523D3F">
        <w:rPr>
          <w:rFonts w:ascii="Calibri" w:hAnsi="Calibri" w:cs="Tahoma"/>
          <w:sz w:val="20"/>
        </w:rPr>
        <w:t>Szkiełka nakrywkowe o wymiarach 24x24 mm w opakowaniach innej wielkości niż przedstawione w opisie przedmiotu zamówienia przez Zamawiającego należy wycenić tak, aby ilość szkiełek była zgodna z SIWZ, przeliczając ilość opakowań do dwóch miejsc po przecinku.</w:t>
      </w:r>
    </w:p>
    <w:p w:rsidR="00593EBB" w:rsidRPr="00593EBB" w:rsidRDefault="00593EBB" w:rsidP="00593EBB">
      <w:pPr>
        <w:pStyle w:val="Tekstpodstawowy"/>
        <w:widowControl w:val="0"/>
        <w:numPr>
          <w:ilvl w:val="0"/>
          <w:numId w:val="19"/>
        </w:numPr>
        <w:tabs>
          <w:tab w:val="clear" w:pos="360"/>
          <w:tab w:val="num" w:pos="1080"/>
        </w:tabs>
        <w:suppressAutoHyphens/>
        <w:spacing w:after="0"/>
        <w:ind w:left="1080"/>
        <w:jc w:val="both"/>
        <w:rPr>
          <w:rFonts w:asciiTheme="minorHAnsi" w:hAnsiTheme="minorHAnsi"/>
          <w:sz w:val="20"/>
          <w:szCs w:val="20"/>
        </w:rPr>
      </w:pPr>
    </w:p>
    <w:p w:rsidR="00C916F9" w:rsidRPr="00CD1C10" w:rsidRDefault="00C916F9" w:rsidP="00C916F9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bCs/>
        </w:rPr>
      </w:pPr>
      <w:r w:rsidRPr="00CD1C10">
        <w:rPr>
          <w:rFonts w:ascii="Calibri" w:hAnsi="Calibri" w:cs="Tahoma"/>
          <w:b/>
        </w:rPr>
        <w:t xml:space="preserve">PYTANIE nr </w:t>
      </w:r>
      <w:r>
        <w:rPr>
          <w:rFonts w:ascii="Calibri" w:hAnsi="Calibri" w:cs="Tahoma"/>
          <w:b/>
        </w:rPr>
        <w:t>22</w:t>
      </w:r>
      <w:r w:rsidRPr="00CD1C10">
        <w:rPr>
          <w:rFonts w:ascii="Calibri" w:hAnsi="Calibri" w:cs="Tahoma"/>
          <w:b/>
        </w:rPr>
        <w:t>:</w:t>
      </w:r>
    </w:p>
    <w:p w:rsidR="00C916F9" w:rsidRPr="00112150" w:rsidRDefault="00C916F9" w:rsidP="00C916F9">
      <w:pPr>
        <w:pStyle w:val="Tekstpodstawowy"/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rPr>
          <w:rFonts w:ascii="Calibri" w:hAnsi="Calibri"/>
          <w:b/>
          <w:sz w:val="20"/>
        </w:rPr>
      </w:pPr>
      <w:r>
        <w:rPr>
          <w:rFonts w:ascii="Calibri" w:hAnsi="Calibri"/>
          <w:b/>
          <w:bCs/>
          <w:sz w:val="20"/>
        </w:rPr>
        <w:t>Pakiet 5 – Szkiełka podstawowe i nakrywkowe</w:t>
      </w:r>
      <w:r w:rsidRPr="00112150">
        <w:rPr>
          <w:rFonts w:ascii="Calibri" w:hAnsi="Calibri"/>
          <w:b/>
          <w:bCs/>
          <w:sz w:val="20"/>
        </w:rPr>
        <w:t>:</w:t>
      </w:r>
    </w:p>
    <w:p w:rsidR="008E1C75" w:rsidRPr="00593EBB" w:rsidRDefault="00C916F9" w:rsidP="00593EBB">
      <w:pPr>
        <w:rPr>
          <w:rFonts w:ascii="Arial" w:hAnsi="Arial" w:cs="Arial"/>
          <w:sz w:val="20"/>
          <w:szCs w:val="20"/>
        </w:rPr>
      </w:pPr>
      <w:r>
        <w:rPr>
          <w:rFonts w:asciiTheme="minorHAnsi" w:hAnsiTheme="minorHAnsi"/>
          <w:b/>
          <w:sz w:val="20"/>
        </w:rPr>
        <w:t xml:space="preserve">          </w:t>
      </w:r>
      <w:r w:rsidRPr="00504A38">
        <w:rPr>
          <w:rFonts w:asciiTheme="minorHAnsi" w:hAnsiTheme="minorHAnsi"/>
          <w:b/>
          <w:sz w:val="20"/>
        </w:rPr>
        <w:t xml:space="preserve">Czy w pozycji </w:t>
      </w:r>
      <w:r>
        <w:rPr>
          <w:rFonts w:asciiTheme="minorHAnsi" w:hAnsiTheme="minorHAnsi"/>
          <w:b/>
          <w:sz w:val="20"/>
        </w:rPr>
        <w:t>3</w:t>
      </w:r>
      <w:r w:rsidRPr="009E1798">
        <w:rPr>
          <w:rFonts w:ascii="Arial" w:hAnsi="Arial" w:cs="Arial"/>
          <w:sz w:val="20"/>
          <w:szCs w:val="20"/>
        </w:rPr>
        <w:t xml:space="preserve"> </w:t>
      </w:r>
      <w:r w:rsidRPr="00C916F9">
        <w:rPr>
          <w:rFonts w:asciiTheme="minorHAnsi" w:hAnsiTheme="minorHAnsi" w:cs="Arial"/>
          <w:b/>
          <w:sz w:val="20"/>
          <w:szCs w:val="20"/>
        </w:rPr>
        <w:t xml:space="preserve">Szkiełka podstawowe z polem </w:t>
      </w:r>
      <w:proofErr w:type="spellStart"/>
      <w:r w:rsidRPr="00C916F9">
        <w:rPr>
          <w:rFonts w:asciiTheme="minorHAnsi" w:hAnsiTheme="minorHAnsi" w:cs="Arial"/>
          <w:b/>
          <w:sz w:val="20"/>
          <w:szCs w:val="20"/>
        </w:rPr>
        <w:t>polem</w:t>
      </w:r>
      <w:proofErr w:type="spellEnd"/>
      <w:r w:rsidRPr="00C916F9">
        <w:rPr>
          <w:rFonts w:asciiTheme="minorHAnsi" w:hAnsiTheme="minorHAnsi" w:cs="Arial"/>
          <w:b/>
          <w:sz w:val="20"/>
          <w:szCs w:val="20"/>
        </w:rPr>
        <w:t xml:space="preserve"> matowym do opisu, cięte, pakowane po 50 szt.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C916F9">
        <w:rPr>
          <w:rFonts w:asciiTheme="minorHAnsi" w:hAnsiTheme="minorHAnsi" w:cs="Arial"/>
          <w:b/>
          <w:sz w:val="20"/>
          <w:szCs w:val="20"/>
        </w:rPr>
        <w:t xml:space="preserve">szkiełka </w:t>
      </w:r>
      <w:proofErr w:type="spellStart"/>
      <w:r w:rsidRPr="00C916F9">
        <w:rPr>
          <w:rFonts w:asciiTheme="minorHAnsi" w:hAnsiTheme="minorHAnsi" w:cs="Arial"/>
          <w:b/>
          <w:sz w:val="20"/>
          <w:szCs w:val="20"/>
        </w:rPr>
        <w:t>matowio</w:t>
      </w:r>
      <w:r>
        <w:rPr>
          <w:rFonts w:asciiTheme="minorHAnsi" w:hAnsiTheme="minorHAnsi" w:cs="Arial"/>
          <w:b/>
          <w:sz w:val="20"/>
          <w:szCs w:val="20"/>
        </w:rPr>
        <w:t>ne</w:t>
      </w:r>
      <w:proofErr w:type="spellEnd"/>
      <w:r>
        <w:rPr>
          <w:rFonts w:asciiTheme="minorHAnsi" w:hAnsiTheme="minorHAnsi" w:cs="Arial"/>
          <w:b/>
          <w:sz w:val="20"/>
          <w:szCs w:val="20"/>
        </w:rPr>
        <w:t xml:space="preserve"> obustronnie („góra” i „dół”) </w:t>
      </w:r>
      <w:r w:rsidRPr="00504A38">
        <w:rPr>
          <w:rFonts w:asciiTheme="minorHAnsi" w:hAnsiTheme="minorHAnsi"/>
          <w:b/>
          <w:sz w:val="20"/>
        </w:rPr>
        <w:t xml:space="preserve">- Zamawiający </w:t>
      </w:r>
      <w:r>
        <w:rPr>
          <w:rFonts w:asciiTheme="minorHAnsi" w:hAnsiTheme="minorHAnsi"/>
          <w:b/>
          <w:sz w:val="20"/>
        </w:rPr>
        <w:t xml:space="preserve"> </w:t>
      </w:r>
      <w:r w:rsidRPr="00504A38">
        <w:rPr>
          <w:rFonts w:asciiTheme="minorHAnsi" w:hAnsiTheme="minorHAnsi"/>
          <w:b/>
          <w:sz w:val="20"/>
        </w:rPr>
        <w:t xml:space="preserve">dopuści </w:t>
      </w:r>
      <w:r>
        <w:rPr>
          <w:rFonts w:asciiTheme="minorHAnsi" w:hAnsiTheme="minorHAnsi"/>
          <w:b/>
          <w:sz w:val="20"/>
        </w:rPr>
        <w:t xml:space="preserve">szkiełka podstawowe szlifowane z obustronnym polem do opisu, pakowane po 50 szt.? </w:t>
      </w:r>
    </w:p>
    <w:p w:rsidR="005F69CE" w:rsidRDefault="005F69CE" w:rsidP="005F69CE">
      <w:pPr>
        <w:spacing w:after="0" w:line="360" w:lineRule="auto"/>
        <w:ind w:firstLine="708"/>
        <w:jc w:val="both"/>
        <w:rPr>
          <w:sz w:val="20"/>
          <w:szCs w:val="20"/>
        </w:rPr>
      </w:pPr>
      <w:r w:rsidRPr="005F69CE">
        <w:rPr>
          <w:rFonts w:cs="Tahoma"/>
          <w:sz w:val="20"/>
        </w:rPr>
        <w:t xml:space="preserve">Odpowiedź </w:t>
      </w:r>
      <w:r w:rsidRPr="00A47512">
        <w:rPr>
          <w:rFonts w:cs="Arial"/>
          <w:sz w:val="20"/>
        </w:rPr>
        <w:t>Zamawiający</w:t>
      </w:r>
      <w:r>
        <w:rPr>
          <w:rFonts w:cs="Arial"/>
          <w:sz w:val="20"/>
        </w:rPr>
        <w:t xml:space="preserve"> </w:t>
      </w:r>
      <w:r w:rsidRPr="00A47512">
        <w:rPr>
          <w:rFonts w:asciiTheme="minorHAnsi" w:hAnsiTheme="minorHAnsi" w:cs="Arial"/>
          <w:sz w:val="20"/>
        </w:rPr>
        <w:t>pozostawia zapisy SIWZ bez zmian.</w:t>
      </w:r>
    </w:p>
    <w:p w:rsidR="008E1C75" w:rsidRDefault="008E1C75" w:rsidP="00593EBB">
      <w:pPr>
        <w:spacing w:after="0" w:line="360" w:lineRule="auto"/>
        <w:jc w:val="both"/>
        <w:rPr>
          <w:sz w:val="20"/>
          <w:szCs w:val="20"/>
        </w:rPr>
      </w:pPr>
    </w:p>
    <w:p w:rsidR="00593EBB" w:rsidRDefault="00593EBB" w:rsidP="00593EBB">
      <w:pPr>
        <w:spacing w:after="0" w:line="360" w:lineRule="auto"/>
        <w:jc w:val="both"/>
        <w:rPr>
          <w:sz w:val="20"/>
          <w:szCs w:val="20"/>
        </w:rPr>
      </w:pPr>
    </w:p>
    <w:p w:rsidR="004B2695" w:rsidRPr="004B2695" w:rsidRDefault="004B2695" w:rsidP="004B2695">
      <w:pPr>
        <w:spacing w:line="360" w:lineRule="auto"/>
        <w:ind w:firstLine="708"/>
        <w:jc w:val="both"/>
        <w:rPr>
          <w:rFonts w:asciiTheme="minorHAnsi" w:eastAsia="Times New Roman" w:hAnsiTheme="minorHAnsi" w:cs="Arial"/>
          <w:sz w:val="20"/>
          <w:szCs w:val="20"/>
          <w:u w:val="single"/>
          <w:lang w:eastAsia="pl-PL"/>
        </w:rPr>
      </w:pPr>
      <w:r w:rsidRPr="004B2695">
        <w:rPr>
          <w:rFonts w:asciiTheme="minorHAnsi" w:hAnsiTheme="minorHAnsi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Zamówienia, w związku z czym d</w:t>
      </w:r>
      <w:r w:rsidRPr="004B2695">
        <w:rPr>
          <w:rFonts w:asciiTheme="minorHAnsi" w:hAnsiTheme="minorHAnsi" w:cs="Arial"/>
          <w:sz w:val="20"/>
          <w:szCs w:val="20"/>
        </w:rPr>
        <w:t xml:space="preserve">ziałając na podstawie art. 38 ust. 4 ustawy Prawo Zamówień Publicznych z dnia 29 stycznia 2004r., Wielkopolskie Centrum Pulmonologii i Torakochirurgii SP ZOZ </w:t>
      </w:r>
      <w:r w:rsidRPr="004B2695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zmienia treść specyfikacji istotnych warunków zamówienia w zakresie </w:t>
      </w:r>
      <w:r>
        <w:rPr>
          <w:rFonts w:asciiTheme="minorHAnsi" w:eastAsia="Times New Roman" w:hAnsiTheme="minorHAnsi" w:cs="Arial"/>
          <w:sz w:val="20"/>
          <w:szCs w:val="20"/>
          <w:u w:val="single"/>
          <w:lang w:eastAsia="pl-PL"/>
        </w:rPr>
        <w:t xml:space="preserve">Załącznika nr 1 Opisu przedmiotu zamówienia </w:t>
      </w:r>
      <w:r w:rsidRPr="004B2695">
        <w:rPr>
          <w:rFonts w:asciiTheme="minorHAnsi" w:eastAsia="Times New Roman" w:hAnsiTheme="minorHAnsi" w:cs="Arial"/>
          <w:sz w:val="20"/>
          <w:szCs w:val="20"/>
          <w:u w:val="single"/>
          <w:lang w:eastAsia="pl-PL"/>
        </w:rPr>
        <w:t>oraz pub</w:t>
      </w:r>
      <w:r>
        <w:rPr>
          <w:rFonts w:asciiTheme="minorHAnsi" w:eastAsia="Times New Roman" w:hAnsiTheme="minorHAnsi" w:cs="Arial"/>
          <w:sz w:val="20"/>
          <w:szCs w:val="20"/>
          <w:u w:val="single"/>
          <w:lang w:eastAsia="pl-PL"/>
        </w:rPr>
        <w:t>likuje zmienioną treść z datą 25.07</w:t>
      </w:r>
      <w:r w:rsidRPr="004B2695">
        <w:rPr>
          <w:rFonts w:asciiTheme="minorHAnsi" w:eastAsia="Times New Roman" w:hAnsiTheme="minorHAnsi" w:cs="Arial"/>
          <w:sz w:val="20"/>
          <w:szCs w:val="20"/>
          <w:u w:val="single"/>
          <w:lang w:eastAsia="pl-PL"/>
        </w:rPr>
        <w:t xml:space="preserve">.19r. </w:t>
      </w:r>
    </w:p>
    <w:p w:rsidR="004B2695" w:rsidRPr="004B2695" w:rsidRDefault="004B2695" w:rsidP="004B2695">
      <w:pPr>
        <w:spacing w:after="0" w:line="36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pl-PL"/>
        </w:rPr>
      </w:pPr>
      <w:r w:rsidRPr="004B2695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Zamawiający  przedłuża termin składania i otwarcia ofert do   </w:t>
      </w: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31</w:t>
      </w:r>
      <w:r w:rsidRPr="004B2695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.</w:t>
      </w:r>
      <w:r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07</w:t>
      </w:r>
      <w:r w:rsidRPr="004B2695">
        <w:rPr>
          <w:rFonts w:asciiTheme="minorHAnsi" w:eastAsia="Times New Roman" w:hAnsiTheme="minorHAnsi" w:cs="Arial"/>
          <w:b/>
          <w:sz w:val="20"/>
          <w:szCs w:val="20"/>
          <w:lang w:eastAsia="pl-PL"/>
        </w:rPr>
        <w:t>.2019 roku.</w:t>
      </w:r>
    </w:p>
    <w:p w:rsidR="004B2695" w:rsidRPr="004B2695" w:rsidRDefault="004B2695" w:rsidP="004B2695">
      <w:pPr>
        <w:spacing w:after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B2695">
        <w:rPr>
          <w:rFonts w:asciiTheme="minorHAnsi" w:eastAsia="Times New Roman" w:hAnsiTheme="minorHAnsi" w:cs="Arial"/>
          <w:sz w:val="20"/>
          <w:szCs w:val="20"/>
          <w:lang w:eastAsia="pl-PL"/>
        </w:rPr>
        <w:t xml:space="preserve">Godziny składania i otwarcia ofert pozostają bez zmian. </w:t>
      </w:r>
    </w:p>
    <w:p w:rsidR="008E1C75" w:rsidRDefault="008E1C75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B05B47" w:rsidRDefault="00B05B47" w:rsidP="00AC5529">
      <w:pPr>
        <w:spacing w:after="0" w:line="360" w:lineRule="auto"/>
        <w:ind w:firstLine="708"/>
        <w:jc w:val="both"/>
        <w:rPr>
          <w:sz w:val="20"/>
          <w:szCs w:val="20"/>
        </w:rPr>
      </w:pPr>
    </w:p>
    <w:p w:rsidR="00AC5529" w:rsidRPr="00AC3E32" w:rsidRDefault="00AC5529" w:rsidP="00AC5529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  <w:b/>
        </w:rPr>
      </w:pPr>
    </w:p>
    <w:p w:rsidR="00AC5529" w:rsidRPr="00111A44" w:rsidRDefault="00AC5529" w:rsidP="00111A44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511C85" w:rsidRPr="00111A44" w:rsidRDefault="00511C85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993AE9" w:rsidRPr="00111A44" w:rsidRDefault="00993AE9" w:rsidP="00111A44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Arial"/>
        </w:rPr>
      </w:pPr>
    </w:p>
    <w:sectPr w:rsidR="00993AE9" w:rsidRPr="00111A44" w:rsidSect="00925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8D" w:rsidRDefault="00811F8D" w:rsidP="00F92ECB">
      <w:pPr>
        <w:spacing w:after="0" w:line="240" w:lineRule="auto"/>
      </w:pPr>
      <w:r>
        <w:separator/>
      </w:r>
    </w:p>
  </w:endnote>
  <w:endnote w:type="continuationSeparator" w:id="0">
    <w:p w:rsidR="00811F8D" w:rsidRDefault="00811F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8D" w:rsidRDefault="00811F8D" w:rsidP="00F92ECB">
      <w:pPr>
        <w:spacing w:after="0" w:line="240" w:lineRule="auto"/>
      </w:pPr>
      <w:r>
        <w:separator/>
      </w:r>
    </w:p>
  </w:footnote>
  <w:footnote w:type="continuationSeparator" w:id="0">
    <w:p w:rsidR="00811F8D" w:rsidRDefault="00811F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Pr="00923D22" w:rsidRDefault="00BC1F30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BC1F30">
          <w:rPr>
            <w:noProof/>
            <w:lang w:eastAsia="zh-TW"/>
          </w:rPr>
          <w:pict>
            <v:rect id="_x0000_s23555" style="position:absolute;margin-left:0;margin-top:0;width:24.4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BC1F30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BC1F30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5F69CE" w:rsidRPr="005F69C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6</w:t>
                    </w:r>
                    <w:r w:rsidR="00BC1F30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A121C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7A121C" w:rsidRPr="008C40AC">
      <w:rPr>
        <w:rFonts w:ascii="Bookman Old Style" w:hAnsi="Bookman Old Style"/>
        <w:sz w:val="20"/>
        <w:szCs w:val="20"/>
      </w:rPr>
      <w:t>WCPiT</w:t>
    </w:r>
    <w:proofErr w:type="spellEnd"/>
    <w:r w:rsidR="007A121C" w:rsidRPr="008C40AC">
      <w:rPr>
        <w:rFonts w:ascii="Bookman Old Style" w:hAnsi="Bookman Old Style"/>
        <w:sz w:val="20"/>
        <w:szCs w:val="20"/>
      </w:rPr>
      <w:t>/EA/381-</w:t>
    </w:r>
    <w:r w:rsidR="00AC5529">
      <w:rPr>
        <w:rFonts w:ascii="Bookman Old Style" w:hAnsi="Bookman Old Style"/>
        <w:sz w:val="20"/>
        <w:szCs w:val="20"/>
      </w:rPr>
      <w:t>17</w:t>
    </w:r>
    <w:r w:rsidR="007A121C" w:rsidRPr="008C40AC">
      <w:rPr>
        <w:rFonts w:ascii="Bookman Old Style" w:hAnsi="Bookman Old Style"/>
        <w:sz w:val="20"/>
        <w:szCs w:val="20"/>
      </w:rPr>
      <w:t>/2019</w:t>
    </w: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529" w:rsidRDefault="00AC55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2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/>
      </w:rPr>
    </w:lvl>
    <w:lvl w:ilvl="2">
      <w:start w:val="1"/>
      <w:numFmt w:val="decimal"/>
      <w:lvlText w:val="..............................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  <w:lvl w:ilvl="3">
      <w:start w:val="1"/>
      <w:numFmt w:val="decimal"/>
      <w:lvlText w:val="..............................."/>
      <w:lvlJc w:val="left"/>
      <w:pPr>
        <w:tabs>
          <w:tab w:val="num" w:pos="2070"/>
        </w:tabs>
        <w:ind w:left="2070" w:hanging="720"/>
      </w:pPr>
      <w:rPr>
        <w:rFonts w:ascii="Courier New" w:hAnsi="Courier New" w:cs="Courier New"/>
      </w:rPr>
    </w:lvl>
    <w:lvl w:ilvl="4">
      <w:start w:val="1"/>
      <w:numFmt w:val="decimal"/>
      <w:lvlText w:val="..............................."/>
      <w:lvlJc w:val="left"/>
      <w:pPr>
        <w:tabs>
          <w:tab w:val="num" w:pos="2520"/>
        </w:tabs>
        <w:ind w:left="2520" w:hanging="720"/>
      </w:pPr>
      <w:rPr>
        <w:rFonts w:ascii="Courier New" w:hAnsi="Courier New" w:cs="Courier New"/>
      </w:rPr>
    </w:lvl>
    <w:lvl w:ilvl="5">
      <w:start w:val="1"/>
      <w:numFmt w:val="decimal"/>
      <w:lvlText w:val="..............................."/>
      <w:lvlJc w:val="left"/>
      <w:pPr>
        <w:tabs>
          <w:tab w:val="num" w:pos="2970"/>
        </w:tabs>
        <w:ind w:left="2970" w:hanging="720"/>
      </w:pPr>
      <w:rPr>
        <w:rFonts w:ascii="Courier New" w:hAnsi="Courier New" w:cs="Courier New"/>
      </w:rPr>
    </w:lvl>
    <w:lvl w:ilvl="6">
      <w:start w:val="1"/>
      <w:numFmt w:val="decimal"/>
      <w:lvlText w:val="..............................."/>
      <w:lvlJc w:val="left"/>
      <w:pPr>
        <w:tabs>
          <w:tab w:val="num" w:pos="3780"/>
        </w:tabs>
        <w:ind w:left="3780" w:hanging="1080"/>
      </w:pPr>
      <w:rPr>
        <w:rFonts w:ascii="Courier New" w:hAnsi="Courier New" w:cs="Courier New"/>
      </w:rPr>
    </w:lvl>
    <w:lvl w:ilvl="7">
      <w:start w:val="1"/>
      <w:numFmt w:val="decimal"/>
      <w:lvlText w:val="..............................."/>
      <w:lvlJc w:val="left"/>
      <w:pPr>
        <w:tabs>
          <w:tab w:val="num" w:pos="4230"/>
        </w:tabs>
        <w:ind w:left="4230" w:hanging="1080"/>
      </w:pPr>
      <w:rPr>
        <w:rFonts w:ascii="Courier New" w:hAnsi="Courier New" w:cs="Courier New"/>
      </w:rPr>
    </w:lvl>
    <w:lvl w:ilvl="8">
      <w:start w:val="1"/>
      <w:numFmt w:val="decimal"/>
      <w:lvlText w:val="..............................."/>
      <w:lvlJc w:val="left"/>
      <w:pPr>
        <w:tabs>
          <w:tab w:val="num" w:pos="4680"/>
        </w:tabs>
        <w:ind w:left="4680" w:hanging="1080"/>
      </w:pPr>
      <w:rPr>
        <w:rFonts w:ascii="Courier New" w:hAnsi="Courier New" w:cs="Courier New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StarSymbol"/>
        <w:sz w:val="18"/>
        <w:szCs w:val="18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64C3"/>
    <w:multiLevelType w:val="hybridMultilevel"/>
    <w:tmpl w:val="27E03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BD16DC"/>
    <w:multiLevelType w:val="hybridMultilevel"/>
    <w:tmpl w:val="C9FE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C90012"/>
    <w:multiLevelType w:val="hybridMultilevel"/>
    <w:tmpl w:val="290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3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17"/>
  </w:num>
  <w:num w:numId="10">
    <w:abstractNumId w:val="9"/>
  </w:num>
  <w:num w:numId="11">
    <w:abstractNumId w:val="18"/>
  </w:num>
  <w:num w:numId="12">
    <w:abstractNumId w:val="16"/>
  </w:num>
  <w:num w:numId="13">
    <w:abstractNumId w:val="5"/>
  </w:num>
  <w:num w:numId="14">
    <w:abstractNumId w:val="19"/>
  </w:num>
  <w:num w:numId="15">
    <w:abstractNumId w:val="4"/>
  </w:num>
  <w:num w:numId="16">
    <w:abstractNumId w:val="10"/>
  </w:num>
  <w:num w:numId="17">
    <w:abstractNumId w:val="8"/>
  </w:num>
  <w:num w:numId="18">
    <w:abstractNumId w:val="12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2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47FFB"/>
    <w:rsid w:val="000546BB"/>
    <w:rsid w:val="00056647"/>
    <w:rsid w:val="0005765E"/>
    <w:rsid w:val="00072E4D"/>
    <w:rsid w:val="000772A2"/>
    <w:rsid w:val="00080887"/>
    <w:rsid w:val="00084C89"/>
    <w:rsid w:val="00090A22"/>
    <w:rsid w:val="000A0BE4"/>
    <w:rsid w:val="000A17AA"/>
    <w:rsid w:val="000A5724"/>
    <w:rsid w:val="000B66F6"/>
    <w:rsid w:val="000C52DE"/>
    <w:rsid w:val="000D432C"/>
    <w:rsid w:val="000D5B45"/>
    <w:rsid w:val="000F19A1"/>
    <w:rsid w:val="000F24E5"/>
    <w:rsid w:val="001100BA"/>
    <w:rsid w:val="00111A44"/>
    <w:rsid w:val="001331CB"/>
    <w:rsid w:val="00136C32"/>
    <w:rsid w:val="00136F65"/>
    <w:rsid w:val="00137214"/>
    <w:rsid w:val="001430EA"/>
    <w:rsid w:val="00156F40"/>
    <w:rsid w:val="00160114"/>
    <w:rsid w:val="00160DFD"/>
    <w:rsid w:val="00170784"/>
    <w:rsid w:val="00170BAE"/>
    <w:rsid w:val="001710A2"/>
    <w:rsid w:val="001734B1"/>
    <w:rsid w:val="001765F3"/>
    <w:rsid w:val="00180A2B"/>
    <w:rsid w:val="00194EB6"/>
    <w:rsid w:val="001A0FF9"/>
    <w:rsid w:val="001B2C17"/>
    <w:rsid w:val="001D2609"/>
    <w:rsid w:val="001E08B1"/>
    <w:rsid w:val="001F3EAA"/>
    <w:rsid w:val="001F48C0"/>
    <w:rsid w:val="001F7A9F"/>
    <w:rsid w:val="002301FC"/>
    <w:rsid w:val="002323D1"/>
    <w:rsid w:val="00235EBD"/>
    <w:rsid w:val="002410CD"/>
    <w:rsid w:val="00243DF0"/>
    <w:rsid w:val="0026180F"/>
    <w:rsid w:val="00266156"/>
    <w:rsid w:val="00267AEE"/>
    <w:rsid w:val="0027025C"/>
    <w:rsid w:val="00270B06"/>
    <w:rsid w:val="00273580"/>
    <w:rsid w:val="0028390D"/>
    <w:rsid w:val="002956F2"/>
    <w:rsid w:val="00295BC9"/>
    <w:rsid w:val="002968E8"/>
    <w:rsid w:val="00297158"/>
    <w:rsid w:val="002B1D3C"/>
    <w:rsid w:val="002B2459"/>
    <w:rsid w:val="002B5265"/>
    <w:rsid w:val="002B6F4B"/>
    <w:rsid w:val="002C5D09"/>
    <w:rsid w:val="002D4198"/>
    <w:rsid w:val="002D6ACC"/>
    <w:rsid w:val="002F0073"/>
    <w:rsid w:val="0030627C"/>
    <w:rsid w:val="00320B12"/>
    <w:rsid w:val="00327F26"/>
    <w:rsid w:val="003433A2"/>
    <w:rsid w:val="00347D79"/>
    <w:rsid w:val="00357B98"/>
    <w:rsid w:val="00362AF4"/>
    <w:rsid w:val="00363785"/>
    <w:rsid w:val="00377213"/>
    <w:rsid w:val="00381813"/>
    <w:rsid w:val="00382AA3"/>
    <w:rsid w:val="00384B0B"/>
    <w:rsid w:val="00386488"/>
    <w:rsid w:val="00387915"/>
    <w:rsid w:val="00390D13"/>
    <w:rsid w:val="003953FE"/>
    <w:rsid w:val="003959BE"/>
    <w:rsid w:val="003962D1"/>
    <w:rsid w:val="003A04CC"/>
    <w:rsid w:val="003A2E56"/>
    <w:rsid w:val="003C1B8A"/>
    <w:rsid w:val="003C541A"/>
    <w:rsid w:val="003D364C"/>
    <w:rsid w:val="003D55DA"/>
    <w:rsid w:val="003E4C43"/>
    <w:rsid w:val="003E55AB"/>
    <w:rsid w:val="003E65AC"/>
    <w:rsid w:val="003E77FF"/>
    <w:rsid w:val="003F5488"/>
    <w:rsid w:val="003F74B1"/>
    <w:rsid w:val="00404AF3"/>
    <w:rsid w:val="00423AA5"/>
    <w:rsid w:val="00425FF0"/>
    <w:rsid w:val="00431FE1"/>
    <w:rsid w:val="0043676E"/>
    <w:rsid w:val="004438E2"/>
    <w:rsid w:val="0045275A"/>
    <w:rsid w:val="00460FB9"/>
    <w:rsid w:val="00466DDB"/>
    <w:rsid w:val="00470D3B"/>
    <w:rsid w:val="004809E4"/>
    <w:rsid w:val="00480DBE"/>
    <w:rsid w:val="0049332C"/>
    <w:rsid w:val="004A4A2A"/>
    <w:rsid w:val="004B2695"/>
    <w:rsid w:val="004B68A6"/>
    <w:rsid w:val="004B7583"/>
    <w:rsid w:val="004C3F73"/>
    <w:rsid w:val="004D1559"/>
    <w:rsid w:val="004D64F7"/>
    <w:rsid w:val="004D6557"/>
    <w:rsid w:val="004D73C6"/>
    <w:rsid w:val="004E3EC1"/>
    <w:rsid w:val="004F6CA1"/>
    <w:rsid w:val="004F7089"/>
    <w:rsid w:val="00504A38"/>
    <w:rsid w:val="00504BF2"/>
    <w:rsid w:val="00511C85"/>
    <w:rsid w:val="00520476"/>
    <w:rsid w:val="00523D3F"/>
    <w:rsid w:val="005311DE"/>
    <w:rsid w:val="0053467F"/>
    <w:rsid w:val="005407CA"/>
    <w:rsid w:val="00571D84"/>
    <w:rsid w:val="00584307"/>
    <w:rsid w:val="0059195A"/>
    <w:rsid w:val="0059240C"/>
    <w:rsid w:val="00593EBB"/>
    <w:rsid w:val="0059495D"/>
    <w:rsid w:val="005959F5"/>
    <w:rsid w:val="005A398E"/>
    <w:rsid w:val="005B5FE6"/>
    <w:rsid w:val="005B7A86"/>
    <w:rsid w:val="005C055C"/>
    <w:rsid w:val="005C13F4"/>
    <w:rsid w:val="005C3EAE"/>
    <w:rsid w:val="005E40A7"/>
    <w:rsid w:val="005F5F57"/>
    <w:rsid w:val="005F69CE"/>
    <w:rsid w:val="00600361"/>
    <w:rsid w:val="00605620"/>
    <w:rsid w:val="006056B9"/>
    <w:rsid w:val="00611962"/>
    <w:rsid w:val="00625DB3"/>
    <w:rsid w:val="0063026C"/>
    <w:rsid w:val="00631D60"/>
    <w:rsid w:val="00636DA8"/>
    <w:rsid w:val="00647CAE"/>
    <w:rsid w:val="00652340"/>
    <w:rsid w:val="0065646D"/>
    <w:rsid w:val="00656CE5"/>
    <w:rsid w:val="00656F13"/>
    <w:rsid w:val="006610CB"/>
    <w:rsid w:val="00672DDB"/>
    <w:rsid w:val="00677306"/>
    <w:rsid w:val="00687733"/>
    <w:rsid w:val="006A4933"/>
    <w:rsid w:val="006C3618"/>
    <w:rsid w:val="006D0B4B"/>
    <w:rsid w:val="006D31A7"/>
    <w:rsid w:val="006E4810"/>
    <w:rsid w:val="006E647D"/>
    <w:rsid w:val="006F5452"/>
    <w:rsid w:val="00705AA0"/>
    <w:rsid w:val="00726F0B"/>
    <w:rsid w:val="00733BE2"/>
    <w:rsid w:val="00736367"/>
    <w:rsid w:val="00737D42"/>
    <w:rsid w:val="0074106E"/>
    <w:rsid w:val="00752462"/>
    <w:rsid w:val="00757840"/>
    <w:rsid w:val="0076054C"/>
    <w:rsid w:val="00787CE8"/>
    <w:rsid w:val="00790ED9"/>
    <w:rsid w:val="007A06DF"/>
    <w:rsid w:val="007A121C"/>
    <w:rsid w:val="007A4EE4"/>
    <w:rsid w:val="007A55B8"/>
    <w:rsid w:val="007C6F66"/>
    <w:rsid w:val="007C70EE"/>
    <w:rsid w:val="007D21C6"/>
    <w:rsid w:val="007D29FD"/>
    <w:rsid w:val="007D314C"/>
    <w:rsid w:val="007D3371"/>
    <w:rsid w:val="007E36E7"/>
    <w:rsid w:val="007E6F35"/>
    <w:rsid w:val="007F2DCA"/>
    <w:rsid w:val="00800A19"/>
    <w:rsid w:val="00800E85"/>
    <w:rsid w:val="00803805"/>
    <w:rsid w:val="008048C1"/>
    <w:rsid w:val="00811F8D"/>
    <w:rsid w:val="00812A11"/>
    <w:rsid w:val="00817116"/>
    <w:rsid w:val="008175E1"/>
    <w:rsid w:val="00833D39"/>
    <w:rsid w:val="00835C71"/>
    <w:rsid w:val="00847320"/>
    <w:rsid w:val="008530F4"/>
    <w:rsid w:val="00853109"/>
    <w:rsid w:val="00854AE2"/>
    <w:rsid w:val="0087411E"/>
    <w:rsid w:val="008A5210"/>
    <w:rsid w:val="008C40AC"/>
    <w:rsid w:val="008D54B4"/>
    <w:rsid w:val="008E1C75"/>
    <w:rsid w:val="008E3AA5"/>
    <w:rsid w:val="0090424D"/>
    <w:rsid w:val="00914496"/>
    <w:rsid w:val="00925D2D"/>
    <w:rsid w:val="009313AD"/>
    <w:rsid w:val="00944C26"/>
    <w:rsid w:val="0094604F"/>
    <w:rsid w:val="00947984"/>
    <w:rsid w:val="00950CCD"/>
    <w:rsid w:val="00952B36"/>
    <w:rsid w:val="009567B1"/>
    <w:rsid w:val="00976237"/>
    <w:rsid w:val="00993AE9"/>
    <w:rsid w:val="00994496"/>
    <w:rsid w:val="009946F1"/>
    <w:rsid w:val="009A79B0"/>
    <w:rsid w:val="009B0855"/>
    <w:rsid w:val="009B0998"/>
    <w:rsid w:val="009B4E73"/>
    <w:rsid w:val="009C6791"/>
    <w:rsid w:val="009D59CA"/>
    <w:rsid w:val="009E1798"/>
    <w:rsid w:val="009E5B2E"/>
    <w:rsid w:val="009F08CA"/>
    <w:rsid w:val="009F2AB4"/>
    <w:rsid w:val="00A06635"/>
    <w:rsid w:val="00A06CF9"/>
    <w:rsid w:val="00A07AEC"/>
    <w:rsid w:val="00A15E61"/>
    <w:rsid w:val="00A237B0"/>
    <w:rsid w:val="00A23EEF"/>
    <w:rsid w:val="00A30C7F"/>
    <w:rsid w:val="00A314EA"/>
    <w:rsid w:val="00A32726"/>
    <w:rsid w:val="00A47512"/>
    <w:rsid w:val="00A52383"/>
    <w:rsid w:val="00A7044B"/>
    <w:rsid w:val="00A77CD3"/>
    <w:rsid w:val="00A910D9"/>
    <w:rsid w:val="00A9322D"/>
    <w:rsid w:val="00AA0975"/>
    <w:rsid w:val="00AA5831"/>
    <w:rsid w:val="00AB3DDC"/>
    <w:rsid w:val="00AB7FDE"/>
    <w:rsid w:val="00AC1FC9"/>
    <w:rsid w:val="00AC5529"/>
    <w:rsid w:val="00AD0E38"/>
    <w:rsid w:val="00AD5805"/>
    <w:rsid w:val="00B05B47"/>
    <w:rsid w:val="00B11454"/>
    <w:rsid w:val="00B2236E"/>
    <w:rsid w:val="00B25045"/>
    <w:rsid w:val="00B43BFD"/>
    <w:rsid w:val="00B619EA"/>
    <w:rsid w:val="00B80CA8"/>
    <w:rsid w:val="00B9359B"/>
    <w:rsid w:val="00BA2814"/>
    <w:rsid w:val="00BB71B8"/>
    <w:rsid w:val="00BB7A44"/>
    <w:rsid w:val="00BB7B6C"/>
    <w:rsid w:val="00BC1F30"/>
    <w:rsid w:val="00BC250D"/>
    <w:rsid w:val="00BF4EBA"/>
    <w:rsid w:val="00BF6796"/>
    <w:rsid w:val="00C04D89"/>
    <w:rsid w:val="00C07A64"/>
    <w:rsid w:val="00C07B8B"/>
    <w:rsid w:val="00C1121F"/>
    <w:rsid w:val="00C11453"/>
    <w:rsid w:val="00C12BB7"/>
    <w:rsid w:val="00C22098"/>
    <w:rsid w:val="00C24929"/>
    <w:rsid w:val="00C2619B"/>
    <w:rsid w:val="00C42DD8"/>
    <w:rsid w:val="00C553E4"/>
    <w:rsid w:val="00C6162C"/>
    <w:rsid w:val="00C63722"/>
    <w:rsid w:val="00C64EB6"/>
    <w:rsid w:val="00C70D7A"/>
    <w:rsid w:val="00C76E48"/>
    <w:rsid w:val="00C87937"/>
    <w:rsid w:val="00C916F9"/>
    <w:rsid w:val="00C95E48"/>
    <w:rsid w:val="00CA7E24"/>
    <w:rsid w:val="00CB02A4"/>
    <w:rsid w:val="00CB7090"/>
    <w:rsid w:val="00CB7FFB"/>
    <w:rsid w:val="00CC12C0"/>
    <w:rsid w:val="00CC4D1D"/>
    <w:rsid w:val="00CD4006"/>
    <w:rsid w:val="00CF50CE"/>
    <w:rsid w:val="00CF51F2"/>
    <w:rsid w:val="00D05A24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3EA5"/>
    <w:rsid w:val="00D84678"/>
    <w:rsid w:val="00D86100"/>
    <w:rsid w:val="00D93865"/>
    <w:rsid w:val="00D95CE1"/>
    <w:rsid w:val="00DA496E"/>
    <w:rsid w:val="00DA4BB2"/>
    <w:rsid w:val="00DC33C2"/>
    <w:rsid w:val="00DD2207"/>
    <w:rsid w:val="00DD5E1A"/>
    <w:rsid w:val="00DE211D"/>
    <w:rsid w:val="00DE2F24"/>
    <w:rsid w:val="00E02150"/>
    <w:rsid w:val="00E20107"/>
    <w:rsid w:val="00E24990"/>
    <w:rsid w:val="00E439FD"/>
    <w:rsid w:val="00E53138"/>
    <w:rsid w:val="00E56AC2"/>
    <w:rsid w:val="00E612FF"/>
    <w:rsid w:val="00E8022B"/>
    <w:rsid w:val="00E839F8"/>
    <w:rsid w:val="00E83B65"/>
    <w:rsid w:val="00E915CC"/>
    <w:rsid w:val="00EA020A"/>
    <w:rsid w:val="00EA3023"/>
    <w:rsid w:val="00EB43DC"/>
    <w:rsid w:val="00EB51C5"/>
    <w:rsid w:val="00EB7765"/>
    <w:rsid w:val="00F072B8"/>
    <w:rsid w:val="00F072D4"/>
    <w:rsid w:val="00F0756B"/>
    <w:rsid w:val="00F1708B"/>
    <w:rsid w:val="00F20A41"/>
    <w:rsid w:val="00F300A1"/>
    <w:rsid w:val="00F305F4"/>
    <w:rsid w:val="00F314CC"/>
    <w:rsid w:val="00F56573"/>
    <w:rsid w:val="00F61089"/>
    <w:rsid w:val="00F61935"/>
    <w:rsid w:val="00F81603"/>
    <w:rsid w:val="00F81DD6"/>
    <w:rsid w:val="00F82A45"/>
    <w:rsid w:val="00F92ECB"/>
    <w:rsid w:val="00F93B4E"/>
    <w:rsid w:val="00FA3130"/>
    <w:rsid w:val="00FA4395"/>
    <w:rsid w:val="00FA4BBB"/>
    <w:rsid w:val="00FA616E"/>
    <w:rsid w:val="00FB1214"/>
    <w:rsid w:val="00FC3A5C"/>
    <w:rsid w:val="00FC6FA0"/>
    <w:rsid w:val="00FD1446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AC552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1BE8-AFFA-4844-9F28-C9ECF18F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238</TotalTime>
  <Pages>6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103</cp:revision>
  <cp:lastPrinted>2019-07-24T11:51:00Z</cp:lastPrinted>
  <dcterms:created xsi:type="dcterms:W3CDTF">2019-07-19T09:30:00Z</dcterms:created>
  <dcterms:modified xsi:type="dcterms:W3CDTF">2019-07-25T07:51:00Z</dcterms:modified>
</cp:coreProperties>
</file>