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12C" w:rsidRPr="0012412C" w:rsidRDefault="0012412C" w:rsidP="0012412C">
      <w:pPr>
        <w:pStyle w:val="Tytu"/>
        <w:rPr>
          <w:rFonts w:ascii="Verdana" w:hAnsi="Verdana" w:cs="Arial"/>
          <w:sz w:val="20"/>
        </w:rPr>
      </w:pPr>
      <w:r w:rsidRPr="0012412C">
        <w:rPr>
          <w:rFonts w:ascii="Verdana" w:hAnsi="Verdana" w:cs="Arial"/>
          <w:sz w:val="20"/>
        </w:rPr>
        <w:t>UMOWA NR  ..................</w:t>
      </w:r>
    </w:p>
    <w:p w:rsidR="0012412C" w:rsidRPr="0012412C" w:rsidRDefault="0012412C" w:rsidP="0012412C">
      <w:pPr>
        <w:pStyle w:val="Podtytu"/>
        <w:rPr>
          <w:rFonts w:ascii="Verdana" w:hAnsi="Verdana"/>
          <w:sz w:val="20"/>
        </w:rPr>
      </w:pPr>
      <w:r w:rsidRPr="0012412C">
        <w:rPr>
          <w:rFonts w:ascii="Verdana" w:hAnsi="Verdana"/>
          <w:sz w:val="20"/>
        </w:rPr>
        <w:t>O UDZIEL</w:t>
      </w:r>
      <w:r w:rsidR="001D615F">
        <w:rPr>
          <w:rFonts w:ascii="Verdana" w:hAnsi="Verdana"/>
          <w:sz w:val="20"/>
        </w:rPr>
        <w:t>E</w:t>
      </w:r>
      <w:bookmarkStart w:id="0" w:name="_GoBack"/>
      <w:bookmarkEnd w:id="0"/>
      <w:r w:rsidRPr="0012412C">
        <w:rPr>
          <w:rFonts w:ascii="Verdana" w:hAnsi="Verdana"/>
          <w:sz w:val="20"/>
        </w:rPr>
        <w:t>NIE ZAMÓWIENIA NA ŚWIADCZENIA ZDROWOTNE</w:t>
      </w:r>
    </w:p>
    <w:p w:rsidR="0012412C" w:rsidRPr="0012412C" w:rsidRDefault="0012412C" w:rsidP="0012412C">
      <w:pPr>
        <w:jc w:val="both"/>
        <w:rPr>
          <w:rFonts w:ascii="Verdana" w:hAnsi="Verdana" w:cs="Arial"/>
          <w:sz w:val="20"/>
          <w:szCs w:val="20"/>
        </w:rPr>
      </w:pPr>
    </w:p>
    <w:p w:rsidR="0012412C" w:rsidRPr="0012412C" w:rsidRDefault="0012412C" w:rsidP="0012412C">
      <w:pPr>
        <w:jc w:val="both"/>
        <w:rPr>
          <w:rFonts w:ascii="Verdana" w:hAnsi="Verdana" w:cs="Arial"/>
          <w:sz w:val="20"/>
          <w:szCs w:val="20"/>
        </w:rPr>
      </w:pPr>
      <w:r w:rsidRPr="0012412C">
        <w:rPr>
          <w:rFonts w:ascii="Verdana" w:hAnsi="Verdana" w:cs="Arial"/>
          <w:sz w:val="20"/>
          <w:szCs w:val="20"/>
        </w:rPr>
        <w:t xml:space="preserve">zawarta w dniu ...................... r. w Poznaniu, zwana dalej </w:t>
      </w:r>
      <w:r w:rsidRPr="0012412C">
        <w:rPr>
          <w:rFonts w:ascii="Verdana" w:hAnsi="Verdana" w:cs="Arial"/>
          <w:i/>
          <w:iCs/>
          <w:sz w:val="20"/>
          <w:szCs w:val="20"/>
        </w:rPr>
        <w:t xml:space="preserve">„umową” </w:t>
      </w:r>
      <w:r w:rsidRPr="0012412C">
        <w:rPr>
          <w:rFonts w:ascii="Verdana" w:hAnsi="Verdana" w:cs="Arial"/>
          <w:sz w:val="20"/>
          <w:szCs w:val="20"/>
        </w:rPr>
        <w:t>pomiędzy:</w:t>
      </w:r>
    </w:p>
    <w:p w:rsidR="0012412C" w:rsidRPr="0012412C" w:rsidRDefault="0012412C" w:rsidP="0012412C">
      <w:pPr>
        <w:jc w:val="both"/>
        <w:rPr>
          <w:rFonts w:ascii="Verdana" w:hAnsi="Verdana" w:cs="Arial"/>
          <w:b/>
          <w:bCs/>
          <w:sz w:val="20"/>
          <w:szCs w:val="20"/>
        </w:rPr>
      </w:pPr>
    </w:p>
    <w:p w:rsidR="0012412C" w:rsidRPr="0012412C" w:rsidRDefault="0012412C" w:rsidP="0012412C">
      <w:pPr>
        <w:jc w:val="both"/>
        <w:rPr>
          <w:rFonts w:ascii="Verdana" w:hAnsi="Verdana" w:cs="Arial"/>
          <w:bCs/>
          <w:iCs/>
          <w:sz w:val="20"/>
          <w:szCs w:val="20"/>
        </w:rPr>
      </w:pPr>
      <w:r w:rsidRPr="0012412C">
        <w:rPr>
          <w:rFonts w:ascii="Verdana" w:hAnsi="Verdana" w:cs="Arial"/>
          <w:b/>
          <w:bCs/>
          <w:sz w:val="20"/>
          <w:szCs w:val="20"/>
        </w:rPr>
        <w:t>Wielkopolskim Centrum Pulmonologii i Torakochirurgii im. Eugenii i Janusza Zeylandów SP ZOZ</w:t>
      </w:r>
      <w:r w:rsidRPr="0012412C">
        <w:rPr>
          <w:rFonts w:ascii="Verdana" w:hAnsi="Verdana" w:cs="Arial"/>
          <w:sz w:val="20"/>
          <w:szCs w:val="20"/>
        </w:rPr>
        <w:t xml:space="preserve"> z siedzibą w Poznaniu, przy </w:t>
      </w:r>
      <w:r w:rsidRPr="0012412C">
        <w:rPr>
          <w:rFonts w:ascii="Verdana" w:hAnsi="Verdana" w:cs="Arial"/>
          <w:bCs/>
          <w:iCs/>
          <w:sz w:val="20"/>
          <w:szCs w:val="20"/>
        </w:rPr>
        <w:t>ul. Szamarzewskiego 62, 60-596 Poznań, zarejestrowanym w Krajowym Rejestrze Sądowym pod nr KRS 0000001844, NIP 7811618973, REGON 631250369, reprezentowanym przez:</w:t>
      </w:r>
    </w:p>
    <w:p w:rsidR="0012412C" w:rsidRPr="0012412C" w:rsidRDefault="0012412C" w:rsidP="0012412C">
      <w:pPr>
        <w:widowControl/>
        <w:numPr>
          <w:ilvl w:val="0"/>
          <w:numId w:val="6"/>
        </w:numPr>
        <w:autoSpaceDE/>
        <w:autoSpaceDN/>
        <w:adjustRightInd/>
        <w:jc w:val="both"/>
        <w:rPr>
          <w:rFonts w:ascii="Verdana" w:hAnsi="Verdana" w:cs="Arial"/>
          <w:bCs/>
          <w:iCs/>
          <w:sz w:val="20"/>
          <w:szCs w:val="20"/>
        </w:rPr>
      </w:pPr>
      <w:r w:rsidRPr="0012412C">
        <w:rPr>
          <w:rFonts w:ascii="Verdana" w:hAnsi="Verdana" w:cs="Arial"/>
          <w:bCs/>
          <w:iCs/>
          <w:sz w:val="20"/>
          <w:szCs w:val="20"/>
        </w:rPr>
        <w:t>Dyrektora</w:t>
      </w:r>
      <w:r w:rsidRPr="0012412C">
        <w:rPr>
          <w:rFonts w:ascii="Verdana" w:hAnsi="Verdana" w:cs="Arial"/>
          <w:bCs/>
          <w:iCs/>
          <w:sz w:val="20"/>
          <w:szCs w:val="20"/>
        </w:rPr>
        <w:tab/>
      </w:r>
      <w:r w:rsidRPr="0012412C">
        <w:rPr>
          <w:rFonts w:ascii="Verdana" w:hAnsi="Verdana" w:cs="Arial"/>
          <w:bCs/>
          <w:iCs/>
          <w:sz w:val="20"/>
          <w:szCs w:val="20"/>
        </w:rPr>
        <w:tab/>
        <w:t xml:space="preserve">Aleksandra </w:t>
      </w:r>
      <w:proofErr w:type="spellStart"/>
      <w:r w:rsidRPr="0012412C">
        <w:rPr>
          <w:rFonts w:ascii="Verdana" w:hAnsi="Verdana" w:cs="Arial"/>
          <w:bCs/>
          <w:iCs/>
          <w:sz w:val="20"/>
          <w:szCs w:val="20"/>
        </w:rPr>
        <w:t>Barinow</w:t>
      </w:r>
      <w:proofErr w:type="spellEnd"/>
      <w:r w:rsidRPr="0012412C">
        <w:rPr>
          <w:rFonts w:ascii="Verdana" w:hAnsi="Verdana" w:cs="Arial"/>
          <w:bCs/>
          <w:iCs/>
          <w:sz w:val="20"/>
          <w:szCs w:val="20"/>
        </w:rPr>
        <w:t xml:space="preserve"> - Wojewódzkiego</w:t>
      </w:r>
    </w:p>
    <w:p w:rsidR="0012412C" w:rsidRPr="0012412C" w:rsidRDefault="0012412C" w:rsidP="0012412C">
      <w:pPr>
        <w:jc w:val="both"/>
        <w:rPr>
          <w:rFonts w:ascii="Verdana" w:hAnsi="Verdana" w:cs="Arial"/>
          <w:b/>
          <w:i/>
          <w:sz w:val="20"/>
          <w:szCs w:val="20"/>
        </w:rPr>
      </w:pPr>
      <w:r w:rsidRPr="0012412C">
        <w:rPr>
          <w:rFonts w:ascii="Verdana" w:hAnsi="Verdana" w:cs="Arial"/>
          <w:bCs/>
          <w:iCs/>
          <w:sz w:val="20"/>
          <w:szCs w:val="20"/>
        </w:rPr>
        <w:t xml:space="preserve">zwanym w dalszej części umowy </w:t>
      </w:r>
      <w:r w:rsidRPr="0012412C">
        <w:rPr>
          <w:rFonts w:ascii="Verdana" w:hAnsi="Verdana" w:cs="Arial"/>
          <w:b/>
          <w:i/>
          <w:sz w:val="20"/>
          <w:szCs w:val="20"/>
        </w:rPr>
        <w:t>„Udzielającym Zamówienia” albo „</w:t>
      </w:r>
      <w:proofErr w:type="spellStart"/>
      <w:r w:rsidRPr="0012412C">
        <w:rPr>
          <w:rFonts w:ascii="Verdana" w:hAnsi="Verdana" w:cs="Arial"/>
          <w:b/>
          <w:i/>
          <w:sz w:val="20"/>
          <w:szCs w:val="20"/>
        </w:rPr>
        <w:t>WCPiT</w:t>
      </w:r>
      <w:proofErr w:type="spellEnd"/>
      <w:r w:rsidRPr="0012412C">
        <w:rPr>
          <w:rFonts w:ascii="Verdana" w:hAnsi="Verdana" w:cs="Arial"/>
          <w:b/>
          <w:i/>
          <w:sz w:val="20"/>
          <w:szCs w:val="20"/>
        </w:rPr>
        <w:t>”</w:t>
      </w:r>
    </w:p>
    <w:p w:rsidR="0012412C" w:rsidRPr="0012412C" w:rsidRDefault="0012412C" w:rsidP="0012412C">
      <w:pPr>
        <w:jc w:val="both"/>
        <w:rPr>
          <w:rFonts w:ascii="Verdana" w:hAnsi="Verdana" w:cs="Arial"/>
          <w:bCs/>
          <w:iCs/>
          <w:sz w:val="20"/>
          <w:szCs w:val="20"/>
        </w:rPr>
      </w:pPr>
      <w:r w:rsidRPr="0012412C">
        <w:rPr>
          <w:rFonts w:ascii="Verdana" w:hAnsi="Verdana" w:cs="Arial"/>
          <w:bCs/>
          <w:iCs/>
          <w:sz w:val="20"/>
          <w:szCs w:val="20"/>
        </w:rPr>
        <w:t>a</w:t>
      </w:r>
    </w:p>
    <w:p w:rsidR="0012412C" w:rsidRPr="0012412C" w:rsidRDefault="0012412C" w:rsidP="0012412C">
      <w:pPr>
        <w:jc w:val="both"/>
        <w:rPr>
          <w:rFonts w:ascii="Verdana" w:hAnsi="Verdana" w:cs="Arial"/>
          <w:bCs/>
          <w:iCs/>
          <w:sz w:val="20"/>
          <w:szCs w:val="20"/>
        </w:rPr>
      </w:pPr>
    </w:p>
    <w:p w:rsidR="0012412C" w:rsidRPr="0012412C" w:rsidRDefault="0012412C" w:rsidP="0012412C">
      <w:pPr>
        <w:jc w:val="both"/>
        <w:rPr>
          <w:rFonts w:ascii="Verdana" w:hAnsi="Verdana" w:cs="Arial"/>
          <w:bCs/>
          <w:iCs/>
          <w:sz w:val="20"/>
          <w:szCs w:val="20"/>
        </w:rPr>
      </w:pPr>
      <w:r w:rsidRPr="0012412C">
        <w:rPr>
          <w:rFonts w:ascii="Verdana" w:hAnsi="Verdana" w:cs="Arial"/>
          <w:bCs/>
          <w:iCs/>
          <w:sz w:val="20"/>
          <w:szCs w:val="20"/>
        </w:rPr>
        <w:t xml:space="preserve">lekarzem ..................................................................................., posiadającym prawo wykonywania zawodu nr .........................................., prowadzącym działalność gospodarczą na podstawie wpisu do </w:t>
      </w:r>
      <w:proofErr w:type="spellStart"/>
      <w:r w:rsidRPr="0012412C">
        <w:rPr>
          <w:rFonts w:ascii="Verdana" w:hAnsi="Verdana" w:cs="Arial"/>
          <w:bCs/>
          <w:iCs/>
          <w:sz w:val="20"/>
          <w:szCs w:val="20"/>
        </w:rPr>
        <w:t>CEiDG</w:t>
      </w:r>
      <w:proofErr w:type="spellEnd"/>
      <w:r w:rsidRPr="0012412C">
        <w:rPr>
          <w:rFonts w:ascii="Verdana" w:hAnsi="Verdana" w:cs="Arial"/>
          <w:bCs/>
          <w:iCs/>
          <w:sz w:val="20"/>
          <w:szCs w:val="20"/>
        </w:rPr>
        <w:t xml:space="preserve"> , wpisanym do rejestru indywidualnych / indywidualnych specjalistycznych praktyk lekarskich w Wielkopolskiej Izbie Lekarskiej pod nr ..........................................., o numerze NIP....................., zamieszkałym w ......................................., przy ul...........................</w:t>
      </w:r>
    </w:p>
    <w:p w:rsidR="0012412C" w:rsidRPr="0012412C" w:rsidRDefault="0012412C" w:rsidP="0012412C">
      <w:pPr>
        <w:jc w:val="both"/>
        <w:rPr>
          <w:rFonts w:ascii="Verdana" w:hAnsi="Verdana" w:cs="Arial"/>
          <w:b/>
          <w:i/>
          <w:sz w:val="20"/>
          <w:szCs w:val="20"/>
        </w:rPr>
      </w:pPr>
      <w:r w:rsidRPr="0012412C">
        <w:rPr>
          <w:rFonts w:ascii="Verdana" w:hAnsi="Verdana" w:cs="Arial"/>
          <w:bCs/>
          <w:iCs/>
          <w:sz w:val="20"/>
          <w:szCs w:val="20"/>
        </w:rPr>
        <w:t xml:space="preserve">zwanym w dalszej części umowy </w:t>
      </w:r>
      <w:r w:rsidRPr="0012412C">
        <w:rPr>
          <w:rFonts w:ascii="Verdana" w:hAnsi="Verdana" w:cs="Arial"/>
          <w:b/>
          <w:i/>
          <w:sz w:val="20"/>
          <w:szCs w:val="20"/>
        </w:rPr>
        <w:t xml:space="preserve">„Przyjmującym Zamówienie”. </w:t>
      </w:r>
    </w:p>
    <w:p w:rsidR="0012412C" w:rsidRPr="0012412C" w:rsidRDefault="0012412C" w:rsidP="0012412C">
      <w:pPr>
        <w:pStyle w:val="Tekstpodstawowy"/>
        <w:rPr>
          <w:rFonts w:ascii="Verdana" w:hAnsi="Verdana"/>
          <w:sz w:val="20"/>
        </w:rPr>
      </w:pPr>
    </w:p>
    <w:p w:rsidR="0012412C" w:rsidRPr="0012412C" w:rsidRDefault="0012412C" w:rsidP="0012412C">
      <w:pPr>
        <w:pStyle w:val="Tekstpodstawowy"/>
        <w:rPr>
          <w:rFonts w:ascii="Verdana" w:hAnsi="Verdana" w:cs="Calibri"/>
          <w:sz w:val="20"/>
        </w:rPr>
      </w:pPr>
      <w:bookmarkStart w:id="1" w:name="_Hlk535416795"/>
      <w:r w:rsidRPr="0012412C">
        <w:rPr>
          <w:rFonts w:ascii="Verdana" w:hAnsi="Verdana" w:cs="Calibri"/>
          <w:sz w:val="20"/>
        </w:rPr>
        <w:t>Na podstawie przepisów:</w:t>
      </w:r>
    </w:p>
    <w:p w:rsidR="0012412C" w:rsidRPr="0012412C" w:rsidRDefault="0012412C" w:rsidP="0012412C">
      <w:pPr>
        <w:widowControl/>
        <w:numPr>
          <w:ilvl w:val="0"/>
          <w:numId w:val="26"/>
        </w:numPr>
        <w:autoSpaceDE/>
        <w:autoSpaceDN/>
        <w:adjustRightInd/>
        <w:jc w:val="both"/>
        <w:rPr>
          <w:rFonts w:ascii="Verdana" w:hAnsi="Verdana" w:cs="Calibri"/>
          <w:bCs/>
          <w:iCs/>
          <w:sz w:val="20"/>
          <w:szCs w:val="20"/>
        </w:rPr>
      </w:pPr>
      <w:r w:rsidRPr="0012412C">
        <w:rPr>
          <w:rFonts w:ascii="Verdana" w:hAnsi="Verdana" w:cs="Calibri"/>
          <w:bCs/>
          <w:iCs/>
          <w:sz w:val="20"/>
          <w:szCs w:val="20"/>
        </w:rPr>
        <w:t xml:space="preserve">art. 26 i 27 ustawy z dnia 15 kwietnia 2011r. o działalności leczniczej (tekst jednolity Dz. U z 2018 r. poz. 2190 </w:t>
      </w:r>
      <w:proofErr w:type="spellStart"/>
      <w:r w:rsidRPr="0012412C">
        <w:rPr>
          <w:rFonts w:ascii="Verdana" w:hAnsi="Verdana" w:cs="Calibri"/>
          <w:bCs/>
          <w:iCs/>
          <w:sz w:val="20"/>
          <w:szCs w:val="20"/>
        </w:rPr>
        <w:t>t.j</w:t>
      </w:r>
      <w:proofErr w:type="spellEnd"/>
      <w:r w:rsidRPr="0012412C">
        <w:rPr>
          <w:rFonts w:ascii="Verdana" w:hAnsi="Verdana" w:cs="Calibri"/>
          <w:bCs/>
          <w:iCs/>
          <w:sz w:val="20"/>
          <w:szCs w:val="20"/>
        </w:rPr>
        <w:t>.)</w:t>
      </w:r>
    </w:p>
    <w:p w:rsidR="0012412C" w:rsidRPr="0012412C" w:rsidRDefault="0012412C" w:rsidP="0012412C">
      <w:pPr>
        <w:widowControl/>
        <w:numPr>
          <w:ilvl w:val="0"/>
          <w:numId w:val="26"/>
        </w:numPr>
        <w:autoSpaceDE/>
        <w:autoSpaceDN/>
        <w:adjustRightInd/>
        <w:jc w:val="both"/>
        <w:rPr>
          <w:rFonts w:ascii="Verdana" w:hAnsi="Verdana" w:cs="Calibri"/>
          <w:bCs/>
          <w:iCs/>
          <w:sz w:val="20"/>
          <w:szCs w:val="20"/>
        </w:rPr>
      </w:pPr>
      <w:r w:rsidRPr="0012412C">
        <w:rPr>
          <w:rFonts w:ascii="Verdana" w:hAnsi="Verdana" w:cs="Calibri"/>
          <w:bCs/>
          <w:iCs/>
          <w:sz w:val="20"/>
          <w:szCs w:val="20"/>
        </w:rPr>
        <w:t xml:space="preserve">rozporządzenia Ministra Finansów z dnia </w:t>
      </w:r>
      <w:r w:rsidR="0092129B">
        <w:rPr>
          <w:rFonts w:ascii="Verdana" w:hAnsi="Verdana" w:cs="Calibri"/>
          <w:bCs/>
          <w:iCs/>
          <w:sz w:val="20"/>
          <w:szCs w:val="20"/>
        </w:rPr>
        <w:t xml:space="preserve">29 kwietnia 2019 r. </w:t>
      </w:r>
      <w:r w:rsidRPr="0012412C">
        <w:rPr>
          <w:rFonts w:ascii="Verdana" w:hAnsi="Verdana" w:cs="Calibri"/>
          <w:bCs/>
          <w:iCs/>
          <w:sz w:val="20"/>
          <w:szCs w:val="20"/>
        </w:rPr>
        <w:t>r. w sprawie obowiązkowego ubezpieczenia odpowiedzialności cywilnej podmiotu wykonującego działalność leczniczą (Dz. U. z 201</w:t>
      </w:r>
      <w:r w:rsidR="0092129B">
        <w:rPr>
          <w:rFonts w:ascii="Verdana" w:hAnsi="Verdana" w:cs="Calibri"/>
          <w:bCs/>
          <w:iCs/>
          <w:sz w:val="20"/>
          <w:szCs w:val="20"/>
        </w:rPr>
        <w:t>9</w:t>
      </w:r>
      <w:r w:rsidRPr="0012412C">
        <w:rPr>
          <w:rFonts w:ascii="Verdana" w:hAnsi="Verdana" w:cs="Calibri"/>
          <w:bCs/>
          <w:iCs/>
          <w:sz w:val="20"/>
          <w:szCs w:val="20"/>
        </w:rPr>
        <w:t xml:space="preserve"> </w:t>
      </w:r>
      <w:proofErr w:type="spellStart"/>
      <w:r w:rsidRPr="0012412C">
        <w:rPr>
          <w:rFonts w:ascii="Verdana" w:hAnsi="Verdana" w:cs="Calibri"/>
          <w:bCs/>
          <w:iCs/>
          <w:sz w:val="20"/>
          <w:szCs w:val="20"/>
        </w:rPr>
        <w:t>r.poz</w:t>
      </w:r>
      <w:proofErr w:type="spellEnd"/>
      <w:r w:rsidRPr="0012412C">
        <w:rPr>
          <w:rFonts w:ascii="Verdana" w:hAnsi="Verdana" w:cs="Calibri"/>
          <w:bCs/>
          <w:iCs/>
          <w:sz w:val="20"/>
          <w:szCs w:val="20"/>
        </w:rPr>
        <w:t xml:space="preserve">. </w:t>
      </w:r>
      <w:r w:rsidR="0092129B">
        <w:rPr>
          <w:rFonts w:ascii="Verdana" w:hAnsi="Verdana" w:cs="Calibri"/>
          <w:bCs/>
          <w:iCs/>
          <w:sz w:val="20"/>
          <w:szCs w:val="20"/>
        </w:rPr>
        <w:t>866</w:t>
      </w:r>
      <w:r w:rsidRPr="0012412C">
        <w:rPr>
          <w:rFonts w:ascii="Verdana" w:hAnsi="Verdana" w:cs="Calibri"/>
          <w:bCs/>
          <w:iCs/>
          <w:sz w:val="20"/>
          <w:szCs w:val="20"/>
        </w:rPr>
        <w:t>)</w:t>
      </w:r>
    </w:p>
    <w:p w:rsidR="0012412C" w:rsidRPr="0012412C" w:rsidRDefault="0012412C" w:rsidP="0012412C">
      <w:pPr>
        <w:widowControl/>
        <w:numPr>
          <w:ilvl w:val="0"/>
          <w:numId w:val="26"/>
        </w:numPr>
        <w:autoSpaceDE/>
        <w:autoSpaceDN/>
        <w:adjustRightInd/>
        <w:jc w:val="both"/>
        <w:rPr>
          <w:rFonts w:ascii="Verdana" w:hAnsi="Verdana" w:cs="Calibri"/>
          <w:bCs/>
          <w:iCs/>
          <w:sz w:val="20"/>
          <w:szCs w:val="20"/>
        </w:rPr>
      </w:pPr>
      <w:r w:rsidRPr="0012412C">
        <w:rPr>
          <w:rFonts w:ascii="Verdana" w:hAnsi="Verdana" w:cs="Calibri"/>
          <w:bCs/>
          <w:iCs/>
          <w:sz w:val="20"/>
          <w:szCs w:val="20"/>
        </w:rPr>
        <w:t>ustawy z dnia 5 grudnia 1996 r. o zawodach lekarza i lekarza dentysty (tekst jedn.: Dz. U z 2019 r. poz. 537 ze zm.),</w:t>
      </w:r>
    </w:p>
    <w:p w:rsidR="0012412C" w:rsidRPr="0012412C" w:rsidRDefault="0012412C" w:rsidP="0012412C">
      <w:pPr>
        <w:widowControl/>
        <w:numPr>
          <w:ilvl w:val="0"/>
          <w:numId w:val="26"/>
        </w:numPr>
        <w:autoSpaceDE/>
        <w:autoSpaceDN/>
        <w:adjustRightInd/>
        <w:jc w:val="both"/>
        <w:rPr>
          <w:rFonts w:ascii="Verdana" w:hAnsi="Verdana" w:cs="Calibri"/>
          <w:bCs/>
          <w:iCs/>
          <w:sz w:val="20"/>
          <w:szCs w:val="20"/>
        </w:rPr>
      </w:pPr>
      <w:r w:rsidRPr="0012412C">
        <w:rPr>
          <w:rFonts w:ascii="Verdana" w:hAnsi="Verdana" w:cs="Calibri"/>
          <w:bCs/>
          <w:iCs/>
          <w:sz w:val="20"/>
          <w:szCs w:val="20"/>
        </w:rPr>
        <w:t>ustawy z dnia 23 kwietnia 1964 r. – Kodeks cywilny (tekst jedn.: Dz. U. z 201</w:t>
      </w:r>
      <w:r w:rsidR="0092129B">
        <w:rPr>
          <w:rFonts w:ascii="Verdana" w:hAnsi="Verdana" w:cs="Calibri"/>
          <w:bCs/>
          <w:iCs/>
          <w:sz w:val="20"/>
          <w:szCs w:val="20"/>
        </w:rPr>
        <w:t>9</w:t>
      </w:r>
      <w:r w:rsidRPr="0012412C">
        <w:rPr>
          <w:rFonts w:ascii="Verdana" w:hAnsi="Verdana" w:cs="Calibri"/>
          <w:bCs/>
          <w:iCs/>
          <w:sz w:val="20"/>
          <w:szCs w:val="20"/>
        </w:rPr>
        <w:t xml:space="preserve"> r. poz. 1</w:t>
      </w:r>
      <w:r w:rsidR="0092129B">
        <w:rPr>
          <w:rFonts w:ascii="Verdana" w:hAnsi="Verdana" w:cs="Calibri"/>
          <w:bCs/>
          <w:iCs/>
          <w:sz w:val="20"/>
          <w:szCs w:val="20"/>
        </w:rPr>
        <w:t>145</w:t>
      </w:r>
      <w:r w:rsidRPr="0012412C">
        <w:rPr>
          <w:rFonts w:ascii="Verdana" w:hAnsi="Verdana" w:cs="Calibri"/>
          <w:bCs/>
          <w:iCs/>
          <w:sz w:val="20"/>
          <w:szCs w:val="20"/>
        </w:rPr>
        <w:t xml:space="preserve"> ze zm.),</w:t>
      </w:r>
    </w:p>
    <w:p w:rsidR="0012412C" w:rsidRPr="0012412C" w:rsidRDefault="0012412C" w:rsidP="0012412C">
      <w:pPr>
        <w:widowControl/>
        <w:numPr>
          <w:ilvl w:val="0"/>
          <w:numId w:val="26"/>
        </w:numPr>
        <w:autoSpaceDE/>
        <w:autoSpaceDN/>
        <w:adjustRightInd/>
        <w:jc w:val="both"/>
        <w:rPr>
          <w:rFonts w:ascii="Verdana" w:hAnsi="Verdana" w:cs="Calibri"/>
          <w:bCs/>
          <w:iCs/>
          <w:sz w:val="20"/>
          <w:szCs w:val="20"/>
        </w:rPr>
      </w:pPr>
      <w:r w:rsidRPr="0012412C">
        <w:rPr>
          <w:rFonts w:ascii="Verdana" w:hAnsi="Verdana" w:cs="Calibri"/>
          <w:bCs/>
          <w:iCs/>
          <w:sz w:val="20"/>
          <w:szCs w:val="20"/>
        </w:rPr>
        <w:t>innych przepisów znajdujących zastosowanie dla samodzielnych publicznych zakładów opieki zdrowotnej,</w:t>
      </w:r>
    </w:p>
    <w:p w:rsidR="0012412C" w:rsidRPr="0012412C" w:rsidRDefault="0012412C" w:rsidP="0012412C">
      <w:pPr>
        <w:jc w:val="both"/>
        <w:rPr>
          <w:rFonts w:ascii="Verdana" w:hAnsi="Verdana" w:cs="Calibri"/>
          <w:bCs/>
          <w:iCs/>
          <w:sz w:val="20"/>
          <w:szCs w:val="20"/>
        </w:rPr>
      </w:pPr>
      <w:r w:rsidRPr="0012412C">
        <w:rPr>
          <w:rFonts w:ascii="Verdana" w:hAnsi="Verdana" w:cs="Calibri"/>
          <w:color w:val="000000"/>
          <w:sz w:val="20"/>
          <w:szCs w:val="20"/>
        </w:rPr>
        <w:t>w wyniku przeprowadzonego w dniu</w:t>
      </w:r>
      <w:r w:rsidRPr="0012412C">
        <w:rPr>
          <w:rFonts w:ascii="Verdana" w:hAnsi="Verdana" w:cs="Calibri"/>
          <w:bCs/>
          <w:color w:val="000000"/>
          <w:sz w:val="20"/>
          <w:szCs w:val="20"/>
        </w:rPr>
        <w:t xml:space="preserve"> ...............</w:t>
      </w:r>
      <w:r w:rsidRPr="0012412C">
        <w:rPr>
          <w:rFonts w:ascii="Verdana" w:hAnsi="Verdana" w:cs="Calibri"/>
          <w:color w:val="000000"/>
          <w:sz w:val="20"/>
          <w:szCs w:val="20"/>
        </w:rPr>
        <w:t>konkursu ofert strony zawierają umowę o następującej treści :</w:t>
      </w:r>
    </w:p>
    <w:bookmarkEnd w:id="1"/>
    <w:p w:rsidR="00FC1B2D" w:rsidRPr="0012412C" w:rsidRDefault="001E7D53" w:rsidP="00C51319">
      <w:pPr>
        <w:jc w:val="center"/>
        <w:rPr>
          <w:rFonts w:ascii="Verdana" w:hAnsi="Verdana" w:cs="Arial"/>
          <w:b/>
          <w:sz w:val="20"/>
          <w:szCs w:val="20"/>
        </w:rPr>
      </w:pPr>
      <w:r w:rsidRPr="0012412C">
        <w:rPr>
          <w:rFonts w:ascii="Verdana" w:hAnsi="Verdana" w:cs="Arial"/>
          <w:b/>
          <w:sz w:val="20"/>
          <w:szCs w:val="20"/>
        </w:rPr>
        <w:t>§ 1</w:t>
      </w:r>
    </w:p>
    <w:p w:rsidR="00FC1B2D" w:rsidRPr="0012412C" w:rsidRDefault="00FC1B2D" w:rsidP="00C51319">
      <w:pPr>
        <w:pStyle w:val="Nagwek5"/>
        <w:rPr>
          <w:rFonts w:ascii="Verdana" w:hAnsi="Verdana" w:cs="Arial"/>
          <w:sz w:val="20"/>
        </w:rPr>
      </w:pPr>
      <w:r w:rsidRPr="0012412C">
        <w:rPr>
          <w:rFonts w:ascii="Verdana" w:hAnsi="Verdana" w:cs="Arial"/>
          <w:sz w:val="20"/>
        </w:rPr>
        <w:t>Przedmiot umowy, obowiązki stron</w:t>
      </w:r>
    </w:p>
    <w:p w:rsidR="00CA03FD" w:rsidRPr="0012412C" w:rsidRDefault="004772A0" w:rsidP="00C51319">
      <w:pPr>
        <w:widowControl/>
        <w:numPr>
          <w:ilvl w:val="0"/>
          <w:numId w:val="2"/>
        </w:numPr>
        <w:autoSpaceDE/>
        <w:autoSpaceDN/>
        <w:adjustRightInd/>
        <w:ind w:left="426" w:hanging="426"/>
        <w:jc w:val="both"/>
        <w:rPr>
          <w:rFonts w:ascii="Verdana" w:hAnsi="Verdana" w:cs="Arial"/>
          <w:sz w:val="20"/>
          <w:szCs w:val="20"/>
        </w:rPr>
      </w:pPr>
      <w:r w:rsidRPr="0012412C">
        <w:rPr>
          <w:rFonts w:ascii="Verdana" w:hAnsi="Verdana"/>
          <w:sz w:val="20"/>
          <w:szCs w:val="20"/>
        </w:rPr>
        <w:t>Udzielający zamówienia powierza, a Przyjmujący zamówienie zobowiązuje się do udzielania świadczeń zdrowotnych w zakresie</w:t>
      </w:r>
      <w:r w:rsidR="006A658C" w:rsidRPr="0012412C">
        <w:rPr>
          <w:rFonts w:ascii="Verdana" w:hAnsi="Verdana" w:cs="Arial"/>
          <w:sz w:val="20"/>
          <w:szCs w:val="20"/>
        </w:rPr>
        <w:t xml:space="preserve"> badań cytologicznych dla pacjentów objętych statutową działalnością Udzielającego zamówienia w Wielkopolskim Centrum Pulmonologii i Torakochirurgii (</w:t>
      </w:r>
      <w:proofErr w:type="spellStart"/>
      <w:r w:rsidR="006A658C" w:rsidRPr="0012412C">
        <w:rPr>
          <w:rFonts w:ascii="Verdana" w:hAnsi="Verdana" w:cs="Arial"/>
          <w:sz w:val="20"/>
          <w:szCs w:val="20"/>
        </w:rPr>
        <w:t>WCPiT</w:t>
      </w:r>
      <w:proofErr w:type="spellEnd"/>
      <w:r w:rsidR="006A658C" w:rsidRPr="0012412C">
        <w:rPr>
          <w:rFonts w:ascii="Verdana" w:hAnsi="Verdana" w:cs="Arial"/>
          <w:sz w:val="20"/>
          <w:szCs w:val="20"/>
        </w:rPr>
        <w:t xml:space="preserve">, zwanym też dalej Centrum)  - </w:t>
      </w:r>
      <w:r w:rsidR="007B5BB8" w:rsidRPr="0012412C">
        <w:rPr>
          <w:rFonts w:ascii="Verdana" w:hAnsi="Verdana" w:cs="Arial"/>
          <w:sz w:val="20"/>
          <w:szCs w:val="20"/>
        </w:rPr>
        <w:t>polegając</w:t>
      </w:r>
      <w:r w:rsidR="00C66F39" w:rsidRPr="0012412C">
        <w:rPr>
          <w:rFonts w:ascii="Verdana" w:hAnsi="Verdana" w:cs="Arial"/>
          <w:sz w:val="20"/>
          <w:szCs w:val="20"/>
        </w:rPr>
        <w:t>ych</w:t>
      </w:r>
      <w:r w:rsidR="007B5BB8" w:rsidRPr="0012412C">
        <w:rPr>
          <w:rFonts w:ascii="Verdana" w:hAnsi="Verdana" w:cs="Arial"/>
          <w:sz w:val="20"/>
          <w:szCs w:val="20"/>
        </w:rPr>
        <w:t xml:space="preserve"> na </w:t>
      </w:r>
      <w:r w:rsidR="007B5BB8" w:rsidRPr="0012412C">
        <w:rPr>
          <w:rStyle w:val="FontStyle13"/>
          <w:rFonts w:ascii="Verdana" w:hAnsi="Verdana" w:cs="Arial"/>
        </w:rPr>
        <w:t>ocenie mikroskopowej</w:t>
      </w:r>
      <w:r w:rsidR="006A658C" w:rsidRPr="0012412C">
        <w:rPr>
          <w:rStyle w:val="FontStyle13"/>
          <w:rFonts w:ascii="Verdana" w:hAnsi="Verdana" w:cs="Arial"/>
        </w:rPr>
        <w:t xml:space="preserve"> preparatów cytologicznych po wcześniejszej wstępnej ocenie przez diagnostę laboratoryjnego</w:t>
      </w:r>
      <w:r w:rsidR="006A658C" w:rsidRPr="0012412C">
        <w:rPr>
          <w:rFonts w:ascii="Verdana" w:hAnsi="Verdana" w:cs="Arial"/>
          <w:sz w:val="20"/>
          <w:szCs w:val="20"/>
        </w:rPr>
        <w:t>.</w:t>
      </w:r>
    </w:p>
    <w:p w:rsidR="00CA03FD" w:rsidRPr="0012412C" w:rsidRDefault="006A658C" w:rsidP="00C51319">
      <w:pPr>
        <w:widowControl/>
        <w:numPr>
          <w:ilvl w:val="0"/>
          <w:numId w:val="2"/>
        </w:numPr>
        <w:autoSpaceDE/>
        <w:autoSpaceDN/>
        <w:adjustRightInd/>
        <w:ind w:left="426" w:hanging="426"/>
        <w:jc w:val="both"/>
        <w:rPr>
          <w:rFonts w:ascii="Verdana" w:hAnsi="Verdana" w:cs="Arial"/>
          <w:sz w:val="20"/>
          <w:szCs w:val="20"/>
        </w:rPr>
      </w:pPr>
      <w:r w:rsidRPr="0012412C">
        <w:rPr>
          <w:rFonts w:ascii="Verdana" w:hAnsi="Verdana" w:cs="Arial"/>
          <w:color w:val="000000"/>
          <w:sz w:val="20"/>
          <w:szCs w:val="20"/>
        </w:rPr>
        <w:t xml:space="preserve">Miejscem udzielania świadczeń zdrowotnych, o których mowa w § 1 ust. 1 powyżej, jest </w:t>
      </w:r>
      <w:proofErr w:type="spellStart"/>
      <w:r w:rsidRPr="0012412C">
        <w:rPr>
          <w:rFonts w:ascii="Verdana" w:hAnsi="Verdana" w:cs="Arial"/>
          <w:color w:val="000000"/>
          <w:sz w:val="20"/>
          <w:szCs w:val="20"/>
        </w:rPr>
        <w:t>WCPiT</w:t>
      </w:r>
      <w:proofErr w:type="spellEnd"/>
      <w:r w:rsidRPr="0012412C">
        <w:rPr>
          <w:rFonts w:ascii="Verdana" w:hAnsi="Verdana" w:cs="Arial"/>
          <w:color w:val="000000"/>
          <w:sz w:val="20"/>
          <w:szCs w:val="20"/>
        </w:rPr>
        <w:t xml:space="preserve"> w Poznaniu, a w szczególności Pracownia Histopatologii</w:t>
      </w:r>
      <w:r w:rsidR="007B5BB8" w:rsidRPr="0012412C">
        <w:rPr>
          <w:rFonts w:ascii="Verdana" w:hAnsi="Verdana" w:cs="Arial"/>
          <w:color w:val="000000"/>
          <w:sz w:val="20"/>
          <w:szCs w:val="20"/>
        </w:rPr>
        <w:t>.</w:t>
      </w:r>
    </w:p>
    <w:p w:rsidR="00CA03FD" w:rsidRPr="0012412C" w:rsidRDefault="0091743B" w:rsidP="00C51319">
      <w:pPr>
        <w:widowControl/>
        <w:numPr>
          <w:ilvl w:val="0"/>
          <w:numId w:val="2"/>
        </w:numPr>
        <w:autoSpaceDE/>
        <w:autoSpaceDN/>
        <w:adjustRightInd/>
        <w:ind w:left="426" w:hanging="426"/>
        <w:jc w:val="both"/>
        <w:rPr>
          <w:rFonts w:ascii="Verdana" w:hAnsi="Verdana" w:cs="Arial"/>
          <w:sz w:val="20"/>
          <w:szCs w:val="20"/>
        </w:rPr>
      </w:pPr>
      <w:r w:rsidRPr="0012412C">
        <w:rPr>
          <w:rFonts w:ascii="Verdana" w:hAnsi="Verdana"/>
          <w:sz w:val="20"/>
          <w:szCs w:val="20"/>
        </w:rPr>
        <w:t>Przyjmujący zamówienie wykonuje niniejszą umowę osobiście i nie może powierzyć jej wykonywania osobie trzeciej, z zastrzeżeniem wykonywania obowiązków z niej wynikających przez Zastępcę, na zasadach określonych poniżej w umowie.</w:t>
      </w:r>
    </w:p>
    <w:p w:rsidR="00221940" w:rsidRPr="0012412C" w:rsidRDefault="00CA03FD" w:rsidP="00C51319">
      <w:pPr>
        <w:pStyle w:val="ustpy"/>
        <w:numPr>
          <w:ilvl w:val="0"/>
          <w:numId w:val="2"/>
        </w:numPr>
        <w:spacing w:line="240" w:lineRule="auto"/>
        <w:ind w:left="426" w:hanging="426"/>
        <w:rPr>
          <w:rFonts w:ascii="Verdana" w:hAnsi="Verdana" w:cs="Arial"/>
        </w:rPr>
      </w:pPr>
      <w:r w:rsidRPr="0012412C">
        <w:rPr>
          <w:rFonts w:ascii="Verdana" w:hAnsi="Verdana" w:cs="Arial"/>
        </w:rPr>
        <w:t xml:space="preserve">Do zakresu obowiązków </w:t>
      </w:r>
      <w:r w:rsidR="006A658C" w:rsidRPr="0012412C">
        <w:rPr>
          <w:rFonts w:ascii="Verdana" w:hAnsi="Verdana" w:cs="Arial"/>
        </w:rPr>
        <w:t>Przyjmując</w:t>
      </w:r>
      <w:r w:rsidRPr="0012412C">
        <w:rPr>
          <w:rFonts w:ascii="Verdana" w:hAnsi="Verdana" w:cs="Arial"/>
        </w:rPr>
        <w:t>ego</w:t>
      </w:r>
      <w:r w:rsidR="006A658C" w:rsidRPr="0012412C">
        <w:rPr>
          <w:rFonts w:ascii="Verdana" w:hAnsi="Verdana" w:cs="Arial"/>
        </w:rPr>
        <w:t xml:space="preserve"> zamówienie </w:t>
      </w:r>
      <w:r w:rsidRPr="0012412C">
        <w:rPr>
          <w:rFonts w:ascii="Verdana" w:hAnsi="Verdana" w:cs="Arial"/>
        </w:rPr>
        <w:t>należy w szczególności</w:t>
      </w:r>
      <w:r w:rsidR="00221940" w:rsidRPr="0012412C">
        <w:rPr>
          <w:rFonts w:ascii="Verdana" w:hAnsi="Verdana" w:cs="Arial"/>
        </w:rPr>
        <w:t>:</w:t>
      </w:r>
    </w:p>
    <w:p w:rsidR="003B5EC7" w:rsidRPr="0012412C" w:rsidRDefault="000516A8" w:rsidP="00C51319">
      <w:pPr>
        <w:pStyle w:val="Akapitzlist"/>
        <w:numPr>
          <w:ilvl w:val="0"/>
          <w:numId w:val="10"/>
        </w:numPr>
        <w:tabs>
          <w:tab w:val="left" w:pos="0"/>
        </w:tabs>
        <w:jc w:val="both"/>
        <w:rPr>
          <w:rFonts w:ascii="Verdana" w:hAnsi="Verdana" w:cs="Arial"/>
          <w:sz w:val="20"/>
          <w:szCs w:val="20"/>
        </w:rPr>
      </w:pPr>
      <w:r w:rsidRPr="0012412C">
        <w:rPr>
          <w:rFonts w:ascii="Verdana" w:hAnsi="Verdana" w:cs="Arial"/>
          <w:sz w:val="20"/>
          <w:szCs w:val="20"/>
        </w:rPr>
        <w:t xml:space="preserve"> w</w:t>
      </w:r>
      <w:r w:rsidR="003B5EC7" w:rsidRPr="0012412C">
        <w:rPr>
          <w:rFonts w:ascii="Verdana" w:hAnsi="Verdana" w:cs="Arial"/>
          <w:sz w:val="20"/>
          <w:szCs w:val="20"/>
        </w:rPr>
        <w:t>ykonywanie i ocena badań histopatologicznych i cytologicznych w zakresie:</w:t>
      </w:r>
    </w:p>
    <w:p w:rsidR="003B5EC7" w:rsidRPr="0012412C" w:rsidRDefault="003B5EC7" w:rsidP="00C51319">
      <w:pPr>
        <w:widowControl/>
        <w:numPr>
          <w:ilvl w:val="0"/>
          <w:numId w:val="9"/>
        </w:numPr>
        <w:tabs>
          <w:tab w:val="left" w:pos="0"/>
        </w:tabs>
        <w:autoSpaceDE/>
        <w:autoSpaceDN/>
        <w:adjustRightInd/>
        <w:jc w:val="both"/>
        <w:rPr>
          <w:rFonts w:ascii="Verdana" w:hAnsi="Verdana" w:cs="Arial"/>
          <w:sz w:val="20"/>
          <w:szCs w:val="20"/>
        </w:rPr>
      </w:pPr>
      <w:r w:rsidRPr="0012412C">
        <w:rPr>
          <w:rStyle w:val="FontStyle13"/>
          <w:rFonts w:ascii="Verdana" w:hAnsi="Verdana" w:cs="Arial"/>
        </w:rPr>
        <w:t>ocena mikroskopowa preparatu cytologicznego po wcześniejszej wstępnej ocenie przez diagnostę laboratoryjnego</w:t>
      </w:r>
    </w:p>
    <w:p w:rsidR="003B5EC7" w:rsidRPr="0012412C" w:rsidRDefault="003B5EC7" w:rsidP="00C51319">
      <w:pPr>
        <w:widowControl/>
        <w:numPr>
          <w:ilvl w:val="0"/>
          <w:numId w:val="9"/>
        </w:numPr>
        <w:tabs>
          <w:tab w:val="left" w:pos="0"/>
        </w:tabs>
        <w:autoSpaceDE/>
        <w:autoSpaceDN/>
        <w:adjustRightInd/>
        <w:jc w:val="both"/>
        <w:rPr>
          <w:rFonts w:ascii="Verdana" w:hAnsi="Verdana" w:cs="Arial"/>
          <w:sz w:val="20"/>
          <w:szCs w:val="20"/>
        </w:rPr>
      </w:pPr>
      <w:r w:rsidRPr="0012412C">
        <w:rPr>
          <w:rFonts w:ascii="Verdana" w:hAnsi="Verdana" w:cs="Arial"/>
          <w:sz w:val="20"/>
          <w:szCs w:val="20"/>
        </w:rPr>
        <w:t>badanie cytologiczne z przygotowaniem bloczka parafinowego,</w:t>
      </w:r>
    </w:p>
    <w:p w:rsidR="003B5EC7" w:rsidRPr="0012412C" w:rsidRDefault="003B5EC7" w:rsidP="00C51319">
      <w:pPr>
        <w:widowControl/>
        <w:numPr>
          <w:ilvl w:val="0"/>
          <w:numId w:val="9"/>
        </w:numPr>
        <w:tabs>
          <w:tab w:val="left" w:pos="0"/>
        </w:tabs>
        <w:autoSpaceDE/>
        <w:autoSpaceDN/>
        <w:adjustRightInd/>
        <w:jc w:val="both"/>
        <w:rPr>
          <w:rFonts w:ascii="Verdana" w:hAnsi="Verdana" w:cs="Arial"/>
          <w:sz w:val="20"/>
          <w:szCs w:val="20"/>
        </w:rPr>
      </w:pPr>
      <w:r w:rsidRPr="0012412C">
        <w:rPr>
          <w:rFonts w:ascii="Verdana" w:hAnsi="Verdana" w:cs="Arial"/>
          <w:sz w:val="20"/>
          <w:szCs w:val="20"/>
        </w:rPr>
        <w:t>badanie cytologiczne – rozmaz,</w:t>
      </w:r>
    </w:p>
    <w:p w:rsidR="003B5EC7" w:rsidRPr="0012412C" w:rsidRDefault="003B5EC7" w:rsidP="00C51319">
      <w:pPr>
        <w:widowControl/>
        <w:numPr>
          <w:ilvl w:val="0"/>
          <w:numId w:val="9"/>
        </w:numPr>
        <w:tabs>
          <w:tab w:val="left" w:pos="0"/>
        </w:tabs>
        <w:autoSpaceDE/>
        <w:autoSpaceDN/>
        <w:adjustRightInd/>
        <w:jc w:val="both"/>
        <w:rPr>
          <w:rFonts w:ascii="Verdana" w:hAnsi="Verdana"/>
          <w:sz w:val="20"/>
          <w:szCs w:val="20"/>
        </w:rPr>
      </w:pPr>
      <w:r w:rsidRPr="0012412C">
        <w:rPr>
          <w:rFonts w:ascii="Verdana" w:hAnsi="Verdana"/>
          <w:sz w:val="20"/>
          <w:szCs w:val="20"/>
        </w:rPr>
        <w:t>badanie histopatologiczne z przygotowaniem bloczka parafinowego w zależności od liczby bloczków,</w:t>
      </w:r>
      <w:r w:rsidR="00275A5B">
        <w:rPr>
          <w:rFonts w:ascii="Verdana" w:hAnsi="Verdana"/>
          <w:sz w:val="20"/>
          <w:szCs w:val="20"/>
        </w:rPr>
        <w:t xml:space="preserve"> </w:t>
      </w:r>
      <w:r w:rsidRPr="0012412C">
        <w:rPr>
          <w:rFonts w:ascii="Verdana" w:hAnsi="Verdana"/>
          <w:sz w:val="20"/>
          <w:szCs w:val="20"/>
        </w:rPr>
        <w:t>bad</w:t>
      </w:r>
      <w:r w:rsidR="00275A5B">
        <w:rPr>
          <w:rFonts w:ascii="Verdana" w:hAnsi="Verdana"/>
          <w:sz w:val="20"/>
          <w:szCs w:val="20"/>
        </w:rPr>
        <w:t>anie INTRA, badanie PDL1.</w:t>
      </w:r>
    </w:p>
    <w:p w:rsidR="00C86539" w:rsidRDefault="0092129B">
      <w:pPr>
        <w:pStyle w:val="Tekstpodstawowywcity"/>
        <w:spacing w:line="240" w:lineRule="auto"/>
        <w:ind w:left="0"/>
        <w:jc w:val="both"/>
        <w:rPr>
          <w:rFonts w:ascii="Verdana" w:hAnsi="Verdana"/>
          <w:sz w:val="20"/>
        </w:rPr>
      </w:pPr>
      <w:r>
        <w:rPr>
          <w:rFonts w:ascii="Verdana" w:hAnsi="Verdana"/>
          <w:sz w:val="20"/>
        </w:rPr>
        <w:t xml:space="preserve">5. </w:t>
      </w:r>
      <w:r w:rsidR="00CA03FD" w:rsidRPr="0012412C">
        <w:rPr>
          <w:rFonts w:ascii="Verdana" w:hAnsi="Verdana"/>
          <w:sz w:val="20"/>
        </w:rPr>
        <w:t>Do obowiązków ogólnych Przyjmującego zamówienie należy ponadto:</w:t>
      </w:r>
    </w:p>
    <w:p w:rsidR="00683F16" w:rsidRPr="0012412C" w:rsidRDefault="003772C7" w:rsidP="00C51319">
      <w:pPr>
        <w:pStyle w:val="Tekstpodstawowywcity"/>
        <w:numPr>
          <w:ilvl w:val="0"/>
          <w:numId w:val="11"/>
        </w:numPr>
        <w:tabs>
          <w:tab w:val="num" w:pos="426"/>
        </w:tabs>
        <w:spacing w:line="240" w:lineRule="auto"/>
        <w:jc w:val="both"/>
        <w:rPr>
          <w:rFonts w:ascii="Verdana" w:hAnsi="Verdana"/>
          <w:sz w:val="20"/>
        </w:rPr>
      </w:pPr>
      <w:r w:rsidRPr="0012412C">
        <w:rPr>
          <w:rFonts w:ascii="Verdana" w:hAnsi="Verdana"/>
          <w:sz w:val="20"/>
        </w:rPr>
        <w:t xml:space="preserve">wykonywania czynności stanowiących przedmiot umowy </w:t>
      </w:r>
      <w:r w:rsidR="006A658C" w:rsidRPr="0012412C">
        <w:rPr>
          <w:rFonts w:ascii="Verdana" w:hAnsi="Verdana"/>
          <w:sz w:val="20"/>
        </w:rPr>
        <w:t>zgodnie z aktualnym stanem wiedzy medycznej, ogólnie przyjętymi zasadami etyki zawodowej i należytą starannością.</w:t>
      </w:r>
    </w:p>
    <w:p w:rsidR="00C86539" w:rsidRDefault="00683F16">
      <w:pPr>
        <w:pStyle w:val="Tekstpodstawowywcity"/>
        <w:numPr>
          <w:ilvl w:val="0"/>
          <w:numId w:val="11"/>
        </w:numPr>
        <w:spacing w:line="240" w:lineRule="auto"/>
        <w:jc w:val="both"/>
        <w:rPr>
          <w:rFonts w:ascii="Verdana" w:hAnsi="Verdana" w:cs="Arial"/>
          <w:sz w:val="20"/>
        </w:rPr>
      </w:pPr>
      <w:r w:rsidRPr="0012412C">
        <w:rPr>
          <w:rFonts w:ascii="Verdana" w:hAnsi="Verdana"/>
          <w:sz w:val="20"/>
        </w:rPr>
        <w:t xml:space="preserve">Przyjmujący zamówienie jest zobowiązany do prowadzenia dokumentacji medycznej pacjentów </w:t>
      </w:r>
      <w:r w:rsidRPr="0012412C">
        <w:rPr>
          <w:rFonts w:ascii="Verdana" w:hAnsi="Verdana"/>
          <w:iCs/>
          <w:sz w:val="20"/>
        </w:rPr>
        <w:t>Udzielającego Zamówienia</w:t>
      </w:r>
      <w:r w:rsidR="00275A5B">
        <w:rPr>
          <w:rFonts w:ascii="Verdana" w:hAnsi="Verdana"/>
          <w:iCs/>
          <w:sz w:val="20"/>
        </w:rPr>
        <w:t xml:space="preserve"> </w:t>
      </w:r>
      <w:r w:rsidR="0092129B">
        <w:rPr>
          <w:rFonts w:ascii="Verdana" w:hAnsi="Verdana"/>
          <w:sz w:val="20"/>
        </w:rPr>
        <w:t xml:space="preserve">wg </w:t>
      </w:r>
      <w:r w:rsidR="0092129B" w:rsidRPr="0092129B">
        <w:rPr>
          <w:rFonts w:ascii="Verdana" w:hAnsi="Verdana" w:cs="Arial"/>
          <w:sz w:val="20"/>
        </w:rPr>
        <w:t xml:space="preserve">zasad obowiązujących w </w:t>
      </w:r>
      <w:proofErr w:type="spellStart"/>
      <w:r w:rsidR="0092129B" w:rsidRPr="0092129B">
        <w:rPr>
          <w:rFonts w:ascii="Verdana" w:hAnsi="Verdana" w:cs="Arial"/>
          <w:sz w:val="20"/>
        </w:rPr>
        <w:t>WCPiT</w:t>
      </w:r>
      <w:bookmarkStart w:id="2" w:name="_Hlk9953142"/>
      <w:bookmarkStart w:id="3" w:name="_Hlk10045081"/>
      <w:proofErr w:type="spellEnd"/>
      <w:r w:rsidR="00275A5B">
        <w:rPr>
          <w:rFonts w:ascii="Verdana" w:hAnsi="Verdana" w:cs="Arial"/>
          <w:sz w:val="20"/>
        </w:rPr>
        <w:t xml:space="preserve"> </w:t>
      </w:r>
      <w:r w:rsidR="0092129B" w:rsidRPr="0092129B">
        <w:rPr>
          <w:rFonts w:ascii="Verdana" w:hAnsi="Verdana" w:cs="Arial"/>
          <w:sz w:val="20"/>
        </w:rPr>
        <w:t>w tym dokumentacji w postaci elektronicznej /dokumentacji elektronicznej</w:t>
      </w:r>
      <w:bookmarkEnd w:id="2"/>
    </w:p>
    <w:bookmarkEnd w:id="3"/>
    <w:p w:rsidR="00C86539" w:rsidRDefault="00683F16">
      <w:pPr>
        <w:pStyle w:val="Tekstpodstawowywcity"/>
        <w:spacing w:line="240" w:lineRule="auto"/>
        <w:ind w:left="360"/>
        <w:jc w:val="both"/>
        <w:rPr>
          <w:rFonts w:ascii="Verdana" w:hAnsi="Verdana" w:cs="Arial"/>
          <w:sz w:val="20"/>
        </w:rPr>
      </w:pPr>
      <w:r w:rsidRPr="0012412C">
        <w:rPr>
          <w:rFonts w:ascii="Verdana" w:hAnsi="Verdana"/>
          <w:sz w:val="20"/>
        </w:rPr>
        <w:lastRenderedPageBreak/>
        <w:t xml:space="preserve">; </w:t>
      </w:r>
      <w:r w:rsidRPr="0012412C">
        <w:rPr>
          <w:rFonts w:ascii="Verdana" w:hAnsi="Verdana"/>
          <w:color w:val="000000"/>
          <w:sz w:val="20"/>
        </w:rPr>
        <w:t>Przyjmujący zamówienie ponosi odpowiedzialność za szkody wyrządzone Udzielającemu zamówienia i osobom trzecim nierzetelnym, niedbałym lub niestarannym prowadzeniem dokumentacji.</w:t>
      </w:r>
    </w:p>
    <w:p w:rsidR="00683F16" w:rsidRPr="0092129B" w:rsidRDefault="00683F16" w:rsidP="00C51319">
      <w:pPr>
        <w:pStyle w:val="Tekstpodstawowywcity"/>
        <w:numPr>
          <w:ilvl w:val="0"/>
          <w:numId w:val="11"/>
        </w:numPr>
        <w:spacing w:line="240" w:lineRule="auto"/>
        <w:jc w:val="both"/>
        <w:rPr>
          <w:rFonts w:ascii="Verdana" w:hAnsi="Verdana" w:cs="Arial"/>
          <w:sz w:val="20"/>
        </w:rPr>
      </w:pPr>
      <w:r w:rsidRPr="0012412C">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C86539" w:rsidRDefault="0092129B">
      <w:pPr>
        <w:pStyle w:val="Tekstpodstawowy"/>
        <w:ind w:left="360" w:right="-142"/>
        <w:jc w:val="both"/>
        <w:rPr>
          <w:rFonts w:ascii="Verdana" w:hAnsi="Verdana"/>
          <w:sz w:val="20"/>
        </w:rPr>
      </w:pPr>
      <w:bookmarkStart w:id="4" w:name="_Hlk10044016"/>
      <w:r>
        <w:rPr>
          <w:rFonts w:ascii="Verdana" w:hAnsi="Verdana"/>
          <w:color w:val="333333"/>
          <w:sz w:val="20"/>
          <w:shd w:val="clear" w:color="auto" w:fill="FFFFFF"/>
        </w:rPr>
        <w:t xml:space="preserve">6 </w:t>
      </w:r>
      <w:r w:rsidRPr="00C665B3">
        <w:rPr>
          <w:rFonts w:ascii="Verdana" w:hAnsi="Verdana"/>
          <w:color w:val="333333"/>
          <w:sz w:val="20"/>
          <w:shd w:val="clear" w:color="auto" w:fill="FFFFFF"/>
        </w:rPr>
        <w:t>Przyjmujący zamówienie jest zobowiązany</w:t>
      </w:r>
      <w:r w:rsidRPr="000D542F">
        <w:rPr>
          <w:rFonts w:ascii="Verdana" w:hAnsi="Verdana"/>
          <w:color w:val="333333"/>
          <w:sz w:val="20"/>
          <w:shd w:val="clear" w:color="auto" w:fill="FFFFFF"/>
        </w:rPr>
        <w:t xml:space="preserve"> używać kwalifikowanego podpisu elektronicznego, podpisu zaufanego, albo wykorzystywać sposób potwierdzania pochodzenia oraz integralności danych dostępny w systemie teleinformatycznym udostępnionym bezpłatnie przez Zakład Ubezpieczeń Społecznych do podpisywania </w:t>
      </w:r>
      <w:r w:rsidRPr="001A0644">
        <w:rPr>
          <w:rFonts w:ascii="Verdana" w:hAnsi="Verdana"/>
          <w:color w:val="333333"/>
          <w:sz w:val="20"/>
          <w:shd w:val="clear" w:color="auto" w:fill="FFFFFF"/>
        </w:rPr>
        <w:t xml:space="preserve">elektronicznej dokumentacji </w:t>
      </w:r>
      <w:r w:rsidRPr="00C665B3">
        <w:rPr>
          <w:rFonts w:ascii="Verdana" w:hAnsi="Verdana"/>
          <w:color w:val="333333"/>
          <w:sz w:val="20"/>
        </w:rPr>
        <w:t>medycznej.</w:t>
      </w:r>
    </w:p>
    <w:bookmarkEnd w:id="4"/>
    <w:p w:rsidR="00C86539" w:rsidRDefault="00C86539">
      <w:pPr>
        <w:pStyle w:val="Tekstpodstawowywcity"/>
        <w:spacing w:line="240" w:lineRule="auto"/>
        <w:ind w:left="360"/>
        <w:jc w:val="both"/>
        <w:rPr>
          <w:rFonts w:ascii="Verdana" w:hAnsi="Verdana" w:cs="Arial"/>
          <w:sz w:val="20"/>
        </w:rPr>
      </w:pPr>
    </w:p>
    <w:p w:rsidR="00DD0990" w:rsidRPr="0012412C" w:rsidRDefault="001E7D53" w:rsidP="00C51319">
      <w:pPr>
        <w:jc w:val="center"/>
        <w:rPr>
          <w:rFonts w:ascii="Verdana" w:hAnsi="Verdana" w:cs="Arial"/>
          <w:b/>
          <w:sz w:val="20"/>
          <w:szCs w:val="20"/>
        </w:rPr>
      </w:pPr>
      <w:r w:rsidRPr="0012412C">
        <w:rPr>
          <w:rFonts w:ascii="Verdana" w:hAnsi="Verdana" w:cs="Arial"/>
          <w:b/>
          <w:sz w:val="20"/>
          <w:szCs w:val="20"/>
        </w:rPr>
        <w:t>§ 2</w:t>
      </w:r>
    </w:p>
    <w:p w:rsidR="00CA03FD" w:rsidRPr="0012412C" w:rsidRDefault="00CA03FD" w:rsidP="00C51319">
      <w:pPr>
        <w:pStyle w:val="ustpy"/>
        <w:numPr>
          <w:ilvl w:val="0"/>
          <w:numId w:val="12"/>
        </w:numPr>
        <w:spacing w:line="240" w:lineRule="auto"/>
        <w:rPr>
          <w:rFonts w:ascii="Verdana" w:hAnsi="Verdana"/>
        </w:rPr>
      </w:pPr>
      <w:r w:rsidRPr="0012412C">
        <w:rPr>
          <w:rFonts w:ascii="Verdana" w:hAnsi="Verdana"/>
        </w:rPr>
        <w:t>Przyjmujący zamówienie zobowiązuje się do wykonywania niniejszej umowy wg miesięcznego rozkładu usług</w:t>
      </w:r>
      <w:r w:rsidR="001D615F">
        <w:rPr>
          <w:rFonts w:ascii="Verdana" w:hAnsi="Verdana"/>
        </w:rPr>
        <w:t xml:space="preserve"> ( tzw. „grafik dyżurów”)</w:t>
      </w:r>
      <w:r w:rsidRPr="0012412C">
        <w:rPr>
          <w:rFonts w:ascii="Verdana" w:hAnsi="Verdana"/>
        </w:rPr>
        <w:t>. Miesięczny rozkład usług określa dni i godziny ich wykonywania przez Przyjmującego zamówienie.</w:t>
      </w:r>
    </w:p>
    <w:p w:rsidR="00CA03FD" w:rsidRPr="0012412C" w:rsidRDefault="00CA03FD" w:rsidP="00C51319">
      <w:pPr>
        <w:pStyle w:val="ustpy"/>
        <w:numPr>
          <w:ilvl w:val="0"/>
          <w:numId w:val="12"/>
        </w:numPr>
        <w:spacing w:line="240" w:lineRule="auto"/>
        <w:rPr>
          <w:rFonts w:ascii="Verdana" w:hAnsi="Verdana"/>
        </w:rPr>
      </w:pPr>
      <w:r w:rsidRPr="0012412C">
        <w:rPr>
          <w:rFonts w:ascii="Verdana" w:hAnsi="Verdana"/>
        </w:rPr>
        <w:t>Rozkład usług Strony ustalają co miesiąc, w terminie do 20. dnia miesiąca poprzedzającego miesiąc w którym umowa będzie wykonywana.</w:t>
      </w:r>
    </w:p>
    <w:p w:rsidR="00CA03FD" w:rsidRPr="0012412C" w:rsidRDefault="00CA03FD" w:rsidP="00C51319">
      <w:pPr>
        <w:pStyle w:val="ustpy"/>
        <w:numPr>
          <w:ilvl w:val="0"/>
          <w:numId w:val="12"/>
        </w:numPr>
        <w:spacing w:line="240" w:lineRule="auto"/>
        <w:rPr>
          <w:rFonts w:ascii="Verdana" w:hAnsi="Verdana"/>
        </w:rPr>
      </w:pPr>
      <w:r w:rsidRPr="0012412C">
        <w:rPr>
          <w:rFonts w:ascii="Verdana" w:hAnsi="Verdana"/>
        </w:rPr>
        <w:t>Rozkład świadczenia usług może ulec zmianie za zgodą obu stron.</w:t>
      </w:r>
    </w:p>
    <w:p w:rsidR="00CA03FD" w:rsidRPr="0012412C" w:rsidRDefault="00CA03FD" w:rsidP="00C51319">
      <w:pPr>
        <w:pStyle w:val="ustpy"/>
        <w:numPr>
          <w:ilvl w:val="0"/>
          <w:numId w:val="12"/>
        </w:numPr>
        <w:spacing w:line="240" w:lineRule="auto"/>
        <w:rPr>
          <w:rFonts w:ascii="Verdana" w:hAnsi="Verdana"/>
        </w:rPr>
      </w:pPr>
      <w:r w:rsidRPr="0012412C">
        <w:rPr>
          <w:rFonts w:ascii="Verdana" w:hAnsi="Verdana"/>
        </w:rPr>
        <w:t xml:space="preserve">Udzielający zamówienia zastrzega sobie prawo kontroli przestrzegania umowy w zakresie wykonywania jej zgodnie z rozkładem usług. W razie stwierdzenia naruszenia rozkładu usług, Udzielający zamówienia uprawniony jest do nałożenia na Przyjmującego zamówienie kary umownej w wysokości </w:t>
      </w:r>
      <w:r w:rsidR="0092129B">
        <w:rPr>
          <w:rFonts w:ascii="Verdana" w:hAnsi="Verdana"/>
        </w:rPr>
        <w:t xml:space="preserve">100 zł </w:t>
      </w:r>
      <w:r w:rsidRPr="0012412C">
        <w:rPr>
          <w:rFonts w:ascii="Verdana" w:hAnsi="Verdana"/>
        </w:rPr>
        <w:t xml:space="preserve"> za każde naruszenie. </w:t>
      </w:r>
    </w:p>
    <w:p w:rsidR="002C5004" w:rsidRPr="0012412C" w:rsidRDefault="00CA03FD">
      <w:pPr>
        <w:pStyle w:val="ustpy"/>
        <w:numPr>
          <w:ilvl w:val="0"/>
          <w:numId w:val="12"/>
        </w:numPr>
        <w:spacing w:line="240" w:lineRule="auto"/>
        <w:rPr>
          <w:rFonts w:ascii="Verdana" w:hAnsi="Verdana"/>
        </w:rPr>
      </w:pPr>
      <w:r w:rsidRPr="0012412C">
        <w:rPr>
          <w:rFonts w:ascii="Verdana" w:hAnsi="Verdana"/>
        </w:rPr>
        <w:t>Za osobne naruszenie uznaje się naruszenie rozkładu usług dokonane w odstępie co najmniej 12 godzin od poprzedniego, licząc od początku czasu naruszenia.</w:t>
      </w:r>
    </w:p>
    <w:p w:rsidR="00064823" w:rsidRPr="0012412C" w:rsidRDefault="00064823" w:rsidP="00064823">
      <w:pPr>
        <w:pStyle w:val="ustpy"/>
        <w:numPr>
          <w:ilvl w:val="0"/>
          <w:numId w:val="12"/>
        </w:numPr>
        <w:suppressAutoHyphens/>
        <w:rPr>
          <w:rFonts w:ascii="Verdana" w:hAnsi="Verdana" w:cs="Arial"/>
          <w:bCs/>
          <w:color w:val="000000"/>
        </w:rPr>
      </w:pPr>
      <w:r w:rsidRPr="0012412C">
        <w:rPr>
          <w:rFonts w:ascii="Verdana" w:hAnsi="Verdana" w:cs="Arial"/>
          <w:bCs/>
          <w:color w:val="000000"/>
        </w:rPr>
        <w:t xml:space="preserve">Przyjmujący zamówienie </w:t>
      </w:r>
      <w:r w:rsidRPr="0012412C">
        <w:rPr>
          <w:rFonts w:ascii="Verdana" w:hAnsi="Verdana" w:cs="Arial"/>
          <w:color w:val="000000"/>
        </w:rPr>
        <w:t>zobowiązuje się do noszenia identyfikatora zawierającego imię i nazwisko oraz stanowisko.</w:t>
      </w:r>
    </w:p>
    <w:p w:rsidR="002C5004" w:rsidRPr="0012412C" w:rsidRDefault="00064823">
      <w:pPr>
        <w:pStyle w:val="ustpy"/>
        <w:numPr>
          <w:ilvl w:val="0"/>
          <w:numId w:val="12"/>
        </w:numPr>
        <w:rPr>
          <w:rFonts w:ascii="Verdana" w:hAnsi="Verdana" w:cs="Arial"/>
        </w:rPr>
      </w:pPr>
      <w:r w:rsidRPr="0012412C">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12412C" w:rsidRDefault="0012412C" w:rsidP="0012412C">
      <w:pPr>
        <w:pStyle w:val="tytu0"/>
        <w:spacing w:before="0" w:after="0" w:afterAutospacing="0" w:line="240" w:lineRule="auto"/>
        <w:rPr>
          <w:rFonts w:ascii="Verdana" w:hAnsi="Verdana"/>
        </w:rPr>
      </w:pPr>
    </w:p>
    <w:p w:rsidR="0012412C" w:rsidRDefault="009F1A00" w:rsidP="0012412C">
      <w:pPr>
        <w:pStyle w:val="tytu0"/>
        <w:spacing w:before="0" w:after="0" w:afterAutospacing="0" w:line="240" w:lineRule="auto"/>
        <w:rPr>
          <w:rFonts w:ascii="Verdana" w:hAnsi="Verdana"/>
        </w:rPr>
      </w:pPr>
      <w:r w:rsidRPr="0012412C">
        <w:rPr>
          <w:rFonts w:ascii="Verdana" w:hAnsi="Verdana"/>
        </w:rPr>
        <w:t>§3</w:t>
      </w:r>
    </w:p>
    <w:p w:rsidR="00685495" w:rsidRDefault="00685495" w:rsidP="0012412C">
      <w:pPr>
        <w:pStyle w:val="tytu0"/>
        <w:spacing w:before="0" w:after="0" w:afterAutospacing="0" w:line="240" w:lineRule="auto"/>
        <w:rPr>
          <w:rFonts w:ascii="Verdana" w:hAnsi="Verdana"/>
        </w:rPr>
      </w:pPr>
      <w:r w:rsidRPr="0012412C">
        <w:rPr>
          <w:rFonts w:ascii="Verdana" w:hAnsi="Verdana"/>
        </w:rPr>
        <w:t>Oświadczenia Przyjmującego zamówienie</w:t>
      </w:r>
    </w:p>
    <w:p w:rsidR="00685495" w:rsidRPr="0012412C" w:rsidRDefault="00685495" w:rsidP="00C51319">
      <w:pPr>
        <w:pStyle w:val="ustpy"/>
        <w:numPr>
          <w:ilvl w:val="0"/>
          <w:numId w:val="14"/>
        </w:numPr>
        <w:spacing w:line="240" w:lineRule="auto"/>
        <w:rPr>
          <w:rFonts w:ascii="Verdana" w:hAnsi="Verdana"/>
        </w:rPr>
      </w:pPr>
      <w:r w:rsidRPr="0012412C">
        <w:rPr>
          <w:rFonts w:ascii="Verdana" w:hAnsi="Verdana"/>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685495" w:rsidRPr="0012412C" w:rsidRDefault="00685495" w:rsidP="00C51319">
      <w:pPr>
        <w:pStyle w:val="ustpy"/>
        <w:numPr>
          <w:ilvl w:val="0"/>
          <w:numId w:val="12"/>
        </w:numPr>
        <w:spacing w:line="240" w:lineRule="auto"/>
        <w:rPr>
          <w:rFonts w:ascii="Verdana" w:hAnsi="Verdana"/>
        </w:rPr>
      </w:pPr>
      <w:r w:rsidRPr="0012412C">
        <w:rPr>
          <w:rFonts w:ascii="Verdana" w:hAnsi="Verdana"/>
        </w:rPr>
        <w:t>Przyjmujący zamówienie oświadcza, że posiada stosowne kwalifikacje i uprawnienia do wykonywania niniejszej umowy, zgodne z obowiązującymi przepisami i wymogami Narodowego Funduszu Zdrowia, co potwierdzają stosowne dokumenty, okazane Udzielającemu zamówienia w oryginale. Kopie tych dokumentów stanowią załączniki do egzemplarza umowy przeznaczonego dla Udzielającego zamówienia.</w:t>
      </w:r>
    </w:p>
    <w:p w:rsidR="00685495" w:rsidRPr="0012412C" w:rsidRDefault="00685495" w:rsidP="00C51319">
      <w:pPr>
        <w:pStyle w:val="ustpy"/>
        <w:numPr>
          <w:ilvl w:val="0"/>
          <w:numId w:val="12"/>
        </w:numPr>
        <w:spacing w:line="240" w:lineRule="auto"/>
        <w:rPr>
          <w:rFonts w:ascii="Verdana" w:hAnsi="Verdana"/>
        </w:rPr>
      </w:pPr>
      <w:r w:rsidRPr="0012412C">
        <w:rPr>
          <w:rFonts w:ascii="Verdana" w:hAnsi="Verdana"/>
        </w:rPr>
        <w:t>Przyjmujący zamówienie ma obowiązek przedstawienia dokumentów potwierdzających kwalifikacje zawodowe zgodnie z wymogami NFZ oraz obowiązującymi przepisami, na każde żądanie Udzielającego zamówienia i uprawnionych organów.</w:t>
      </w:r>
    </w:p>
    <w:p w:rsidR="00685495" w:rsidRPr="0012412C" w:rsidRDefault="00685495" w:rsidP="00C51319">
      <w:pPr>
        <w:pStyle w:val="ustpy"/>
        <w:numPr>
          <w:ilvl w:val="0"/>
          <w:numId w:val="12"/>
        </w:numPr>
        <w:spacing w:line="240" w:lineRule="auto"/>
        <w:rPr>
          <w:rFonts w:ascii="Verdana" w:hAnsi="Verdana"/>
        </w:rPr>
      </w:pPr>
      <w:r w:rsidRPr="0012412C">
        <w:rPr>
          <w:rFonts w:ascii="Verdana" w:hAnsi="Verdana"/>
        </w:rPr>
        <w:t>Inne umowy zawarte przez Przyjmującego zamówienie oraz umowy, które Przyjmujący zamówienie będzie zawierać w przyszłości nie mogą ograniczyć dostępności i jakości udzielanych na podstawie niniejszej umowy świadczeń zdrowotnych.</w:t>
      </w:r>
    </w:p>
    <w:p w:rsidR="00685495" w:rsidRPr="0012412C" w:rsidRDefault="00685495" w:rsidP="00C51319">
      <w:pPr>
        <w:pStyle w:val="ustpy"/>
        <w:numPr>
          <w:ilvl w:val="0"/>
          <w:numId w:val="12"/>
        </w:numPr>
        <w:spacing w:line="240" w:lineRule="auto"/>
        <w:rPr>
          <w:rFonts w:ascii="Verdana" w:hAnsi="Verdana"/>
        </w:rPr>
      </w:pPr>
      <w:r w:rsidRPr="0012412C">
        <w:rPr>
          <w:rFonts w:ascii="Verdana" w:hAnsi="Verdana"/>
        </w:rPr>
        <w:t>Przyjmujący Zamówienie oświadcza, iż zapoznał się z zasadami prowadzenia sprawozdawczości statystycznej oraz prowadzenia i wydawania dokumentacji medycznej obowiązującymi u Udzielającego Zamówienia.</w:t>
      </w:r>
    </w:p>
    <w:p w:rsidR="00685495" w:rsidRPr="0012412C" w:rsidRDefault="00685495" w:rsidP="00C51319">
      <w:pPr>
        <w:pStyle w:val="ustpy"/>
        <w:numPr>
          <w:ilvl w:val="0"/>
          <w:numId w:val="12"/>
        </w:numPr>
        <w:spacing w:line="240" w:lineRule="auto"/>
        <w:rPr>
          <w:rFonts w:ascii="Verdana" w:hAnsi="Verdana"/>
        </w:rPr>
      </w:pPr>
      <w:r w:rsidRPr="0012412C">
        <w:rPr>
          <w:rFonts w:ascii="Verdana" w:hAnsi="Verdana"/>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CA03FD" w:rsidRPr="0012412C" w:rsidRDefault="00CA03FD" w:rsidP="00C51319">
      <w:pPr>
        <w:pStyle w:val="ustpy"/>
        <w:numPr>
          <w:ilvl w:val="0"/>
          <w:numId w:val="0"/>
        </w:numPr>
        <w:spacing w:line="240" w:lineRule="auto"/>
        <w:ind w:left="567"/>
        <w:rPr>
          <w:rFonts w:ascii="Verdana" w:hAnsi="Verdana"/>
        </w:rPr>
      </w:pPr>
    </w:p>
    <w:p w:rsidR="002C5004" w:rsidRPr="0012412C" w:rsidRDefault="009F1A00" w:rsidP="0012412C">
      <w:pPr>
        <w:pStyle w:val="paragraf"/>
        <w:numPr>
          <w:ilvl w:val="0"/>
          <w:numId w:val="0"/>
        </w:numPr>
        <w:spacing w:before="0" w:after="0" w:line="240" w:lineRule="auto"/>
        <w:ind w:left="5103"/>
        <w:rPr>
          <w:rFonts w:ascii="Verdana" w:hAnsi="Verdana"/>
        </w:rPr>
      </w:pPr>
      <w:r w:rsidRPr="0012412C">
        <w:rPr>
          <w:rFonts w:ascii="Verdana" w:hAnsi="Verdana"/>
        </w:rPr>
        <w:t>§ 4</w:t>
      </w:r>
    </w:p>
    <w:p w:rsidR="006F6E1E" w:rsidRDefault="006F6E1E" w:rsidP="0012412C">
      <w:pPr>
        <w:pStyle w:val="tytu0"/>
        <w:spacing w:before="0" w:after="0" w:afterAutospacing="0" w:line="240" w:lineRule="auto"/>
        <w:rPr>
          <w:rFonts w:ascii="Verdana" w:hAnsi="Verdana"/>
        </w:rPr>
      </w:pPr>
      <w:r w:rsidRPr="0012412C">
        <w:rPr>
          <w:rFonts w:ascii="Verdana" w:hAnsi="Verdana"/>
        </w:rPr>
        <w:t>Zobowiązania Udzielającego zamówienia</w:t>
      </w:r>
    </w:p>
    <w:p w:rsidR="006F6E1E" w:rsidRPr="0012412C" w:rsidRDefault="006F6E1E" w:rsidP="00C51319">
      <w:pPr>
        <w:pStyle w:val="ustpy"/>
        <w:numPr>
          <w:ilvl w:val="0"/>
          <w:numId w:val="16"/>
        </w:numPr>
        <w:spacing w:line="240" w:lineRule="auto"/>
        <w:rPr>
          <w:rFonts w:ascii="Verdana" w:hAnsi="Verdana"/>
        </w:rPr>
      </w:pPr>
      <w:r w:rsidRPr="0012412C">
        <w:rPr>
          <w:rFonts w:ascii="Verdana" w:hAnsi="Verdana"/>
        </w:rPr>
        <w:t>Minimalna liczba osób udzielających u Udzielającego zamówienia świadczeń zdrowotnych tego samego rodzaju co świadczenia udzielane przez Przyjmującego zamówienie wynosi …………………. osoby.</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 xml:space="preserve">W celu umożliwienia prawidłowego realizowania niniejszej umowy Udzielający zamówienia zobowiązuje się zapewnić Przyjmującemu zamówienie dostęp do środków znajdujących się w </w:t>
      </w:r>
      <w:r w:rsidRPr="0012412C">
        <w:rPr>
          <w:rFonts w:ascii="Verdana" w:hAnsi="Verdana"/>
        </w:rPr>
        <w:lastRenderedPageBreak/>
        <w:t>dyspozycji Udzielającego zamówienia, które są niezbędne do wykonywania przedmiotu umowy, w tym w szczególności:</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pomieszczeń, sprzętu i aparatury medycznej niezbędnej do wykonywania niniejszej umowy, spełniających wymogi określone przepisami prawa w celu dopuszczenia ich do wykonywania przedmiotu umowy;</w:t>
      </w:r>
    </w:p>
    <w:p w:rsidR="006F6E1E" w:rsidRPr="0012412C" w:rsidRDefault="006F6E1E" w:rsidP="00C51319">
      <w:pPr>
        <w:pStyle w:val="ustpy"/>
        <w:numPr>
          <w:ilvl w:val="1"/>
          <w:numId w:val="12"/>
        </w:numPr>
        <w:spacing w:line="240" w:lineRule="auto"/>
        <w:rPr>
          <w:rFonts w:ascii="Verdana" w:hAnsi="Verdana"/>
        </w:rPr>
      </w:pPr>
      <w:proofErr w:type="spellStart"/>
      <w:r w:rsidRPr="0012412C">
        <w:rPr>
          <w:rFonts w:ascii="Verdana" w:hAnsi="Verdana"/>
        </w:rPr>
        <w:t>zaopatrzenia</w:t>
      </w:r>
      <w:r w:rsidR="00575C88">
        <w:rPr>
          <w:rFonts w:ascii="Verdana" w:hAnsi="Verdana"/>
        </w:rPr>
        <w:t>w</w:t>
      </w:r>
      <w:r w:rsidRPr="0012412C">
        <w:rPr>
          <w:rFonts w:ascii="Verdana" w:hAnsi="Verdana"/>
        </w:rPr>
        <w:t>sprzęt</w:t>
      </w:r>
      <w:proofErr w:type="spellEnd"/>
      <w:r w:rsidRPr="0012412C">
        <w:rPr>
          <w:rFonts w:ascii="Verdana" w:hAnsi="Verdana"/>
        </w:rPr>
        <w:t xml:space="preserve"> jednorazowy, materiały medyczne i inne materiały konieczne do prawidłowego wykonywania niniejszej umowy;</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odpowiednią liczbę sekretarek, rejestratorek medycznych oraz wyszkolonych pielęgniarek, zgodnie z normami obowiązującymi u Udzielającego zamówienie, które będą merytorycznie podporządkowane Przyjmującemu zamówienie w zakresie niezbędnym do realizowania przedmiotu umowy.</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Udzielający zamówienia zastrzega sobie prawo wglądu do ewidencji zużytych leków, sprzętu jednorazowego użytku i materiałów pomocniczych.</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Udzielający Zamówienia jest zobowiązany do umożliwienia Przyjmującemu Zamówienie wykonywania badań diagnostycznych niezbędnych do właściwego udzielania świadczeń objętych umową.</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Przyjmujący zamówienie oświadcza, że zna zasady użytkowania udostępnionej mu aparatury i sprzętu i zobowiązuje się korzystać z lokalu, sprzętu i aparatury medycznej oraz innych środków w sposób odpowiadający ich właściwościom i przeznaczeniu zgodnie z instrukcjami obsługi i przepisami BHP.</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Udzielający Zamówienia zobowiązuje się do utrzymywania w należytym stanie technicznym sprzętu i aparatury medycznej udostępnionych Przyjmującemu zamówienie w celu wykonywania przedmiotu umowy. Przyjmujący Zamówienie jest zobowiązany do niezwłocznego informowania Udzielającego Zamówienia o wszelkich dostrzeżonych nieprawidłowościach w funkcjonowaniu sprzętu, o którym mowa powyżej.</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Udzielający Zamówienia zobowiązuje się zapewnić odpowiedni stan sanitarny i czystość pomieszczeń potrzebnych do wykonywania przez Przyjmującego Zamówienie świadczeń zdrowotnych.</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Udzielający zamówienia zobowiązuje się do zapewnienia Przyjmującemu zamówienie swobodnego dostępu do pełnej dokumentacji medycznej dotyczącej pacjentów leczonych przez Przyjmującego zamówienie.</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Przyjmujący zamówienie jest odpowiedzialny za uszkodzenia bądź utratę sprzętu udostępnionego mu w celu realizowania przedmiotu umowy przez Udzielającego zamówienia, jeśli używa go w sposób sprzeczny z właściwościami lub przeznaczeniem, bądź jeśli nie dołożył należytych starań dla zabezpieczenia ich należycie przed kradzieżą, zniszczeniem lub uszkodzeniem.</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Udzielający Zamówienia zastrzega sobie prawo, w przypadku uszkodzenia lub zniszczenia aparatury lub sprzętu medycznego z winy Przyjmującego Zamówienie, do obciążenia go kosztami naprawy lub nabycia nowego sprzętu.</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Udzielający Zamówienia zobowiązuje się zapewnić Przyjmującemu Zamówienie możliwość korzystania z konsultacji i badań specjalistycznych świadczonych przez zatrudnionych u niego pracowników i osoby udzielające świadczeń na innej podstawie niż stosunek pracy.</w:t>
      </w:r>
    </w:p>
    <w:p w:rsidR="0012412C" w:rsidRDefault="0012412C" w:rsidP="0012412C">
      <w:pPr>
        <w:pStyle w:val="paragraf"/>
        <w:numPr>
          <w:ilvl w:val="0"/>
          <w:numId w:val="0"/>
        </w:numPr>
        <w:spacing w:before="0" w:after="0" w:line="240" w:lineRule="auto"/>
        <w:ind w:left="5103"/>
        <w:rPr>
          <w:rFonts w:ascii="Verdana" w:hAnsi="Verdana"/>
        </w:rPr>
      </w:pPr>
    </w:p>
    <w:p w:rsidR="002C5004" w:rsidRPr="0012412C" w:rsidRDefault="009F1A00" w:rsidP="0012412C">
      <w:pPr>
        <w:pStyle w:val="paragraf"/>
        <w:numPr>
          <w:ilvl w:val="0"/>
          <w:numId w:val="0"/>
        </w:numPr>
        <w:spacing w:before="0" w:after="0" w:line="240" w:lineRule="auto"/>
        <w:ind w:left="5103"/>
        <w:rPr>
          <w:rFonts w:ascii="Verdana" w:hAnsi="Verdana"/>
        </w:rPr>
      </w:pPr>
      <w:r w:rsidRPr="0012412C">
        <w:rPr>
          <w:rFonts w:ascii="Verdana" w:hAnsi="Verdana"/>
        </w:rPr>
        <w:t>§ 5</w:t>
      </w:r>
    </w:p>
    <w:p w:rsidR="006F6E1E" w:rsidRPr="0012412C" w:rsidRDefault="006F6E1E" w:rsidP="0012412C">
      <w:pPr>
        <w:pStyle w:val="tytu0"/>
        <w:spacing w:before="0" w:after="0" w:afterAutospacing="0" w:line="240" w:lineRule="auto"/>
        <w:rPr>
          <w:rFonts w:ascii="Verdana" w:hAnsi="Verdana"/>
        </w:rPr>
      </w:pPr>
      <w:r w:rsidRPr="0012412C">
        <w:rPr>
          <w:rFonts w:ascii="Verdana" w:hAnsi="Verdana"/>
        </w:rPr>
        <w:t>Nadzór i kontrola</w:t>
      </w:r>
    </w:p>
    <w:p w:rsidR="006F6E1E" w:rsidRPr="0012412C" w:rsidRDefault="006F6E1E" w:rsidP="00C51319">
      <w:pPr>
        <w:pStyle w:val="ustpy"/>
        <w:numPr>
          <w:ilvl w:val="0"/>
          <w:numId w:val="17"/>
        </w:numPr>
        <w:spacing w:line="240" w:lineRule="auto"/>
        <w:rPr>
          <w:rFonts w:ascii="Verdana" w:hAnsi="Verdana"/>
        </w:rPr>
      </w:pPr>
      <w:r w:rsidRPr="0012412C">
        <w:rPr>
          <w:rFonts w:ascii="Verdana" w:hAnsi="Verdana"/>
        </w:rPr>
        <w:t xml:space="preserve">Bezpośrednią kontrolę i nadzór merytoryczny i organizacyjny nad udzielaniem świadczeń zdrowotnych w imieniu Udzielającego zamówienia sprawuje Kierownik Pracowni Histopatologicznej. </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Przyjmujący zamówienie przyjmuje obowiązek poddania się kontroli przeprowadzanej przez Udzielającego zamówienia lub osoby przez niego upoważnionej w zakresie realizacji przedmiotu umowy, w szczególności, co do:</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sposobu udzielania świadczeń zdrowotnych i ich jakości,</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gospodarowania użytkowanym sprzętem, aparaturą medyczną i innymi środkami niezbędnymi do wykonywania świadczeń zdrowotnych,</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dokonywania rozliczeń ustalających koszty udzielanych świadczeń i należności za udzielane świadczenia,</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prowadzonej dokumentacji medycznej i sprawozdawczości statystycznej.</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Przyjmujący zamówienie przyjmuje na siebie obowiązek poddawania się kontroli Narodowego Funduszu Zdrowia oraz innych uprawnionych organów i osób, na warunkach określonych obowiązującymi przepisami prawa.</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lastRenderedPageBreak/>
        <w:t>Udzielający zamówienia zobowiązuje się do niezwłocznego poinformowania Przyjmującego zamówienie o planowanej bądź rozpoczętej kontroli dotyczącej zakresu przedmiotowej umowy. Przyjmujący zamówienie ma prawo aktywnego uczestnictwa w tej kontroli.</w:t>
      </w:r>
    </w:p>
    <w:p w:rsidR="0012412C" w:rsidRDefault="0012412C" w:rsidP="0012412C">
      <w:pPr>
        <w:pStyle w:val="paragraf"/>
        <w:numPr>
          <w:ilvl w:val="0"/>
          <w:numId w:val="0"/>
        </w:numPr>
        <w:spacing w:before="0" w:after="0" w:line="240" w:lineRule="auto"/>
        <w:ind w:left="5103"/>
        <w:rPr>
          <w:rFonts w:ascii="Verdana" w:hAnsi="Verdana"/>
        </w:rPr>
      </w:pPr>
    </w:p>
    <w:p w:rsidR="002C5004" w:rsidRPr="0012412C" w:rsidRDefault="009714DE" w:rsidP="0012412C">
      <w:pPr>
        <w:pStyle w:val="paragraf"/>
        <w:numPr>
          <w:ilvl w:val="0"/>
          <w:numId w:val="0"/>
        </w:numPr>
        <w:spacing w:before="0" w:after="0" w:line="240" w:lineRule="auto"/>
        <w:ind w:left="5103"/>
        <w:rPr>
          <w:rFonts w:ascii="Verdana" w:hAnsi="Verdana"/>
        </w:rPr>
      </w:pPr>
      <w:r w:rsidRPr="0012412C">
        <w:rPr>
          <w:rFonts w:ascii="Verdana" w:hAnsi="Verdana"/>
        </w:rPr>
        <w:t xml:space="preserve">§ </w:t>
      </w:r>
      <w:r w:rsidR="009F1A00" w:rsidRPr="0012412C">
        <w:rPr>
          <w:rFonts w:ascii="Verdana" w:hAnsi="Verdana"/>
        </w:rPr>
        <w:t>6</w:t>
      </w:r>
    </w:p>
    <w:p w:rsidR="006F6E1E" w:rsidRPr="0012412C" w:rsidRDefault="006F6E1E" w:rsidP="0012412C">
      <w:pPr>
        <w:pStyle w:val="tytu0"/>
        <w:spacing w:before="0" w:after="0" w:afterAutospacing="0" w:line="240" w:lineRule="auto"/>
        <w:rPr>
          <w:rFonts w:ascii="Verdana" w:hAnsi="Verdana"/>
        </w:rPr>
      </w:pPr>
      <w:r w:rsidRPr="0012412C">
        <w:rPr>
          <w:rFonts w:ascii="Verdana" w:hAnsi="Verdana"/>
        </w:rPr>
        <w:t>Kary umowne</w:t>
      </w:r>
    </w:p>
    <w:p w:rsidR="006F6E1E" w:rsidRPr="0012412C" w:rsidRDefault="006F6E1E" w:rsidP="00C51319">
      <w:pPr>
        <w:pStyle w:val="ustpy"/>
        <w:numPr>
          <w:ilvl w:val="0"/>
          <w:numId w:val="18"/>
        </w:numPr>
        <w:spacing w:line="240" w:lineRule="auto"/>
        <w:rPr>
          <w:rFonts w:ascii="Verdana" w:hAnsi="Verdana"/>
        </w:rPr>
      </w:pPr>
      <w:r w:rsidRPr="0012412C">
        <w:rPr>
          <w:rFonts w:ascii="Verdana" w:hAnsi="Verdana"/>
        </w:rPr>
        <w:t>W razie stwierdzenia w wyniku przeprowadzonej kontroli nieprawidłowego wykonywania niniejszej umowy, Udzielający zamówienia uprawniony jest do nałożenia na Przyjmującego Zamówienie kary umownej w wysokości 100zł za każde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W przypadku nałożonej przez NFZ kary dotyczącej nieprawidłowości z powodu:</w:t>
      </w:r>
    </w:p>
    <w:p w:rsidR="006F6E1E" w:rsidRPr="0012412C" w:rsidRDefault="009714DE" w:rsidP="00C51319">
      <w:pPr>
        <w:pStyle w:val="ustpy"/>
        <w:numPr>
          <w:ilvl w:val="1"/>
          <w:numId w:val="12"/>
        </w:numPr>
        <w:spacing w:line="240" w:lineRule="auto"/>
        <w:rPr>
          <w:rFonts w:ascii="Verdana" w:hAnsi="Verdana"/>
        </w:rPr>
      </w:pPr>
      <w:r w:rsidRPr="0012412C">
        <w:rPr>
          <w:rFonts w:ascii="Verdana" w:hAnsi="Verdana"/>
        </w:rPr>
        <w:t xml:space="preserve">nieprawidłowego </w:t>
      </w:r>
      <w:r w:rsidR="006F6E1E" w:rsidRPr="0012412C">
        <w:rPr>
          <w:rFonts w:ascii="Verdana" w:hAnsi="Verdana"/>
        </w:rPr>
        <w:t>prowadzenia dokumentacji medycznej przez Przyjmującego zamówienie</w:t>
      </w:r>
    </w:p>
    <w:p w:rsidR="006F6E1E" w:rsidRPr="0012412C" w:rsidRDefault="009714DE" w:rsidP="00C51319">
      <w:pPr>
        <w:pStyle w:val="ustpy"/>
        <w:numPr>
          <w:ilvl w:val="1"/>
          <w:numId w:val="12"/>
        </w:numPr>
        <w:spacing w:line="240" w:lineRule="auto"/>
        <w:rPr>
          <w:rFonts w:ascii="Verdana" w:hAnsi="Verdana"/>
        </w:rPr>
      </w:pPr>
      <w:r w:rsidRPr="0012412C">
        <w:rPr>
          <w:rFonts w:ascii="Verdana" w:hAnsi="Verdana"/>
        </w:rPr>
        <w:t xml:space="preserve">nieprawidłowej </w:t>
      </w:r>
      <w:r w:rsidR="006F6E1E" w:rsidRPr="0012412C">
        <w:rPr>
          <w:rFonts w:ascii="Verdana" w:hAnsi="Verdana"/>
        </w:rPr>
        <w:t>realizacji przez Przyjmującego Zamówienie usług</w:t>
      </w:r>
    </w:p>
    <w:p w:rsidR="002C5004" w:rsidRPr="0012412C" w:rsidRDefault="009714DE">
      <w:pPr>
        <w:pStyle w:val="ustpy"/>
        <w:numPr>
          <w:ilvl w:val="0"/>
          <w:numId w:val="0"/>
        </w:numPr>
        <w:spacing w:line="240" w:lineRule="auto"/>
        <w:ind w:left="567"/>
        <w:rPr>
          <w:rFonts w:ascii="Verdana" w:hAnsi="Verdana"/>
        </w:rPr>
      </w:pPr>
      <w:r w:rsidRPr="0012412C">
        <w:rPr>
          <w:rFonts w:ascii="Verdana" w:hAnsi="Verdana"/>
        </w:rPr>
        <w:t xml:space="preserve">a także w przypadku </w:t>
      </w:r>
      <w:r w:rsidR="006F6E1E" w:rsidRPr="0012412C">
        <w:rPr>
          <w:rFonts w:ascii="Verdana" w:hAnsi="Verdana"/>
        </w:rPr>
        <w:t>zobowiązania Udzielającego Zamówienia do zwrotu nienależnie przekazanych środków za świadczenia udzielone przez Przyjmującego zamówienie,</w:t>
      </w:r>
    </w:p>
    <w:p w:rsidR="006F6E1E" w:rsidRPr="0012412C" w:rsidRDefault="006F6E1E" w:rsidP="00C51319">
      <w:pPr>
        <w:pStyle w:val="ustpy"/>
        <w:numPr>
          <w:ilvl w:val="0"/>
          <w:numId w:val="0"/>
        </w:numPr>
        <w:spacing w:line="240" w:lineRule="auto"/>
        <w:ind w:left="567"/>
        <w:rPr>
          <w:rFonts w:ascii="Verdana" w:hAnsi="Verdana"/>
        </w:rPr>
      </w:pPr>
      <w:r w:rsidRPr="0012412C">
        <w:rPr>
          <w:rFonts w:ascii="Verdana" w:hAnsi="Verdana"/>
        </w:rPr>
        <w:t xml:space="preserve">Udzielającemu Zamówienie przysługuje prawo </w:t>
      </w:r>
      <w:r w:rsidR="009714DE" w:rsidRPr="0012412C">
        <w:rPr>
          <w:rFonts w:ascii="Verdana" w:hAnsi="Verdana"/>
        </w:rPr>
        <w:t>domagania się od Przyjmującego zamówienie naprawienia wynikłej z tego tytułu szkody w pełnej wysokości</w:t>
      </w:r>
      <w:r w:rsidRPr="0012412C">
        <w:rPr>
          <w:rFonts w:ascii="Verdana" w:hAnsi="Verdana"/>
        </w:rPr>
        <w:t>.</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 xml:space="preserve">Kara lub zobowiązanie będą potrącane z bieżącego wynagrodzenia </w:t>
      </w:r>
      <w:r w:rsidR="009714DE" w:rsidRPr="0012412C">
        <w:rPr>
          <w:rFonts w:ascii="Verdana" w:hAnsi="Verdana"/>
        </w:rPr>
        <w:t xml:space="preserve">Przyjmującego zamówienie </w:t>
      </w:r>
      <w:r w:rsidRPr="0012412C">
        <w:rPr>
          <w:rFonts w:ascii="Verdana" w:hAnsi="Verdana"/>
        </w:rPr>
        <w:t xml:space="preserve">w wysokości </w:t>
      </w:r>
      <w:r w:rsidR="00575C88">
        <w:rPr>
          <w:rFonts w:ascii="Verdana" w:hAnsi="Verdana"/>
        </w:rPr>
        <w:t>2</w:t>
      </w:r>
      <w:r w:rsidRPr="0012412C">
        <w:rPr>
          <w:rFonts w:ascii="Verdana" w:hAnsi="Verdana"/>
        </w:rPr>
        <w:t>5% tego wynagrodzenia i w tym samym stosunku procentowym z kolejnych wynagrodzeń, aż do potrącenia całej wysokości kary lub zobowiązania nałożonych na Udzielającego Zamówienie przez NFZ po uprzednim pisemnym poinformowaniu Przyjmującego Zamówienie. Powyższe nie wyłącza możliwości dochodzenia pozostałej kary lub zobowiązania, nierozliczonych ze względu na rozwiązanie umowy przed jej umówionym terminem albo jej wygaśnięcie.</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Przyjmujący zamówienie wyraża zgodę na potrącanie kary umownej z jego wynagrodzeniem w sposób opisany w ust. 3 powyżej.</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10% wynagrodzenia miesięcznego za miesiąc w którym doszło do zdarzenia powodującego skargę w przypadku pierwszej skargi,</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20% wynagrodzenia miesięcznego za miesiąc w którym doszło do zdarzenia powodującego skargę w przypadku drugiej skargi w danym roku kalendarzowym,</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30% wynagrodzenia miesięcznego za miesiąc w którym doszło do zdarzenia powodującego skargę w przypadku trzeciej i każdej kolejnej skargi w danym roku kalendarzowym.</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Skarga pacjenta powinna być złożona na piśmie lub do protokołu i czytelnie podpisana. Skargi anonimowe nie stanowią podstawy do nałożenia kary umownej, chyba, że okoliczności w nich stwierdzone zostaną potwierdzone w toku kontroli.</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Przed obciążeniem karą umowną na skutek skargi pacjenta, Przyjmujący zamówienie udziela Udzielającemu zamówienia pisemnych wyjaśnień co do treści skargi.</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Obciążenie karą umowną z uwagi na skargę pacjenta może nastąpić w razie niezłożenia pisemnych wyjaśnień przez Przyjmującego zamówienie lub nieuwzględnienia wyjaśnień Przyjmującego zamówienie i wymaga uzasadnienia na piśmie przez Udzielającego zamówienia.</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Skargę w imieniu pacjenta może złożyć osoba najbliższa lub przedstawiciel ustawowy.</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 xml:space="preserve">Nałożenie kary umownej </w:t>
      </w:r>
      <w:r w:rsidR="00575C88">
        <w:rPr>
          <w:rFonts w:ascii="Verdana" w:hAnsi="Verdana"/>
        </w:rPr>
        <w:t xml:space="preserve">w oparciu o postanowienia niniejszej </w:t>
      </w:r>
      <w:proofErr w:type="spellStart"/>
      <w:r w:rsidR="00575C88">
        <w:rPr>
          <w:rFonts w:ascii="Verdana" w:hAnsi="Verdana"/>
        </w:rPr>
        <w:t>umowy</w:t>
      </w:r>
      <w:r w:rsidRPr="0012412C">
        <w:rPr>
          <w:rFonts w:ascii="Verdana" w:hAnsi="Verdana"/>
        </w:rPr>
        <w:t>nie</w:t>
      </w:r>
      <w:proofErr w:type="spellEnd"/>
      <w:r w:rsidRPr="0012412C">
        <w:rPr>
          <w:rFonts w:ascii="Verdana" w:hAnsi="Verdana"/>
        </w:rPr>
        <w:t xml:space="preserve"> wyłącza obowiązku naprawienia szkody przekraczającej wysokość </w:t>
      </w:r>
      <w:r w:rsidR="00575C88">
        <w:rPr>
          <w:rFonts w:ascii="Verdana" w:hAnsi="Verdana"/>
        </w:rPr>
        <w:t xml:space="preserve">zastrzeżonej </w:t>
      </w:r>
      <w:r w:rsidRPr="0012412C">
        <w:rPr>
          <w:rFonts w:ascii="Verdana" w:hAnsi="Verdana"/>
        </w:rPr>
        <w:t>kary.</w:t>
      </w:r>
    </w:p>
    <w:p w:rsidR="002C5004" w:rsidRPr="0012412C" w:rsidRDefault="009714DE" w:rsidP="0012412C">
      <w:pPr>
        <w:pStyle w:val="paragraf"/>
        <w:numPr>
          <w:ilvl w:val="0"/>
          <w:numId w:val="0"/>
        </w:numPr>
        <w:spacing w:before="0" w:after="0" w:line="240" w:lineRule="auto"/>
        <w:ind w:left="5103"/>
        <w:rPr>
          <w:rFonts w:ascii="Verdana" w:hAnsi="Verdana"/>
        </w:rPr>
      </w:pPr>
      <w:r w:rsidRPr="0012412C">
        <w:rPr>
          <w:rFonts w:ascii="Verdana" w:hAnsi="Verdana"/>
        </w:rPr>
        <w:t xml:space="preserve">§ </w:t>
      </w:r>
      <w:r w:rsidR="009F1A00" w:rsidRPr="0012412C">
        <w:rPr>
          <w:rFonts w:ascii="Verdana" w:hAnsi="Verdana"/>
        </w:rPr>
        <w:t>7</w:t>
      </w:r>
    </w:p>
    <w:p w:rsidR="006F6E1E" w:rsidRPr="0012412C" w:rsidRDefault="006F6E1E" w:rsidP="0012412C">
      <w:pPr>
        <w:pStyle w:val="tytu0"/>
        <w:spacing w:before="0" w:after="0" w:afterAutospacing="0" w:line="240" w:lineRule="auto"/>
        <w:rPr>
          <w:rFonts w:ascii="Verdana" w:hAnsi="Verdana"/>
        </w:rPr>
      </w:pPr>
      <w:r w:rsidRPr="0012412C">
        <w:rPr>
          <w:rFonts w:ascii="Verdana" w:hAnsi="Verdana"/>
        </w:rPr>
        <w:t>Ubezpieczenie i odpowiedzialność</w:t>
      </w:r>
    </w:p>
    <w:p w:rsidR="006F6E1E" w:rsidRPr="0012412C" w:rsidRDefault="006F6E1E" w:rsidP="00C51319">
      <w:pPr>
        <w:pStyle w:val="ustpy"/>
        <w:numPr>
          <w:ilvl w:val="0"/>
          <w:numId w:val="19"/>
        </w:numPr>
        <w:spacing w:line="240" w:lineRule="auto"/>
        <w:rPr>
          <w:rFonts w:ascii="Verdana" w:hAnsi="Verdana"/>
        </w:rPr>
      </w:pPr>
      <w:r w:rsidRPr="0012412C">
        <w:rPr>
          <w:rFonts w:ascii="Verdana" w:hAnsi="Verdana"/>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Niedopełnienie obowiązku, o którym mowa w ust. 1, nie zwalnia Przyjmującego zamówienie od odpowiedzialności za wykonywanie niniejszej umowy.</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lastRenderedPageBreak/>
        <w:t>Przyjmujący zamówienie zobowiązuje się zapewnić obowiązywanie umowy ubezpieczenia od odpowiedzialności cywilnej przez cały okres trwania umowy oraz do przedstawiania jej oryginału na każde żądanie Udzielającego zamówienia. W przypadku, gdy przyjmujący zamówienie zawiera w czasie wykonywania niniejszej umowy nową umowę ubezpieczenia, obowiązany jest niezwłocznie dostarczyć jej kopię Udzielającemu zamówienia.</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Przyjmujący zamówienie i Udzielający zamówienia solidarnie odpowiadają za szkody wyrządzone przy udzielaniu świadczeń zdrowotnych objętych niniejszą umową.</w:t>
      </w:r>
      <w:r w:rsidR="00631F29" w:rsidRPr="0012412C">
        <w:rPr>
          <w:rFonts w:ascii="Verdana" w:hAnsi="Verdana"/>
        </w:rPr>
        <w:t xml:space="preserve"> W przypadku naprawienia szkody przez Udzielającego zmówienia zasady odpowiedzialności regresowej Przyjmującego zamówienie określa art. 441 Kodeksu cywilnego. </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Przyjmujący zamówienie ponosi pełną odpowiedzialność za szkody wyrządzone Udzielającemu zamówienia i osobom trzecim nierzetelnym, niedbałym lub niestarannym prowadzeniem dokumentacji.</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 xml:space="preserve">Przyjmujący Zamówienie nie odpowiada za szkody i uszczerbki zdrowia pacjenta powstałe na skutek wad aparatury medycznej Udzielającego Zamówienia, o ile niezwłocznie po dostrzeżeniu nieprawidłowości w funkcjonowaniu aparatury poinformował o tym Udzielającego Zamówienia. Jeżeli mimo dostrzeżenia nieprawidłowości nie poinformował o tym Udzielającego Zamówienia odpowiada za powstałą z tego powodu szkodę na zasadach ogólnych. </w:t>
      </w:r>
    </w:p>
    <w:p w:rsidR="0012412C" w:rsidRDefault="0012412C" w:rsidP="0012412C">
      <w:pPr>
        <w:pStyle w:val="paragraf"/>
        <w:numPr>
          <w:ilvl w:val="0"/>
          <w:numId w:val="0"/>
        </w:numPr>
        <w:spacing w:before="0" w:after="0" w:line="240" w:lineRule="auto"/>
        <w:ind w:left="5103"/>
        <w:rPr>
          <w:rFonts w:ascii="Verdana" w:hAnsi="Verdana"/>
        </w:rPr>
      </w:pPr>
    </w:p>
    <w:p w:rsidR="002C5004" w:rsidRPr="0012412C" w:rsidRDefault="00811466" w:rsidP="0012412C">
      <w:pPr>
        <w:pStyle w:val="paragraf"/>
        <w:numPr>
          <w:ilvl w:val="0"/>
          <w:numId w:val="0"/>
        </w:numPr>
        <w:spacing w:before="0" w:after="0" w:line="240" w:lineRule="auto"/>
        <w:ind w:left="5103"/>
        <w:rPr>
          <w:rFonts w:ascii="Verdana" w:hAnsi="Verdana"/>
        </w:rPr>
      </w:pPr>
      <w:r w:rsidRPr="0012412C">
        <w:rPr>
          <w:rFonts w:ascii="Verdana" w:hAnsi="Verdana"/>
        </w:rPr>
        <w:t xml:space="preserve">§ </w:t>
      </w:r>
      <w:r w:rsidR="009F1A00" w:rsidRPr="0012412C">
        <w:rPr>
          <w:rFonts w:ascii="Verdana" w:hAnsi="Verdana"/>
        </w:rPr>
        <w:t>8</w:t>
      </w:r>
    </w:p>
    <w:p w:rsidR="0012412C" w:rsidRPr="0012412C" w:rsidRDefault="0012412C" w:rsidP="0012412C">
      <w:pPr>
        <w:pStyle w:val="Akapitzlist"/>
        <w:spacing w:line="276" w:lineRule="auto"/>
        <w:ind w:left="720"/>
        <w:jc w:val="center"/>
        <w:rPr>
          <w:rFonts w:ascii="Verdana" w:hAnsi="Verdana" w:cs="Arial"/>
          <w:b/>
          <w:bCs/>
          <w:sz w:val="20"/>
          <w:szCs w:val="20"/>
        </w:rPr>
      </w:pPr>
      <w:r w:rsidRPr="0012412C">
        <w:rPr>
          <w:rFonts w:ascii="Verdana" w:hAnsi="Verdana" w:cs="Arial"/>
          <w:b/>
          <w:bCs/>
          <w:sz w:val="20"/>
          <w:szCs w:val="20"/>
        </w:rPr>
        <w:t>Tajemnica służbowa i zawodowa. Ochrona danych osobowych</w:t>
      </w:r>
    </w:p>
    <w:p w:rsidR="0012412C" w:rsidRPr="0012412C" w:rsidRDefault="0012412C" w:rsidP="0012412C">
      <w:pPr>
        <w:widowControl/>
        <w:numPr>
          <w:ilvl w:val="0"/>
          <w:numId w:val="27"/>
        </w:numPr>
        <w:autoSpaceDE/>
        <w:autoSpaceDN/>
        <w:adjustRightInd/>
        <w:spacing w:line="276" w:lineRule="auto"/>
        <w:ind w:left="426" w:hanging="426"/>
        <w:jc w:val="both"/>
        <w:rPr>
          <w:rFonts w:ascii="Verdana" w:hAnsi="Verdana"/>
          <w:sz w:val="20"/>
          <w:szCs w:val="20"/>
        </w:rPr>
      </w:pPr>
      <w:r w:rsidRPr="0012412C">
        <w:rPr>
          <w:rFonts w:ascii="Verdana" w:hAnsi="Verdana"/>
          <w:sz w:val="20"/>
          <w:szCs w:val="20"/>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12412C" w:rsidRPr="0012412C" w:rsidRDefault="0012412C" w:rsidP="0012412C">
      <w:pPr>
        <w:widowControl/>
        <w:numPr>
          <w:ilvl w:val="0"/>
          <w:numId w:val="27"/>
        </w:numPr>
        <w:autoSpaceDE/>
        <w:autoSpaceDN/>
        <w:adjustRightInd/>
        <w:spacing w:line="276" w:lineRule="auto"/>
        <w:ind w:left="426" w:hanging="426"/>
        <w:jc w:val="both"/>
        <w:rPr>
          <w:rFonts w:ascii="Verdana" w:hAnsi="Verdana"/>
          <w:sz w:val="20"/>
          <w:szCs w:val="20"/>
        </w:rPr>
      </w:pPr>
      <w:r w:rsidRPr="0012412C">
        <w:rPr>
          <w:rFonts w:ascii="Verdana" w:hAnsi="Verdana"/>
          <w:sz w:val="20"/>
          <w:szCs w:val="20"/>
        </w:rPr>
        <w:t>Przyjmujący zamówienie zobowiązuje się do zachowania w tajemnicy   informacji organizacyjnych oraz wszelkich innych ustaleń dotyczących Udzielającego zamówienia niepodanych do wiadomości publicznej.</w:t>
      </w:r>
    </w:p>
    <w:p w:rsidR="0012412C" w:rsidRPr="0012412C" w:rsidRDefault="0012412C" w:rsidP="0012412C">
      <w:pPr>
        <w:widowControl/>
        <w:numPr>
          <w:ilvl w:val="0"/>
          <w:numId w:val="27"/>
        </w:numPr>
        <w:autoSpaceDE/>
        <w:autoSpaceDN/>
        <w:adjustRightInd/>
        <w:spacing w:line="276" w:lineRule="auto"/>
        <w:ind w:left="426" w:hanging="426"/>
        <w:jc w:val="both"/>
        <w:rPr>
          <w:rFonts w:ascii="Verdana" w:hAnsi="Verdana"/>
          <w:sz w:val="20"/>
          <w:szCs w:val="20"/>
        </w:rPr>
      </w:pPr>
      <w:r w:rsidRPr="0012412C">
        <w:rPr>
          <w:rFonts w:ascii="Verdana" w:hAnsi="Verdana"/>
          <w:sz w:val="20"/>
          <w:szCs w:val="20"/>
        </w:rPr>
        <w:t>Przyjmujący zamówienie zobowiązuje się ponadto do:</w:t>
      </w:r>
    </w:p>
    <w:p w:rsidR="0012412C" w:rsidRPr="0012412C" w:rsidRDefault="0012412C" w:rsidP="0012412C">
      <w:pPr>
        <w:widowControl/>
        <w:numPr>
          <w:ilvl w:val="1"/>
          <w:numId w:val="28"/>
        </w:numPr>
        <w:autoSpaceDE/>
        <w:autoSpaceDN/>
        <w:adjustRightInd/>
        <w:spacing w:line="276" w:lineRule="auto"/>
        <w:ind w:left="426" w:firstLine="0"/>
        <w:jc w:val="both"/>
        <w:rPr>
          <w:rFonts w:ascii="Verdana" w:hAnsi="Verdana"/>
          <w:sz w:val="20"/>
          <w:szCs w:val="20"/>
        </w:rPr>
      </w:pPr>
      <w:r w:rsidRPr="0012412C">
        <w:rPr>
          <w:rFonts w:ascii="Verdana" w:hAnsi="Verdana"/>
          <w:sz w:val="20"/>
          <w:szCs w:val="20"/>
        </w:rPr>
        <w:t xml:space="preserve">uczestniczenia w zaznajomieniu przez Inspektora Ochrony Danych  </w:t>
      </w:r>
      <w:proofErr w:type="spellStart"/>
      <w:r w:rsidRPr="0012412C">
        <w:rPr>
          <w:rFonts w:ascii="Verdana" w:hAnsi="Verdana"/>
          <w:sz w:val="20"/>
          <w:szCs w:val="20"/>
        </w:rPr>
        <w:t>WCPiT</w:t>
      </w:r>
      <w:proofErr w:type="spellEnd"/>
      <w:r w:rsidRPr="0012412C">
        <w:rPr>
          <w:rFonts w:ascii="Verdana" w:hAnsi="Verdana"/>
          <w:sz w:val="20"/>
          <w:szCs w:val="20"/>
        </w:rPr>
        <w:t xml:space="preserve"> z przepisami o ochronie danych osobowych oraz z  zasadami środowiska informatycznego </w:t>
      </w:r>
      <w:proofErr w:type="spellStart"/>
      <w:r w:rsidRPr="0012412C">
        <w:rPr>
          <w:rFonts w:ascii="Verdana" w:hAnsi="Verdana"/>
          <w:sz w:val="20"/>
          <w:szCs w:val="20"/>
        </w:rPr>
        <w:t>WCPiT</w:t>
      </w:r>
      <w:proofErr w:type="spellEnd"/>
      <w:r w:rsidRPr="0012412C">
        <w:rPr>
          <w:rFonts w:ascii="Verdana" w:hAnsi="Verdana"/>
          <w:sz w:val="20"/>
          <w:szCs w:val="20"/>
        </w:rPr>
        <w:t>.</w:t>
      </w:r>
    </w:p>
    <w:p w:rsidR="0012412C" w:rsidRPr="0012412C" w:rsidRDefault="0012412C" w:rsidP="0012412C">
      <w:pPr>
        <w:widowControl/>
        <w:numPr>
          <w:ilvl w:val="1"/>
          <w:numId w:val="28"/>
        </w:numPr>
        <w:autoSpaceDE/>
        <w:autoSpaceDN/>
        <w:adjustRightInd/>
        <w:spacing w:line="276" w:lineRule="auto"/>
        <w:ind w:left="426" w:firstLine="0"/>
        <w:jc w:val="both"/>
        <w:rPr>
          <w:rFonts w:ascii="Verdana" w:hAnsi="Verdana"/>
          <w:sz w:val="20"/>
          <w:szCs w:val="20"/>
        </w:rPr>
      </w:pPr>
      <w:r w:rsidRPr="0012412C">
        <w:rPr>
          <w:rFonts w:ascii="Verdana" w:hAnsi="Verdana"/>
          <w:sz w:val="20"/>
          <w:szCs w:val="20"/>
        </w:rPr>
        <w:t>zachowania w tajemnicy wszelkich informacji i danych pozyskanych w związku z realizacją umowy, a w szczególności danych osobowych, w tym  dotyczących pacjenta,</w:t>
      </w:r>
    </w:p>
    <w:p w:rsidR="0012412C" w:rsidRPr="0012412C" w:rsidRDefault="0012412C" w:rsidP="0012412C">
      <w:pPr>
        <w:widowControl/>
        <w:numPr>
          <w:ilvl w:val="1"/>
          <w:numId w:val="28"/>
        </w:numPr>
        <w:autoSpaceDE/>
        <w:autoSpaceDN/>
        <w:adjustRightInd/>
        <w:spacing w:line="276" w:lineRule="auto"/>
        <w:ind w:left="426" w:firstLine="0"/>
        <w:jc w:val="both"/>
        <w:rPr>
          <w:rFonts w:ascii="Verdana" w:hAnsi="Verdana"/>
          <w:sz w:val="20"/>
          <w:szCs w:val="20"/>
        </w:rPr>
      </w:pPr>
      <w:r w:rsidRPr="0012412C">
        <w:rPr>
          <w:rFonts w:ascii="Verdana" w:hAnsi="Verdana"/>
          <w:sz w:val="20"/>
          <w:szCs w:val="20"/>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2412C" w:rsidRPr="0012412C" w:rsidRDefault="0012412C" w:rsidP="0012412C">
      <w:pPr>
        <w:widowControl/>
        <w:numPr>
          <w:ilvl w:val="1"/>
          <w:numId w:val="28"/>
        </w:numPr>
        <w:autoSpaceDE/>
        <w:autoSpaceDN/>
        <w:adjustRightInd/>
        <w:spacing w:line="276" w:lineRule="auto"/>
        <w:ind w:left="426" w:firstLine="0"/>
        <w:jc w:val="both"/>
        <w:rPr>
          <w:rFonts w:ascii="Verdana" w:hAnsi="Verdana"/>
          <w:sz w:val="20"/>
          <w:szCs w:val="20"/>
        </w:rPr>
      </w:pPr>
      <w:r w:rsidRPr="0012412C">
        <w:rPr>
          <w:rFonts w:ascii="Verdana" w:hAnsi="Verdana"/>
          <w:sz w:val="20"/>
          <w:szCs w:val="20"/>
        </w:rPr>
        <w:t xml:space="preserve">przestrzegania ustanowionych w </w:t>
      </w:r>
      <w:proofErr w:type="spellStart"/>
      <w:r w:rsidRPr="0012412C">
        <w:rPr>
          <w:rFonts w:ascii="Verdana" w:hAnsi="Verdana"/>
          <w:sz w:val="20"/>
          <w:szCs w:val="20"/>
        </w:rPr>
        <w:t>WCPiT</w:t>
      </w:r>
      <w:proofErr w:type="spellEnd"/>
      <w:r w:rsidRPr="0012412C">
        <w:rPr>
          <w:rFonts w:ascii="Verdana" w:hAnsi="Verdana"/>
          <w:sz w:val="20"/>
          <w:szCs w:val="20"/>
        </w:rPr>
        <w:t xml:space="preserve"> zasad zapewnienia bezpieczeństwa danych i środowiska informatycznego </w:t>
      </w:r>
      <w:proofErr w:type="spellStart"/>
      <w:r w:rsidRPr="0012412C">
        <w:rPr>
          <w:rFonts w:ascii="Verdana" w:hAnsi="Verdana"/>
          <w:sz w:val="20"/>
          <w:szCs w:val="20"/>
        </w:rPr>
        <w:t>WCPiT</w:t>
      </w:r>
      <w:proofErr w:type="spellEnd"/>
      <w:r w:rsidRPr="0012412C">
        <w:rPr>
          <w:rFonts w:ascii="Verdana" w:hAnsi="Verdana"/>
          <w:sz w:val="20"/>
          <w:szCs w:val="20"/>
        </w:rPr>
        <w:t>,</w:t>
      </w:r>
    </w:p>
    <w:p w:rsidR="0012412C" w:rsidRPr="0012412C" w:rsidRDefault="0012412C" w:rsidP="0012412C">
      <w:pPr>
        <w:widowControl/>
        <w:numPr>
          <w:ilvl w:val="1"/>
          <w:numId w:val="28"/>
        </w:numPr>
        <w:autoSpaceDE/>
        <w:autoSpaceDN/>
        <w:adjustRightInd/>
        <w:spacing w:line="276" w:lineRule="auto"/>
        <w:ind w:left="426" w:firstLine="0"/>
        <w:jc w:val="both"/>
        <w:rPr>
          <w:rFonts w:ascii="Verdana" w:hAnsi="Verdana"/>
          <w:sz w:val="20"/>
          <w:szCs w:val="20"/>
        </w:rPr>
      </w:pPr>
      <w:r w:rsidRPr="0012412C">
        <w:rPr>
          <w:rFonts w:ascii="Verdana" w:hAnsi="Verdana"/>
          <w:sz w:val="20"/>
          <w:szCs w:val="20"/>
        </w:rPr>
        <w:t>przestrzegania standardów udzielania świadczeń zdrowotnych ustalonych przez Udzielającego zamówienie i procedur NFZ.</w:t>
      </w:r>
    </w:p>
    <w:p w:rsidR="0012412C" w:rsidRPr="0012412C" w:rsidRDefault="0012412C" w:rsidP="0012412C">
      <w:pPr>
        <w:widowControl/>
        <w:numPr>
          <w:ilvl w:val="0"/>
          <w:numId w:val="27"/>
        </w:numPr>
        <w:autoSpaceDE/>
        <w:autoSpaceDN/>
        <w:adjustRightInd/>
        <w:spacing w:line="276" w:lineRule="auto"/>
        <w:ind w:left="426" w:hanging="426"/>
        <w:jc w:val="both"/>
        <w:rPr>
          <w:rFonts w:ascii="Verdana" w:hAnsi="Verdana"/>
          <w:sz w:val="20"/>
          <w:szCs w:val="20"/>
        </w:rPr>
      </w:pPr>
      <w:r w:rsidRPr="0012412C">
        <w:rPr>
          <w:rFonts w:ascii="Verdana" w:hAnsi="Verdana"/>
          <w:sz w:val="20"/>
          <w:szCs w:val="20"/>
        </w:rPr>
        <w:t xml:space="preserve">Przyjmujący zamówienie przyjmuje do wiadomości, że zostaje upoważniony do przetwarzania danych osobowych w zakresie niezbędnym do realizacji umowy i  wpisany do ewidencji osób upoważnionych do przetwarzania danych osobowych </w:t>
      </w:r>
      <w:proofErr w:type="spellStart"/>
      <w:r w:rsidRPr="0012412C">
        <w:rPr>
          <w:rFonts w:ascii="Verdana" w:hAnsi="Verdana"/>
          <w:sz w:val="20"/>
          <w:szCs w:val="20"/>
        </w:rPr>
        <w:t>WCPiT</w:t>
      </w:r>
      <w:proofErr w:type="spellEnd"/>
      <w:r w:rsidRPr="0012412C">
        <w:rPr>
          <w:rFonts w:ascii="Verdana" w:hAnsi="Verdana"/>
          <w:sz w:val="20"/>
          <w:szCs w:val="20"/>
        </w:rPr>
        <w:t>.</w:t>
      </w:r>
    </w:p>
    <w:p w:rsidR="0012412C" w:rsidRPr="0012412C" w:rsidRDefault="0012412C" w:rsidP="0012412C">
      <w:pPr>
        <w:widowControl/>
        <w:numPr>
          <w:ilvl w:val="0"/>
          <w:numId w:val="27"/>
        </w:numPr>
        <w:autoSpaceDE/>
        <w:autoSpaceDN/>
        <w:adjustRightInd/>
        <w:spacing w:line="276" w:lineRule="auto"/>
        <w:ind w:left="426" w:hanging="426"/>
        <w:jc w:val="both"/>
        <w:rPr>
          <w:rFonts w:ascii="Verdana" w:hAnsi="Verdana"/>
          <w:sz w:val="20"/>
          <w:szCs w:val="20"/>
        </w:rPr>
      </w:pPr>
      <w:r w:rsidRPr="0012412C">
        <w:rPr>
          <w:rFonts w:ascii="Verdana" w:hAnsi="Verdana"/>
          <w:sz w:val="20"/>
          <w:szCs w:val="20"/>
        </w:rPr>
        <w:t>Obowiązek zachowania tajemnicy nie pozostaje w sprzeczności z  przepisami ustawy  z dnia 27 sierpnia 2004 r. o świadczeniach opieki zdrowotnej finansowanych ze środków publicznych.</w:t>
      </w:r>
    </w:p>
    <w:p w:rsidR="0012412C" w:rsidRDefault="0012412C" w:rsidP="0012412C">
      <w:pPr>
        <w:pStyle w:val="paragraf"/>
        <w:numPr>
          <w:ilvl w:val="0"/>
          <w:numId w:val="0"/>
        </w:numPr>
        <w:spacing w:before="0" w:after="0" w:line="240" w:lineRule="auto"/>
        <w:ind w:left="5103"/>
        <w:rPr>
          <w:rFonts w:ascii="Verdana" w:hAnsi="Verdana"/>
        </w:rPr>
      </w:pPr>
    </w:p>
    <w:p w:rsidR="002C5004" w:rsidRPr="0012412C" w:rsidRDefault="009F1A00" w:rsidP="0012412C">
      <w:pPr>
        <w:pStyle w:val="paragraf"/>
        <w:numPr>
          <w:ilvl w:val="0"/>
          <w:numId w:val="0"/>
        </w:numPr>
        <w:spacing w:before="0" w:after="0" w:line="240" w:lineRule="auto"/>
        <w:ind w:left="5103"/>
        <w:rPr>
          <w:rFonts w:ascii="Verdana" w:hAnsi="Verdana"/>
        </w:rPr>
      </w:pPr>
      <w:r w:rsidRPr="0012412C">
        <w:rPr>
          <w:rFonts w:ascii="Verdana" w:hAnsi="Verdana"/>
        </w:rPr>
        <w:t>§ 9</w:t>
      </w:r>
    </w:p>
    <w:p w:rsidR="006F6E1E" w:rsidRPr="0012412C" w:rsidRDefault="006F6E1E" w:rsidP="0012412C">
      <w:pPr>
        <w:pStyle w:val="tytu0"/>
        <w:spacing w:before="0" w:after="0" w:afterAutospacing="0" w:line="240" w:lineRule="auto"/>
        <w:rPr>
          <w:rFonts w:ascii="Verdana" w:hAnsi="Verdana"/>
        </w:rPr>
      </w:pPr>
      <w:r w:rsidRPr="0012412C">
        <w:rPr>
          <w:rFonts w:ascii="Verdana" w:hAnsi="Verdana"/>
        </w:rPr>
        <w:t>Obowiązywanie i rozwiązanie umowy</w:t>
      </w:r>
    </w:p>
    <w:p w:rsidR="006F6E1E" w:rsidRPr="0012412C" w:rsidRDefault="006F6E1E" w:rsidP="00C51319">
      <w:pPr>
        <w:pStyle w:val="ustpy"/>
        <w:numPr>
          <w:ilvl w:val="0"/>
          <w:numId w:val="21"/>
        </w:numPr>
        <w:spacing w:line="240" w:lineRule="auto"/>
        <w:rPr>
          <w:rFonts w:ascii="Verdana" w:hAnsi="Verdana"/>
        </w:rPr>
      </w:pPr>
      <w:r w:rsidRPr="0012412C">
        <w:rPr>
          <w:rFonts w:ascii="Verdana" w:hAnsi="Verdana"/>
        </w:rPr>
        <w:t>Niniejsza Umowa zawarta zostaje na czas określony od dnia ………………………..r. do dnia ………………………..r.</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Umowa może zostać rozwiązana wskutek pisemnego oświadczenia jednej ze stron z zachowaniem miesięcznego okresu wypowiedzenia ze skutkiem na koniec miesiąca kalendarzowego. Rozwiązanie umowy wymaga uzasadnienia na piśmie.</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Każda ze stron może rozwiązać umowę bez zachowania okresu wypowiedzenia w przypadku rażącego naruszenia przez drugą stronę istotnych postanowień umowy. Przez rażące naruszenie niniejszej umowy rozumie się w szczególności przypadki, gdy:</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lastRenderedPageBreak/>
        <w:t>w wyniku dokonanej przez Udzielającego zamówienia kontroli stwierdzono niewypełnienie przez Przyjmującego zamówienie warunków umowy lub jej wadliwe wykonanie, a w szczególności ograniczenie dostępności świadczeń, zawężanie ich zakresu lub złą jakość świadczeń,</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Przyjmujący zamówienie swoje prawa i obowiązki wynikające z niniejszej umowy przeniósł na osoby trzecie z naruszeniem zapisów niniejszej umowy,</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dane zawarte w ofercie Przyjmującego zamówienie były nieprawdziwe chyba, że wynikało to z omyłki pisarskiej i nie miało wpływu na wybór oferty,</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Przyjmujący zamówienie naruszy obowiązek zachowania w tajemnicy,</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Przyjmujący zamówienie popełni przestępstwo, które uniemożliwia dalszą realizację umowy, jeżeli zostało ono stwierdzone prawomocnym wyrokiem lub okoliczności jego popełnienia nie budzą wątpliwości,</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Przyjmujący zamówienie dopuści się rażącego naruszenia zasad etyki lekarskiej,</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Przyjmujący zamówienie z jakiegokolwiek powodu utraci uprawnienia konieczne dla realizacji umowy w całości lub w części,</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Przyjmujący zamówienie opuści bez uzgodnienia miejsce świadczenia usług, lub nie przystąpi do realizacji umowy, albo gdy odmówi poddania się badaniu krwi na zawartość alkoholu i środków odurzających, gdy zachodzi podejrzenie ich użycia,</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Przyjmujący zamówienie nie udokumentuje zawarcia umowy ubezpieczenia odpowiedzialności cywilnej, na zasadach określonych obowiązującymi przepisami. W przypadku gdy umowa ubezpieczenia nie obejmuje pełnego okresu obowiązywania niniejszej umowy, Udzielający zamówienia może ją rozwiązać także w przypadku, gdy Przyjmujący Zamówienie nie udokumentuje zawarcia umowy ubezpieczenia na kolejny okres.</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Niniejsza umowa wygasa, gdy rozwiązana zostanie umowa wiążąca Udzielającego zamówienia z Narodowym Funduszem Zdrowia, obejmująca udzielanie świadczeń zdrowotnych będących przedmiotem niniejszej umowy.</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Umowa może być rozwiązana w każdym czasie na mocy porozumienia stron.</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 xml:space="preserve">W razie rozwiązania lub wygaśnięcia niniejszej umowy Przyjmujący zamówienie zobowiązany jest niezwłocznie przekazać Udzielającemu zamówienia wszelkie dokumenty i inne materiały dotyczące zarówno tajemnicy służbowej, jak i zawodowej oraz inne dokumenty, jakie sporządził, zebrał, opracował lub otrzymał w trakcie trwania umowy w związku z jej wykonywaniem. </w:t>
      </w:r>
    </w:p>
    <w:p w:rsidR="002C5004" w:rsidRPr="0012412C" w:rsidRDefault="00811466" w:rsidP="0012412C">
      <w:pPr>
        <w:pStyle w:val="paragraf"/>
        <w:numPr>
          <w:ilvl w:val="0"/>
          <w:numId w:val="0"/>
        </w:numPr>
        <w:spacing w:before="0" w:after="0" w:line="240" w:lineRule="auto"/>
        <w:ind w:left="5103"/>
        <w:rPr>
          <w:rFonts w:ascii="Verdana" w:hAnsi="Verdana"/>
        </w:rPr>
      </w:pPr>
      <w:r w:rsidRPr="0012412C">
        <w:rPr>
          <w:rFonts w:ascii="Verdana" w:hAnsi="Verdana"/>
        </w:rPr>
        <w:t>§ 1</w:t>
      </w:r>
      <w:r w:rsidR="009F1A00" w:rsidRPr="0012412C">
        <w:rPr>
          <w:rFonts w:ascii="Verdana" w:hAnsi="Verdana"/>
        </w:rPr>
        <w:t>0</w:t>
      </w:r>
    </w:p>
    <w:p w:rsidR="006F6E1E" w:rsidRPr="0012412C" w:rsidRDefault="006F6E1E" w:rsidP="0012412C">
      <w:pPr>
        <w:pStyle w:val="tytu0"/>
        <w:spacing w:before="0" w:after="0" w:afterAutospacing="0" w:line="240" w:lineRule="auto"/>
        <w:rPr>
          <w:rFonts w:ascii="Verdana" w:hAnsi="Verdana"/>
        </w:rPr>
      </w:pPr>
      <w:r w:rsidRPr="0012412C">
        <w:rPr>
          <w:rFonts w:ascii="Verdana" w:hAnsi="Verdana"/>
        </w:rPr>
        <w:t>Wynagrodzenie</w:t>
      </w:r>
    </w:p>
    <w:p w:rsidR="006F6E1E" w:rsidRPr="0012412C" w:rsidRDefault="006F6E1E" w:rsidP="00C51319">
      <w:pPr>
        <w:pStyle w:val="ustpy"/>
        <w:numPr>
          <w:ilvl w:val="0"/>
          <w:numId w:val="22"/>
        </w:numPr>
        <w:spacing w:line="240" w:lineRule="auto"/>
        <w:rPr>
          <w:rFonts w:ascii="Verdana" w:hAnsi="Verdana"/>
        </w:rPr>
      </w:pPr>
      <w:r w:rsidRPr="0012412C">
        <w:rPr>
          <w:rFonts w:ascii="Verdana" w:hAnsi="Verdana"/>
        </w:rPr>
        <w:t>Udzielający zamówienia będzie dokonywał zapłaty na rzecz Przyjmującego zamówienie za wykonywanie niniejszej umowy, zgodnie z zasadami określonymi w załączniku nr 2 do niniejszej umowy.</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Rozlicznie należności za wykonane świadczenia zdrowotne następuje w okresach miesięcznych.</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Podstawą wypłaty wynagrodzenia stanowi rachunek wystawiony przez Przyjmującego zamówienie, sprawdzony i zaakceptowany przez osobę upoważnioną przez Udzielającego Zamówienia. Przyjmujący zamówienie wystawia rachunek w terminie do 10. dnia miesiąca następującego po miesiącu objętym rachunkiem.</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Do rachunku Przyjmujący każdorazowo załącza miesięczne rozliczenie dyżurów, zgodne z "grafikiem dyżurów", potwierdzone przez Kierownika Pracowni Histopatologicznej.</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Prawidłowe wykonywanie umowy potwierdza comiesięcznie Kierownik Pracowni Histopatologicznej</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 xml:space="preserve">Wypłata wynagrodzenia przysługującego Przyjmującemu zamówienie nastąpi na rachunek bankowy każdorazowo wskazany w przedłożonym Udzielającemu zamówienia rachunku w terminie 7 dni od daty doręczenia Udzielającemu zamówienie prawidłowo wystawionego rachunku wraz z zaakceptowanym rozliczeniem. </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Rachunek za świadczenia musi odpowiadać cechom dowodu księgowego określonym w art. 21 Ustawy z dnia 29 września 1994 r. o rachunkowości</w:t>
      </w:r>
      <w:r w:rsidR="00575C88">
        <w:rPr>
          <w:rFonts w:ascii="Verdana" w:hAnsi="Verdana"/>
        </w:rPr>
        <w:t>.</w:t>
      </w:r>
      <w:r w:rsidRPr="0012412C">
        <w:rPr>
          <w:rFonts w:ascii="Verdana" w:hAnsi="Verdana"/>
        </w:rPr>
        <w:t xml:space="preserve">. </w:t>
      </w:r>
    </w:p>
    <w:p w:rsidR="00B364FA" w:rsidRDefault="00B364FA" w:rsidP="0012412C">
      <w:pPr>
        <w:pStyle w:val="paragraf"/>
        <w:numPr>
          <w:ilvl w:val="0"/>
          <w:numId w:val="0"/>
        </w:numPr>
        <w:spacing w:before="0" w:after="0" w:line="240" w:lineRule="auto"/>
        <w:ind w:left="5103"/>
        <w:rPr>
          <w:rFonts w:ascii="Verdana" w:hAnsi="Verdana"/>
        </w:rPr>
      </w:pPr>
    </w:p>
    <w:p w:rsidR="002C5004" w:rsidRPr="0012412C" w:rsidRDefault="009F1A00" w:rsidP="0012412C">
      <w:pPr>
        <w:pStyle w:val="paragraf"/>
        <w:numPr>
          <w:ilvl w:val="0"/>
          <w:numId w:val="0"/>
        </w:numPr>
        <w:spacing w:before="0" w:after="0" w:line="240" w:lineRule="auto"/>
        <w:ind w:left="5103"/>
        <w:rPr>
          <w:rFonts w:ascii="Verdana" w:hAnsi="Verdana"/>
        </w:rPr>
      </w:pPr>
      <w:r w:rsidRPr="0012412C">
        <w:rPr>
          <w:rFonts w:ascii="Verdana" w:hAnsi="Verdana"/>
        </w:rPr>
        <w:t>§ 11</w:t>
      </w:r>
    </w:p>
    <w:p w:rsidR="006F6E1E" w:rsidRPr="0012412C" w:rsidRDefault="006F6E1E" w:rsidP="0012412C">
      <w:pPr>
        <w:pStyle w:val="tytu0"/>
        <w:spacing w:before="0" w:after="0" w:afterAutospacing="0" w:line="240" w:lineRule="auto"/>
        <w:rPr>
          <w:rFonts w:ascii="Verdana" w:hAnsi="Verdana"/>
        </w:rPr>
      </w:pPr>
      <w:r w:rsidRPr="0012412C">
        <w:rPr>
          <w:rFonts w:ascii="Verdana" w:hAnsi="Verdana"/>
        </w:rPr>
        <w:t>Działalność Przyjmującego zamówienie</w:t>
      </w:r>
    </w:p>
    <w:p w:rsidR="006F6E1E" w:rsidRPr="0012412C" w:rsidRDefault="006F6E1E" w:rsidP="00C51319">
      <w:pPr>
        <w:pStyle w:val="ustpy"/>
        <w:numPr>
          <w:ilvl w:val="0"/>
          <w:numId w:val="23"/>
        </w:numPr>
        <w:spacing w:line="240" w:lineRule="auto"/>
        <w:rPr>
          <w:rFonts w:ascii="Verdana" w:hAnsi="Verdana"/>
        </w:rPr>
      </w:pPr>
      <w:r w:rsidRPr="0012412C">
        <w:rPr>
          <w:rFonts w:ascii="Verdana" w:hAnsi="Verdana"/>
        </w:rPr>
        <w:t>Przyjmujący zamówienie oświadcza, iż świadczy usługi na rzecz ludności i w ramach prowadzonej działalności gospodarczej rozlicza się we właściwym Urzędzie Skarbowym.</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Przyjmujący zamówienie oświadcza, iż zgłosił swoją działalność w Zakładzie Ubezpieczeń Społecznych i opłaca należne składki.</w:t>
      </w:r>
    </w:p>
    <w:p w:rsidR="0012412C" w:rsidRDefault="0012412C" w:rsidP="0012412C">
      <w:pPr>
        <w:pStyle w:val="paragraf"/>
        <w:numPr>
          <w:ilvl w:val="0"/>
          <w:numId w:val="0"/>
        </w:numPr>
        <w:spacing w:before="0" w:after="0" w:line="240" w:lineRule="auto"/>
        <w:ind w:left="5103"/>
        <w:rPr>
          <w:rFonts w:ascii="Verdana" w:hAnsi="Verdana"/>
        </w:rPr>
      </w:pPr>
    </w:p>
    <w:p w:rsidR="002C5004" w:rsidRPr="0012412C" w:rsidRDefault="009F1A00" w:rsidP="0012412C">
      <w:pPr>
        <w:pStyle w:val="paragraf"/>
        <w:numPr>
          <w:ilvl w:val="0"/>
          <w:numId w:val="0"/>
        </w:numPr>
        <w:spacing w:before="0" w:after="0" w:line="240" w:lineRule="auto"/>
        <w:ind w:left="5103"/>
        <w:rPr>
          <w:rFonts w:ascii="Verdana" w:hAnsi="Verdana"/>
        </w:rPr>
      </w:pPr>
      <w:r w:rsidRPr="0012412C">
        <w:rPr>
          <w:rFonts w:ascii="Verdana" w:hAnsi="Verdana"/>
        </w:rPr>
        <w:t>§ 12</w:t>
      </w:r>
    </w:p>
    <w:p w:rsidR="006F6E1E" w:rsidRPr="0012412C" w:rsidRDefault="006F6E1E" w:rsidP="0012412C">
      <w:pPr>
        <w:pStyle w:val="tytu0"/>
        <w:spacing w:before="0" w:after="0" w:afterAutospacing="0" w:line="240" w:lineRule="auto"/>
        <w:rPr>
          <w:rFonts w:ascii="Verdana" w:hAnsi="Verdana"/>
        </w:rPr>
      </w:pPr>
      <w:r w:rsidRPr="0012412C">
        <w:rPr>
          <w:rFonts w:ascii="Verdana" w:hAnsi="Verdana"/>
        </w:rPr>
        <w:t>Postanowienia końcowe</w:t>
      </w:r>
    </w:p>
    <w:p w:rsidR="006F6E1E" w:rsidRPr="0012412C" w:rsidRDefault="006F6E1E" w:rsidP="00C51319">
      <w:pPr>
        <w:pStyle w:val="ustpy"/>
        <w:numPr>
          <w:ilvl w:val="0"/>
          <w:numId w:val="24"/>
        </w:numPr>
        <w:spacing w:line="240" w:lineRule="auto"/>
        <w:rPr>
          <w:rFonts w:ascii="Verdana" w:hAnsi="Verdana"/>
        </w:rPr>
      </w:pPr>
      <w:r w:rsidRPr="0012412C">
        <w:rPr>
          <w:rFonts w:ascii="Verdana" w:hAnsi="Verdana"/>
        </w:rPr>
        <w:t>W sprawach nieuregulowanych umową mają zastosowanie przepisy prawa powszechnie obowiązującego.</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Wszelkie zmiany do niniejszej umowy oraz oświadczenia o jej rozwiązaniu lub wypowiedzeniu wymagają formy pisemnej pod rygorem nieważności.</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Niedopuszczalne są zmiany niniejszej umowy, niekorzystne dla Udzielającego zamówienia,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Zmiana dokonana z naruszeniem ust. 3 powyżej jest nieważna.</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Wszelkie spory, jakie wynikną między stronami w trakcie realizacji postanowień niniejszej umowy, strony rozstrzygać będą polubownie, a przy braku porozumienia, spory te rozstrzygnie sąd właściwy ze względu na siedzibę Udzielającego zamówienia.</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Załączniki do umowy stanowią jej integralną część.</w:t>
      </w:r>
    </w:p>
    <w:p w:rsidR="006F6E1E" w:rsidRDefault="006F6E1E" w:rsidP="00C51319">
      <w:pPr>
        <w:pStyle w:val="ustpy"/>
        <w:numPr>
          <w:ilvl w:val="0"/>
          <w:numId w:val="12"/>
        </w:numPr>
        <w:spacing w:line="240" w:lineRule="auto"/>
        <w:rPr>
          <w:rFonts w:ascii="Verdana" w:hAnsi="Verdana"/>
        </w:rPr>
      </w:pPr>
      <w:r w:rsidRPr="0012412C">
        <w:rPr>
          <w:rFonts w:ascii="Verdana" w:hAnsi="Verdana"/>
        </w:rPr>
        <w:t>Umowę sporządzono w dwóch jednobrzmiących egzemplarzach, po jednym dla każdej ze stron.</w:t>
      </w: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Pr="0012412C" w:rsidRDefault="0012412C" w:rsidP="0012412C">
      <w:pPr>
        <w:pStyle w:val="ustpy"/>
        <w:numPr>
          <w:ilvl w:val="0"/>
          <w:numId w:val="0"/>
        </w:numPr>
        <w:spacing w:line="240" w:lineRule="auto"/>
        <w:ind w:left="567" w:hanging="567"/>
        <w:rPr>
          <w:rFonts w:ascii="Verdana" w:hAnsi="Verdana"/>
        </w:rPr>
      </w:pPr>
    </w:p>
    <w:p w:rsidR="006F6E1E" w:rsidRPr="0012412C" w:rsidRDefault="006F6E1E" w:rsidP="00C51319">
      <w:pPr>
        <w:keepNext/>
        <w:tabs>
          <w:tab w:val="center" w:pos="2835"/>
          <w:tab w:val="center" w:pos="7655"/>
        </w:tabs>
        <w:spacing w:before="840"/>
        <w:rPr>
          <w:rFonts w:ascii="Verdana" w:hAnsi="Verdana"/>
          <w:sz w:val="20"/>
          <w:szCs w:val="20"/>
        </w:rPr>
      </w:pPr>
      <w:r w:rsidRPr="0012412C">
        <w:rPr>
          <w:rFonts w:ascii="Verdana" w:hAnsi="Verdana"/>
          <w:sz w:val="20"/>
          <w:szCs w:val="20"/>
        </w:rPr>
        <w:t>……………………………………………………….</w:t>
      </w:r>
      <w:r w:rsidRPr="0012412C">
        <w:rPr>
          <w:rFonts w:ascii="Verdana" w:hAnsi="Verdana"/>
          <w:sz w:val="20"/>
          <w:szCs w:val="20"/>
        </w:rPr>
        <w:tab/>
        <w:t>…………………………………………………….</w:t>
      </w:r>
    </w:p>
    <w:p w:rsidR="006F6E1E" w:rsidRPr="0012412C" w:rsidRDefault="006F6E1E" w:rsidP="00C51319">
      <w:pPr>
        <w:pStyle w:val="Tekstpodstawowy"/>
        <w:jc w:val="both"/>
        <w:rPr>
          <w:rFonts w:ascii="Verdana" w:hAnsi="Verdana" w:cs="Arial"/>
          <w:sz w:val="20"/>
        </w:rPr>
      </w:pPr>
      <w:r w:rsidRPr="0012412C">
        <w:rPr>
          <w:rFonts w:ascii="Verdana" w:hAnsi="Verdana"/>
          <w:b/>
          <w:sz w:val="20"/>
        </w:rPr>
        <w:tab/>
        <w:t>Udzielający zamówienia</w:t>
      </w:r>
      <w:r w:rsidRPr="0012412C">
        <w:rPr>
          <w:rFonts w:ascii="Verdana" w:hAnsi="Verdana"/>
          <w:b/>
          <w:sz w:val="20"/>
        </w:rPr>
        <w:tab/>
      </w:r>
      <w:r w:rsidR="00C51319" w:rsidRPr="0012412C">
        <w:rPr>
          <w:rFonts w:ascii="Verdana" w:hAnsi="Verdana"/>
          <w:b/>
          <w:sz w:val="20"/>
        </w:rPr>
        <w:tab/>
      </w:r>
      <w:r w:rsidR="00C51319" w:rsidRPr="0012412C">
        <w:rPr>
          <w:rFonts w:ascii="Verdana" w:hAnsi="Verdana"/>
          <w:b/>
          <w:sz w:val="20"/>
        </w:rPr>
        <w:tab/>
      </w:r>
      <w:r w:rsidR="00C51319" w:rsidRPr="0012412C">
        <w:rPr>
          <w:rFonts w:ascii="Verdana" w:hAnsi="Verdana"/>
          <w:b/>
          <w:sz w:val="20"/>
        </w:rPr>
        <w:tab/>
      </w:r>
      <w:r w:rsidR="00C51319" w:rsidRPr="0012412C">
        <w:rPr>
          <w:rFonts w:ascii="Verdana" w:hAnsi="Verdana"/>
          <w:b/>
          <w:sz w:val="20"/>
        </w:rPr>
        <w:tab/>
      </w:r>
      <w:r w:rsidRPr="0012412C">
        <w:rPr>
          <w:rFonts w:ascii="Verdana" w:hAnsi="Verdana"/>
          <w:b/>
          <w:sz w:val="20"/>
        </w:rPr>
        <w:t>Przyjmujący zamówienie</w:t>
      </w:r>
    </w:p>
    <w:sectPr w:rsidR="006F6E1E" w:rsidRPr="0012412C" w:rsidSect="00DD0990">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F8EBBA" w15:done="0"/>
  <w15:commentEx w15:paraId="08474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F8EBBA" w16cid:durableId="212F7748"/>
  <w16cid:commentId w16cid:paraId="08474B98" w16cid:durableId="212F76A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349" w:rsidRDefault="003B0349" w:rsidP="00BB1AD4">
      <w:r>
        <w:separator/>
      </w:r>
    </w:p>
  </w:endnote>
  <w:endnote w:type="continuationSeparator" w:id="1">
    <w:p w:rsidR="003B0349" w:rsidRDefault="003B0349" w:rsidP="00BB1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349" w:rsidRDefault="003B0349" w:rsidP="00BB1AD4">
      <w:r>
        <w:separator/>
      </w:r>
    </w:p>
  </w:footnote>
  <w:footnote w:type="continuationSeparator" w:id="1">
    <w:p w:rsidR="003B0349" w:rsidRDefault="003B0349" w:rsidP="00BB1A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A"/>
    <w:multiLevelType w:val="singleLevel"/>
    <w:tmpl w:val="0000000A"/>
    <w:name w:val="WW8Num10"/>
    <w:lvl w:ilvl="0">
      <w:start w:val="1"/>
      <w:numFmt w:val="decimal"/>
      <w:lvlText w:val="%1."/>
      <w:lvlJc w:val="left"/>
      <w:pPr>
        <w:tabs>
          <w:tab w:val="num" w:pos="765"/>
        </w:tabs>
        <w:ind w:left="765" w:hanging="360"/>
      </w:pPr>
    </w:lvl>
  </w:abstractNum>
  <w:abstractNum w:abstractNumId="2">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D"/>
    <w:multiLevelType w:val="singleLevel"/>
    <w:tmpl w:val="0000000D"/>
    <w:name w:val="WW8Num13"/>
    <w:lvl w:ilvl="0">
      <w:start w:val="1"/>
      <w:numFmt w:val="lowerLetter"/>
      <w:lvlText w:val="%1."/>
      <w:lvlJc w:val="left"/>
      <w:pPr>
        <w:tabs>
          <w:tab w:val="num" w:pos="765"/>
        </w:tabs>
        <w:ind w:left="765" w:hanging="360"/>
      </w:pPr>
    </w:lvl>
  </w:abstractNum>
  <w:abstractNum w:abstractNumId="4">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B026CD"/>
    <w:multiLevelType w:val="hybridMultilevel"/>
    <w:tmpl w:val="43744226"/>
    <w:lvl w:ilvl="0" w:tplc="A2DAF2EE">
      <w:start w:val="3"/>
      <w:numFmt w:val="decimal"/>
      <w:pStyle w:val="paragraf"/>
      <w:lvlText w:val="§ %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76F4086"/>
    <w:multiLevelType w:val="hybridMultilevel"/>
    <w:tmpl w:val="3162FEA6"/>
    <w:lvl w:ilvl="0" w:tplc="2E78F7D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3">
    <w:nsid w:val="58D94C13"/>
    <w:multiLevelType w:val="hybridMultilevel"/>
    <w:tmpl w:val="34EEE0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7A57155"/>
    <w:multiLevelType w:val="hybridMultilevel"/>
    <w:tmpl w:val="2B04BBAE"/>
    <w:lvl w:ilvl="0" w:tplc="FFFFFFFF">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5">
    <w:nsid w:val="684900E0"/>
    <w:multiLevelType w:val="hybridMultilevel"/>
    <w:tmpl w:val="858EFFAA"/>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17">
    <w:nsid w:val="72D63B5C"/>
    <w:multiLevelType w:val="hybridMultilevel"/>
    <w:tmpl w:val="6C847298"/>
    <w:lvl w:ilvl="0" w:tplc="7DF0D660">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8">
    <w:nsid w:val="76172B7F"/>
    <w:multiLevelType w:val="hybridMultilevel"/>
    <w:tmpl w:val="1966DC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8"/>
  </w:num>
  <w:num w:numId="2">
    <w:abstractNumId w:val="10"/>
  </w:num>
  <w:num w:numId="3">
    <w:abstractNumId w:val="16"/>
  </w:num>
  <w:num w:numId="4">
    <w:abstractNumId w:val="7"/>
  </w:num>
  <w:num w:numId="5">
    <w:abstractNumId w:val="6"/>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20"/>
  </w:num>
  <w:num w:numId="9">
    <w:abstractNumId w:val="14"/>
  </w:num>
  <w:num w:numId="10">
    <w:abstractNumId w:val="13"/>
  </w:num>
  <w:num w:numId="11">
    <w:abstractNumId w:val="15"/>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1"/>
  </w:num>
  <w:num w:numId="29">
    <w:abstractNumId w:val="5"/>
  </w:num>
  <w:num w:numId="30">
    <w:abstractNumId w:val="12"/>
    <w:lvlOverride w:ilvl="0">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A658C"/>
    <w:rsid w:val="00013BD5"/>
    <w:rsid w:val="0004429B"/>
    <w:rsid w:val="000516A8"/>
    <w:rsid w:val="00064823"/>
    <w:rsid w:val="0007328F"/>
    <w:rsid w:val="000826F6"/>
    <w:rsid w:val="000B2C2E"/>
    <w:rsid w:val="0012412C"/>
    <w:rsid w:val="00135E5A"/>
    <w:rsid w:val="001478E3"/>
    <w:rsid w:val="00153239"/>
    <w:rsid w:val="00174150"/>
    <w:rsid w:val="001802A6"/>
    <w:rsid w:val="001843CF"/>
    <w:rsid w:val="001A78A7"/>
    <w:rsid w:val="001B6F1D"/>
    <w:rsid w:val="001D2686"/>
    <w:rsid w:val="001D615F"/>
    <w:rsid w:val="001E5280"/>
    <w:rsid w:val="001E7D53"/>
    <w:rsid w:val="00207553"/>
    <w:rsid w:val="00221940"/>
    <w:rsid w:val="00235AF1"/>
    <w:rsid w:val="00273637"/>
    <w:rsid w:val="00275A5B"/>
    <w:rsid w:val="00287440"/>
    <w:rsid w:val="002B6AD5"/>
    <w:rsid w:val="002C5004"/>
    <w:rsid w:val="00330DBE"/>
    <w:rsid w:val="00332C5F"/>
    <w:rsid w:val="003544AC"/>
    <w:rsid w:val="00366250"/>
    <w:rsid w:val="003772C7"/>
    <w:rsid w:val="003A6FAD"/>
    <w:rsid w:val="003B0349"/>
    <w:rsid w:val="003B5EC7"/>
    <w:rsid w:val="003E3DA5"/>
    <w:rsid w:val="004131F7"/>
    <w:rsid w:val="00415B08"/>
    <w:rsid w:val="004752C8"/>
    <w:rsid w:val="00476A3F"/>
    <w:rsid w:val="004772A0"/>
    <w:rsid w:val="004C1766"/>
    <w:rsid w:val="004F1462"/>
    <w:rsid w:val="00503C24"/>
    <w:rsid w:val="005138E3"/>
    <w:rsid w:val="00533106"/>
    <w:rsid w:val="00556804"/>
    <w:rsid w:val="0056487A"/>
    <w:rsid w:val="00575C88"/>
    <w:rsid w:val="005A1BAF"/>
    <w:rsid w:val="005C08C4"/>
    <w:rsid w:val="005D3C9C"/>
    <w:rsid w:val="00631F29"/>
    <w:rsid w:val="006502C9"/>
    <w:rsid w:val="00655040"/>
    <w:rsid w:val="00683F16"/>
    <w:rsid w:val="00685495"/>
    <w:rsid w:val="006A658C"/>
    <w:rsid w:val="006C4CA7"/>
    <w:rsid w:val="006C60F1"/>
    <w:rsid w:val="006E0868"/>
    <w:rsid w:val="006F0B0A"/>
    <w:rsid w:val="006F6E1E"/>
    <w:rsid w:val="00704249"/>
    <w:rsid w:val="007709D7"/>
    <w:rsid w:val="00773895"/>
    <w:rsid w:val="00782592"/>
    <w:rsid w:val="007B5BB8"/>
    <w:rsid w:val="007E2117"/>
    <w:rsid w:val="007F6342"/>
    <w:rsid w:val="00811466"/>
    <w:rsid w:val="008237F0"/>
    <w:rsid w:val="00851037"/>
    <w:rsid w:val="008A4BD8"/>
    <w:rsid w:val="008D29E8"/>
    <w:rsid w:val="008F165F"/>
    <w:rsid w:val="0091743B"/>
    <w:rsid w:val="0092129B"/>
    <w:rsid w:val="009714DE"/>
    <w:rsid w:val="009A437C"/>
    <w:rsid w:val="009A7424"/>
    <w:rsid w:val="009D1B85"/>
    <w:rsid w:val="009D3600"/>
    <w:rsid w:val="009E0FF4"/>
    <w:rsid w:val="009F1A00"/>
    <w:rsid w:val="00A127F5"/>
    <w:rsid w:val="00A84817"/>
    <w:rsid w:val="00AA2A34"/>
    <w:rsid w:val="00AA7CBF"/>
    <w:rsid w:val="00AE0349"/>
    <w:rsid w:val="00B1059B"/>
    <w:rsid w:val="00B127D4"/>
    <w:rsid w:val="00B364FA"/>
    <w:rsid w:val="00B63A1D"/>
    <w:rsid w:val="00BB1AD4"/>
    <w:rsid w:val="00BC3BA2"/>
    <w:rsid w:val="00BC6299"/>
    <w:rsid w:val="00BD0566"/>
    <w:rsid w:val="00BE5AA9"/>
    <w:rsid w:val="00C221D1"/>
    <w:rsid w:val="00C51319"/>
    <w:rsid w:val="00C66F39"/>
    <w:rsid w:val="00C73E40"/>
    <w:rsid w:val="00C86539"/>
    <w:rsid w:val="00CA03FD"/>
    <w:rsid w:val="00CE5B97"/>
    <w:rsid w:val="00D11C84"/>
    <w:rsid w:val="00D33BC7"/>
    <w:rsid w:val="00D424E2"/>
    <w:rsid w:val="00D544A1"/>
    <w:rsid w:val="00D60B0D"/>
    <w:rsid w:val="00D62CD4"/>
    <w:rsid w:val="00DA2EE3"/>
    <w:rsid w:val="00DD0990"/>
    <w:rsid w:val="00DE082C"/>
    <w:rsid w:val="00E059E9"/>
    <w:rsid w:val="00E40C26"/>
    <w:rsid w:val="00E5238D"/>
    <w:rsid w:val="00E61F03"/>
    <w:rsid w:val="00E821DA"/>
    <w:rsid w:val="00EF2561"/>
    <w:rsid w:val="00F13506"/>
    <w:rsid w:val="00F32055"/>
    <w:rsid w:val="00F540B9"/>
    <w:rsid w:val="00FB5B8E"/>
    <w:rsid w:val="00FC0C8D"/>
    <w:rsid w:val="00FC1B2D"/>
    <w:rsid w:val="00FD0D2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658C"/>
    <w:pPr>
      <w:widowControl w:val="0"/>
      <w:autoSpaceDE w:val="0"/>
      <w:autoSpaceDN w:val="0"/>
      <w:adjustRightInd w:val="0"/>
    </w:pPr>
    <w:rPr>
      <w:rFonts w:ascii="Times New Roman" w:eastAsia="Times New Roman" w:hAnsi="Times New Roman"/>
      <w:sz w:val="24"/>
      <w:szCs w:val="24"/>
    </w:rPr>
  </w:style>
  <w:style w:type="paragraph" w:styleId="Nagwek3">
    <w:name w:val="heading 3"/>
    <w:basedOn w:val="Normalny"/>
    <w:next w:val="Normalny"/>
    <w:link w:val="Nagwek3Znak"/>
    <w:qFormat/>
    <w:rsid w:val="006A658C"/>
    <w:pPr>
      <w:keepNext/>
      <w:widowControl/>
      <w:autoSpaceDE/>
      <w:autoSpaceDN/>
      <w:adjustRightInd/>
      <w:spacing w:line="360" w:lineRule="auto"/>
      <w:jc w:val="center"/>
      <w:outlineLvl w:val="2"/>
    </w:pPr>
    <w:rPr>
      <w:szCs w:val="20"/>
    </w:rPr>
  </w:style>
  <w:style w:type="paragraph" w:styleId="Nagwek5">
    <w:name w:val="heading 5"/>
    <w:basedOn w:val="Normalny"/>
    <w:next w:val="Normalny"/>
    <w:link w:val="Nagwek5Znak"/>
    <w:qFormat/>
    <w:rsid w:val="006A658C"/>
    <w:pPr>
      <w:keepNext/>
      <w:widowControl/>
      <w:autoSpaceDE/>
      <w:autoSpaceDN/>
      <w:adjustRightInd/>
      <w:jc w:val="center"/>
      <w:outlineLvl w:val="4"/>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3">
    <w:name w:val="Style3"/>
    <w:basedOn w:val="Normalny"/>
    <w:rsid w:val="006A658C"/>
    <w:pPr>
      <w:spacing w:line="278" w:lineRule="exact"/>
    </w:pPr>
  </w:style>
  <w:style w:type="character" w:customStyle="1" w:styleId="FontStyle13">
    <w:name w:val="Font Style13"/>
    <w:basedOn w:val="Domylnaczcionkaakapitu"/>
    <w:rsid w:val="006A658C"/>
    <w:rPr>
      <w:rFonts w:ascii="Times New Roman" w:hAnsi="Times New Roman" w:cs="Times New Roman"/>
      <w:sz w:val="20"/>
      <w:szCs w:val="20"/>
    </w:rPr>
  </w:style>
  <w:style w:type="character" w:customStyle="1" w:styleId="Nagwek3Znak">
    <w:name w:val="Nagłówek 3 Znak"/>
    <w:basedOn w:val="Domylnaczcionkaakapitu"/>
    <w:link w:val="Nagwek3"/>
    <w:rsid w:val="006A658C"/>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6A658C"/>
    <w:rPr>
      <w:rFonts w:ascii="Times New Roman" w:eastAsia="Times New Roman" w:hAnsi="Times New Roman" w:cs="Times New Roman"/>
      <w:b/>
      <w:sz w:val="28"/>
      <w:szCs w:val="20"/>
      <w:lang w:eastAsia="pl-PL"/>
    </w:rPr>
  </w:style>
  <w:style w:type="paragraph" w:styleId="Tytu">
    <w:name w:val="Title"/>
    <w:basedOn w:val="Normalny"/>
    <w:link w:val="TytuZnak"/>
    <w:qFormat/>
    <w:rsid w:val="006A658C"/>
    <w:pPr>
      <w:widowControl/>
      <w:autoSpaceDE/>
      <w:autoSpaceDN/>
      <w:adjustRightInd/>
      <w:jc w:val="center"/>
    </w:pPr>
    <w:rPr>
      <w:b/>
      <w:sz w:val="28"/>
      <w:szCs w:val="20"/>
      <w:u w:val="single"/>
    </w:rPr>
  </w:style>
  <w:style w:type="character" w:customStyle="1" w:styleId="TytuZnak">
    <w:name w:val="Tytuł Znak"/>
    <w:basedOn w:val="Domylnaczcionkaakapitu"/>
    <w:link w:val="Tytu"/>
    <w:rsid w:val="006A658C"/>
    <w:rPr>
      <w:rFonts w:ascii="Times New Roman" w:eastAsia="Times New Roman" w:hAnsi="Times New Roman" w:cs="Times New Roman"/>
      <w:b/>
      <w:sz w:val="28"/>
      <w:szCs w:val="20"/>
      <w:u w:val="single"/>
      <w:lang w:eastAsia="pl-PL"/>
    </w:rPr>
  </w:style>
  <w:style w:type="paragraph" w:styleId="Tekstpodstawowy">
    <w:name w:val="Body Text"/>
    <w:aliases w:val=" Znak,Znak"/>
    <w:basedOn w:val="Normalny"/>
    <w:link w:val="TekstpodstawowyZnak"/>
    <w:rsid w:val="006A658C"/>
    <w:pPr>
      <w:widowControl/>
      <w:autoSpaceDE/>
      <w:autoSpaceDN/>
      <w:adjustRightInd/>
    </w:pPr>
    <w:rPr>
      <w:szCs w:val="20"/>
    </w:rPr>
  </w:style>
  <w:style w:type="character" w:customStyle="1" w:styleId="TekstpodstawowyZnak">
    <w:name w:val="Tekst podstawowy Znak"/>
    <w:aliases w:val=" Znak Znak,Znak Znak"/>
    <w:basedOn w:val="Domylnaczcionkaakapitu"/>
    <w:link w:val="Tekstpodstawowy"/>
    <w:rsid w:val="006A658C"/>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6A658C"/>
    <w:pPr>
      <w:widowControl/>
      <w:autoSpaceDE/>
      <w:autoSpaceDN/>
      <w:adjustRightInd/>
      <w:spacing w:line="360" w:lineRule="auto"/>
      <w:ind w:left="284"/>
    </w:pPr>
    <w:rPr>
      <w:szCs w:val="20"/>
    </w:rPr>
  </w:style>
  <w:style w:type="character" w:customStyle="1" w:styleId="TekstpodstawowywcityZnak">
    <w:name w:val="Tekst podstawowy wcięty Znak"/>
    <w:basedOn w:val="Domylnaczcionkaakapitu"/>
    <w:link w:val="Tekstpodstawowywcity"/>
    <w:rsid w:val="006A658C"/>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6A658C"/>
    <w:pPr>
      <w:widowControl/>
      <w:autoSpaceDE/>
      <w:autoSpaceDN/>
      <w:adjustRightInd/>
      <w:ind w:left="284" w:hanging="284"/>
    </w:pPr>
    <w:rPr>
      <w:szCs w:val="20"/>
    </w:rPr>
  </w:style>
  <w:style w:type="character" w:customStyle="1" w:styleId="Tekstpodstawowywcity2Znak">
    <w:name w:val="Tekst podstawowy wcięty 2 Znak"/>
    <w:basedOn w:val="Domylnaczcionkaakapitu"/>
    <w:link w:val="Tekstpodstawowywcity2"/>
    <w:rsid w:val="006A658C"/>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6A658C"/>
    <w:pPr>
      <w:widowControl/>
      <w:suppressAutoHyphens/>
      <w:autoSpaceDE/>
      <w:autoSpaceDN/>
      <w:adjustRightInd/>
      <w:jc w:val="both"/>
    </w:pPr>
    <w:rPr>
      <w:szCs w:val="20"/>
      <w:lang w:eastAsia="ar-SA"/>
    </w:rPr>
  </w:style>
  <w:style w:type="paragraph" w:customStyle="1" w:styleId="Style6">
    <w:name w:val="Style6"/>
    <w:basedOn w:val="Normalny"/>
    <w:rsid w:val="003772C7"/>
    <w:pPr>
      <w:spacing w:line="264" w:lineRule="exact"/>
      <w:jc w:val="both"/>
    </w:pPr>
  </w:style>
  <w:style w:type="paragraph" w:customStyle="1" w:styleId="Style2">
    <w:name w:val="Style2"/>
    <w:basedOn w:val="Normalny"/>
    <w:rsid w:val="009D1B85"/>
    <w:pPr>
      <w:spacing w:line="266" w:lineRule="exact"/>
      <w:ind w:hanging="350"/>
    </w:pPr>
  </w:style>
  <w:style w:type="paragraph" w:styleId="Nagwek">
    <w:name w:val="header"/>
    <w:basedOn w:val="Normalny"/>
    <w:link w:val="NagwekZnak"/>
    <w:uiPriority w:val="99"/>
    <w:semiHidden/>
    <w:unhideWhenUsed/>
    <w:rsid w:val="00BB1AD4"/>
    <w:pPr>
      <w:tabs>
        <w:tab w:val="center" w:pos="4536"/>
        <w:tab w:val="right" w:pos="9072"/>
      </w:tabs>
    </w:pPr>
  </w:style>
  <w:style w:type="character" w:customStyle="1" w:styleId="NagwekZnak">
    <w:name w:val="Nagłówek Znak"/>
    <w:basedOn w:val="Domylnaczcionkaakapitu"/>
    <w:link w:val="Nagwek"/>
    <w:uiPriority w:val="99"/>
    <w:semiHidden/>
    <w:rsid w:val="00BB1AD4"/>
    <w:rPr>
      <w:rFonts w:ascii="Times New Roman" w:eastAsia="Times New Roman" w:hAnsi="Times New Roman"/>
      <w:sz w:val="24"/>
      <w:szCs w:val="24"/>
    </w:rPr>
  </w:style>
  <w:style w:type="paragraph" w:styleId="Stopka">
    <w:name w:val="footer"/>
    <w:basedOn w:val="Normalny"/>
    <w:link w:val="StopkaZnak"/>
    <w:uiPriority w:val="99"/>
    <w:unhideWhenUsed/>
    <w:rsid w:val="00BB1AD4"/>
    <w:pPr>
      <w:tabs>
        <w:tab w:val="center" w:pos="4536"/>
        <w:tab w:val="right" w:pos="9072"/>
      </w:tabs>
    </w:pPr>
  </w:style>
  <w:style w:type="character" w:customStyle="1" w:styleId="StopkaZnak">
    <w:name w:val="Stopka Znak"/>
    <w:basedOn w:val="Domylnaczcionkaakapitu"/>
    <w:link w:val="Stopka"/>
    <w:uiPriority w:val="99"/>
    <w:rsid w:val="00BB1AD4"/>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BB1AD4"/>
    <w:rPr>
      <w:rFonts w:ascii="Tahoma" w:hAnsi="Tahoma" w:cs="Tahoma"/>
      <w:sz w:val="16"/>
      <w:szCs w:val="16"/>
    </w:rPr>
  </w:style>
  <w:style w:type="character" w:customStyle="1" w:styleId="TekstdymkaZnak">
    <w:name w:val="Tekst dymka Znak"/>
    <w:basedOn w:val="Domylnaczcionkaakapitu"/>
    <w:link w:val="Tekstdymka"/>
    <w:uiPriority w:val="99"/>
    <w:semiHidden/>
    <w:rsid w:val="00BB1AD4"/>
    <w:rPr>
      <w:rFonts w:ascii="Tahoma" w:eastAsia="Times New Roman" w:hAnsi="Tahoma" w:cs="Tahoma"/>
      <w:sz w:val="16"/>
      <w:szCs w:val="16"/>
    </w:rPr>
  </w:style>
  <w:style w:type="paragraph" w:styleId="Tekstpodstawowy2">
    <w:name w:val="Body Text 2"/>
    <w:basedOn w:val="Normalny"/>
    <w:rsid w:val="00DD0990"/>
    <w:pPr>
      <w:spacing w:after="120" w:line="480" w:lineRule="auto"/>
    </w:pPr>
  </w:style>
  <w:style w:type="character" w:customStyle="1" w:styleId="ZnakZnakZnak">
    <w:name w:val="Znak Znak Znak"/>
    <w:basedOn w:val="Domylnaczcionkaakapitu"/>
    <w:rsid w:val="00DD0990"/>
    <w:rPr>
      <w:sz w:val="24"/>
      <w:lang w:val="pl-PL" w:eastAsia="pl-PL" w:bidi="ar-SA"/>
    </w:rPr>
  </w:style>
  <w:style w:type="paragraph" w:styleId="Tekstpodstawowy3">
    <w:name w:val="Body Text 3"/>
    <w:basedOn w:val="Normalny"/>
    <w:rsid w:val="00DD0990"/>
    <w:pPr>
      <w:spacing w:after="120"/>
    </w:pPr>
    <w:rPr>
      <w:sz w:val="16"/>
      <w:szCs w:val="16"/>
    </w:rPr>
  </w:style>
  <w:style w:type="paragraph" w:styleId="Podtytu">
    <w:name w:val="Subtitle"/>
    <w:basedOn w:val="Normalny"/>
    <w:link w:val="PodtytuZnak"/>
    <w:qFormat/>
    <w:rsid w:val="00683F16"/>
    <w:pPr>
      <w:widowControl/>
      <w:autoSpaceDE/>
      <w:autoSpaceDN/>
      <w:adjustRightInd/>
      <w:jc w:val="center"/>
    </w:pPr>
    <w:rPr>
      <w:b/>
      <w:sz w:val="28"/>
      <w:szCs w:val="20"/>
      <w:u w:val="single"/>
    </w:rPr>
  </w:style>
  <w:style w:type="character" w:styleId="Numerstrony">
    <w:name w:val="page number"/>
    <w:basedOn w:val="Domylnaczcionkaakapitu"/>
    <w:rsid w:val="00683F16"/>
  </w:style>
  <w:style w:type="character" w:customStyle="1" w:styleId="ZnakZnak1">
    <w:name w:val="Znak Znak1"/>
    <w:basedOn w:val="Domylnaczcionkaakapitu"/>
    <w:locked/>
    <w:rsid w:val="00FC1B2D"/>
    <w:rPr>
      <w:b/>
      <w:sz w:val="28"/>
      <w:u w:val="single"/>
      <w:lang w:val="pl-PL" w:eastAsia="pl-PL" w:bidi="ar-SA"/>
    </w:rPr>
  </w:style>
  <w:style w:type="character" w:customStyle="1" w:styleId="ZnakZnakZnak0">
    <w:name w:val="Znak Znak Znak"/>
    <w:basedOn w:val="Domylnaczcionkaakapitu"/>
    <w:locked/>
    <w:rsid w:val="00FC1B2D"/>
    <w:rPr>
      <w:sz w:val="24"/>
      <w:lang w:val="pl-PL" w:eastAsia="pl-PL" w:bidi="ar-SA"/>
    </w:rPr>
  </w:style>
  <w:style w:type="character" w:customStyle="1" w:styleId="PodtytuZnak">
    <w:name w:val="Podtytuł Znak"/>
    <w:basedOn w:val="Domylnaczcionkaakapitu"/>
    <w:link w:val="Podtytu"/>
    <w:locked/>
    <w:rsid w:val="00FC1B2D"/>
    <w:rPr>
      <w:b/>
      <w:sz w:val="28"/>
      <w:u w:val="single"/>
      <w:lang w:val="pl-PL" w:eastAsia="pl-PL" w:bidi="ar-SA"/>
    </w:rPr>
  </w:style>
  <w:style w:type="paragraph" w:customStyle="1" w:styleId="ustpy">
    <w:name w:val="ustępy"/>
    <w:basedOn w:val="Akapitzlist"/>
    <w:link w:val="ustpyZnak"/>
    <w:uiPriority w:val="99"/>
    <w:rsid w:val="0091743B"/>
    <w:pPr>
      <w:widowControl/>
      <w:numPr>
        <w:numId w:val="8"/>
      </w:numPr>
      <w:autoSpaceDE/>
      <w:autoSpaceDN/>
      <w:adjustRightInd/>
      <w:spacing w:line="276" w:lineRule="auto"/>
      <w:contextualSpacing/>
      <w:jc w:val="both"/>
    </w:pPr>
    <w:rPr>
      <w:rFonts w:ascii="Calibri" w:hAnsi="Calibri"/>
      <w:sz w:val="20"/>
      <w:szCs w:val="20"/>
    </w:rPr>
  </w:style>
  <w:style w:type="character" w:customStyle="1" w:styleId="ustpyZnak">
    <w:name w:val="ustępy Znak"/>
    <w:basedOn w:val="Domylnaczcionkaakapitu"/>
    <w:link w:val="ustpy"/>
    <w:uiPriority w:val="99"/>
    <w:locked/>
    <w:rsid w:val="0091743B"/>
    <w:rPr>
      <w:rFonts w:eastAsia="Times New Roman"/>
    </w:rPr>
  </w:style>
  <w:style w:type="paragraph" w:styleId="Akapitzlist">
    <w:name w:val="List Paragraph"/>
    <w:basedOn w:val="Normalny"/>
    <w:uiPriority w:val="34"/>
    <w:qFormat/>
    <w:rsid w:val="0091743B"/>
    <w:pPr>
      <w:ind w:left="708"/>
    </w:pPr>
  </w:style>
  <w:style w:type="paragraph" w:customStyle="1" w:styleId="paragraf">
    <w:name w:val="paragraf"/>
    <w:basedOn w:val="Akapitzlist"/>
    <w:next w:val="ustpy"/>
    <w:link w:val="paragrafZnak"/>
    <w:uiPriority w:val="99"/>
    <w:rsid w:val="00685495"/>
    <w:pPr>
      <w:keepNext/>
      <w:widowControl/>
      <w:numPr>
        <w:numId w:val="13"/>
      </w:numPr>
      <w:autoSpaceDE/>
      <w:autoSpaceDN/>
      <w:adjustRightInd/>
      <w:spacing w:before="360" w:after="240" w:line="360" w:lineRule="auto"/>
      <w:contextualSpacing/>
    </w:pPr>
    <w:rPr>
      <w:rFonts w:ascii="Calibri" w:hAnsi="Calibri"/>
      <w:b/>
      <w:sz w:val="20"/>
      <w:szCs w:val="20"/>
    </w:rPr>
  </w:style>
  <w:style w:type="character" w:customStyle="1" w:styleId="paragrafZnak">
    <w:name w:val="paragraf Znak"/>
    <w:basedOn w:val="Domylnaczcionkaakapitu"/>
    <w:link w:val="paragraf"/>
    <w:uiPriority w:val="99"/>
    <w:locked/>
    <w:rsid w:val="00685495"/>
    <w:rPr>
      <w:rFonts w:eastAsia="Times New Roman"/>
      <w:b/>
    </w:rPr>
  </w:style>
  <w:style w:type="paragraph" w:customStyle="1" w:styleId="tytu0">
    <w:name w:val="tytuł"/>
    <w:basedOn w:val="Normalny"/>
    <w:next w:val="paragraf"/>
    <w:link w:val="tytuZnak0"/>
    <w:uiPriority w:val="99"/>
    <w:rsid w:val="00685495"/>
    <w:pPr>
      <w:keepNext/>
      <w:widowControl/>
      <w:autoSpaceDE/>
      <w:autoSpaceDN/>
      <w:adjustRightInd/>
      <w:spacing w:before="360" w:after="100" w:afterAutospacing="1" w:line="360" w:lineRule="auto"/>
      <w:jc w:val="center"/>
    </w:pPr>
    <w:rPr>
      <w:rFonts w:ascii="Calibri" w:hAnsi="Calibri"/>
      <w:b/>
      <w:sz w:val="20"/>
      <w:szCs w:val="20"/>
    </w:rPr>
  </w:style>
  <w:style w:type="character" w:customStyle="1" w:styleId="tytuZnak0">
    <w:name w:val="tytuł Znak"/>
    <w:basedOn w:val="Domylnaczcionkaakapitu"/>
    <w:link w:val="tytu0"/>
    <w:uiPriority w:val="99"/>
    <w:locked/>
    <w:rsid w:val="00685495"/>
    <w:rPr>
      <w:rFonts w:eastAsia="Times New Roman"/>
      <w:b/>
    </w:rPr>
  </w:style>
  <w:style w:type="character" w:styleId="Odwoaniedokomentarza">
    <w:name w:val="annotation reference"/>
    <w:basedOn w:val="Domylnaczcionkaakapitu"/>
    <w:uiPriority w:val="99"/>
    <w:semiHidden/>
    <w:unhideWhenUsed/>
    <w:rsid w:val="00575C88"/>
    <w:rPr>
      <w:sz w:val="16"/>
      <w:szCs w:val="16"/>
    </w:rPr>
  </w:style>
  <w:style w:type="paragraph" w:styleId="Tekstkomentarza">
    <w:name w:val="annotation text"/>
    <w:basedOn w:val="Normalny"/>
    <w:link w:val="TekstkomentarzaZnak"/>
    <w:uiPriority w:val="99"/>
    <w:semiHidden/>
    <w:unhideWhenUsed/>
    <w:rsid w:val="00575C88"/>
    <w:rPr>
      <w:sz w:val="20"/>
      <w:szCs w:val="20"/>
    </w:rPr>
  </w:style>
  <w:style w:type="character" w:customStyle="1" w:styleId="TekstkomentarzaZnak">
    <w:name w:val="Tekst komentarza Znak"/>
    <w:basedOn w:val="Domylnaczcionkaakapitu"/>
    <w:link w:val="Tekstkomentarza"/>
    <w:uiPriority w:val="99"/>
    <w:semiHidden/>
    <w:rsid w:val="00575C88"/>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75C88"/>
    <w:rPr>
      <w:b/>
      <w:bCs/>
    </w:rPr>
  </w:style>
  <w:style w:type="character" w:customStyle="1" w:styleId="TematkomentarzaZnak">
    <w:name w:val="Temat komentarza Znak"/>
    <w:basedOn w:val="TekstkomentarzaZnak"/>
    <w:link w:val="Tematkomentarza"/>
    <w:uiPriority w:val="99"/>
    <w:semiHidden/>
    <w:rsid w:val="00575C88"/>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475416970">
      <w:bodyDiv w:val="1"/>
      <w:marLeft w:val="0"/>
      <w:marRight w:val="0"/>
      <w:marTop w:val="0"/>
      <w:marBottom w:val="0"/>
      <w:divBdr>
        <w:top w:val="none" w:sz="0" w:space="0" w:color="auto"/>
        <w:left w:val="none" w:sz="0" w:space="0" w:color="auto"/>
        <w:bottom w:val="none" w:sz="0" w:space="0" w:color="auto"/>
        <w:right w:val="none" w:sz="0" w:space="0" w:color="auto"/>
      </w:divBdr>
    </w:div>
    <w:div w:id="928656751">
      <w:bodyDiv w:val="1"/>
      <w:marLeft w:val="0"/>
      <w:marRight w:val="0"/>
      <w:marTop w:val="0"/>
      <w:marBottom w:val="0"/>
      <w:divBdr>
        <w:top w:val="none" w:sz="0" w:space="0" w:color="auto"/>
        <w:left w:val="none" w:sz="0" w:space="0" w:color="auto"/>
        <w:bottom w:val="none" w:sz="0" w:space="0" w:color="auto"/>
        <w:right w:val="none" w:sz="0" w:space="0" w:color="auto"/>
      </w:divBdr>
    </w:div>
    <w:div w:id="11022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7</Pages>
  <Words>3519</Words>
  <Characters>21115</Characters>
  <Application>Microsoft Office Word</Application>
  <DocSecurity>0</DocSecurity>
  <Lines>175</Lines>
  <Paragraphs>49</Paragraphs>
  <ScaleCrop>false</ScaleCrop>
  <HeadingPairs>
    <vt:vector size="2" baseType="variant">
      <vt:variant>
        <vt:lpstr>Tytuł</vt:lpstr>
      </vt:variant>
      <vt:variant>
        <vt:i4>1</vt:i4>
      </vt:variant>
    </vt:vector>
  </HeadingPairs>
  <TitlesOfParts>
    <vt:vector size="1" baseType="lpstr">
      <vt:lpstr>O UMOWA NR</vt:lpstr>
    </vt:vector>
  </TitlesOfParts>
  <Company>KANCELARIA ADWOKATÓW I RADCÓW PRAWNYCH P.J.SOWISŁO</Company>
  <LinksUpToDate>false</LinksUpToDate>
  <CharactersWithSpaces>24585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UMOWA NR</dc:title>
  <dc:creator>KANCELARIA ADWOKATÓW I RADCÓW PRAWNYCH P.J.SOWISŁO</dc:creator>
  <cp:lastModifiedBy>asewastynowicz</cp:lastModifiedBy>
  <cp:revision>5</cp:revision>
  <cp:lastPrinted>2010-04-07T14:30:00Z</cp:lastPrinted>
  <dcterms:created xsi:type="dcterms:W3CDTF">2019-09-23T06:27:00Z</dcterms:created>
  <dcterms:modified xsi:type="dcterms:W3CDTF">2019-09-23T12:02:00Z</dcterms:modified>
</cp:coreProperties>
</file>