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BB22A2">
        <w:rPr>
          <w:sz w:val="20"/>
          <w:szCs w:val="20"/>
        </w:rPr>
        <w:t xml:space="preserve">380/A-20/2019 </w:t>
      </w:r>
      <w:r w:rsidR="00BB22A2">
        <w:rPr>
          <w:sz w:val="20"/>
          <w:szCs w:val="20"/>
        </w:rPr>
        <w:tab/>
      </w:r>
      <w:r w:rsidR="00BB22A2">
        <w:rPr>
          <w:sz w:val="20"/>
          <w:szCs w:val="20"/>
        </w:rPr>
        <w:tab/>
        <w:t>Poznań, 2019-10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BB22A2">
        <w:rPr>
          <w:sz w:val="20"/>
          <w:szCs w:val="20"/>
        </w:rPr>
        <w:t>22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3067B3">
        <w:rPr>
          <w:b/>
          <w:sz w:val="20"/>
          <w:szCs w:val="20"/>
        </w:rPr>
        <w:t>stentów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</w:t>
      </w:r>
      <w:r w:rsidR="00AD3C98" w:rsidRPr="001F2B62">
        <w:rPr>
          <w:sz w:val="20"/>
          <w:szCs w:val="20"/>
        </w:rPr>
        <w:t xml:space="preserve">par. </w:t>
      </w:r>
      <w:r w:rsidR="00AD3C98">
        <w:rPr>
          <w:sz w:val="20"/>
          <w:szCs w:val="20"/>
        </w:rPr>
        <w:t>§ 22 ust. 3</w:t>
      </w:r>
      <w:r w:rsidR="00AD3C98" w:rsidRPr="001F2B62">
        <w:rPr>
          <w:sz w:val="20"/>
          <w:szCs w:val="20"/>
        </w:rPr>
        <w:t xml:space="preserve"> Regulaminu udzielania zamówień w Wielkopolskim Centrum Pulmonologii i Torakochirurgii im. Eugenii i Janusza Zeylandów</w:t>
      </w:r>
      <w:r>
        <w:rPr>
          <w:sz w:val="20"/>
          <w:szCs w:val="20"/>
        </w:rPr>
        <w:t xml:space="preserve">, Wielkopolskie Centrum Pulmonologii i Torakochirurgii SP ZOZ udziela </w:t>
      </w:r>
      <w:r w:rsidR="00AD3C98">
        <w:rPr>
          <w:sz w:val="20"/>
          <w:szCs w:val="20"/>
        </w:rPr>
        <w:t>wyjaśnień dotyczących Zaproszenia do złożenia ofert</w:t>
      </w:r>
      <w:r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3067B3" w:rsidRDefault="003067B3" w:rsidP="003067B3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Czy zamawiający wyrazi zgodę na zmianę treści warunków umowy:</w:t>
      </w:r>
    </w:p>
    <w:p w:rsidR="003067B3" w:rsidRDefault="003067B3" w:rsidP="003067B3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Jest:</w:t>
      </w:r>
    </w:p>
    <w:p w:rsidR="003067B3" w:rsidRDefault="003067B3" w:rsidP="003067B3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 </w:t>
      </w:r>
    </w:p>
    <w:p w:rsidR="003067B3" w:rsidRDefault="003067B3" w:rsidP="003067B3">
      <w:pP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b/>
          <w:bCs/>
          <w:color w:val="000000"/>
          <w:sz w:val="20"/>
          <w:szCs w:val="20"/>
        </w:rPr>
        <w:t>§ 2</w:t>
      </w:r>
    </w:p>
    <w:p w:rsidR="003067B3" w:rsidRDefault="003067B3" w:rsidP="003067B3">
      <w:pP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b/>
          <w:bCs/>
          <w:color w:val="000000"/>
          <w:sz w:val="20"/>
          <w:szCs w:val="20"/>
        </w:rPr>
        <w:t>Miejsce, warunki dostawy i termin realizacji</w:t>
      </w:r>
    </w:p>
    <w:p w:rsidR="003067B3" w:rsidRDefault="003067B3" w:rsidP="003067B3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 </w:t>
      </w:r>
    </w:p>
    <w:p w:rsidR="003067B3" w:rsidRDefault="003067B3" w:rsidP="003067B3">
      <w:pPr>
        <w:pStyle w:val="Tekstpodstawowy2"/>
        <w:shd w:val="clear" w:color="auto" w:fill="FFFFFF"/>
        <w:spacing w:after="0" w:line="240" w:lineRule="auto"/>
        <w:ind w:left="720" w:hanging="360"/>
        <w:jc w:val="both"/>
        <w:rPr>
          <w:rFonts w:ascii="Arial" w:hAnsi="Arial" w:cs="Arial"/>
          <w:color w:val="000000"/>
        </w:rPr>
      </w:pPr>
      <w:r>
        <w:rPr>
          <w:rFonts w:cs="Arial"/>
          <w:sz w:val="20"/>
          <w:szCs w:val="20"/>
        </w:rPr>
        <w:t>1.</w:t>
      </w:r>
      <w:r>
        <w:rPr>
          <w:sz w:val="14"/>
          <w:szCs w:val="14"/>
        </w:rPr>
        <w:t>       </w:t>
      </w:r>
      <w:r>
        <w:rPr>
          <w:rFonts w:cs="Arial"/>
          <w:sz w:val="20"/>
          <w:szCs w:val="20"/>
        </w:rPr>
        <w:t>Dostawy będą się odbywać sukcesywnie zgodnie ze złożonym zamówieniem w nieprzekraczalnym </w:t>
      </w:r>
      <w:r>
        <w:rPr>
          <w:rFonts w:cs="Arial"/>
          <w:b/>
          <w:bCs/>
          <w:sz w:val="20"/>
          <w:szCs w:val="20"/>
        </w:rPr>
        <w:t>terminie 4 dni roboczych </w:t>
      </w:r>
      <w:r>
        <w:rPr>
          <w:rFonts w:cs="Arial"/>
          <w:sz w:val="20"/>
          <w:szCs w:val="20"/>
        </w:rPr>
        <w:t>od dnia złożenia przez Zamawiającego zamówienia telefonicznie, pisemnie, e-mailem, na CITO w terminie  2 dni roboczych</w:t>
      </w:r>
      <w:r>
        <w:rPr>
          <w:rFonts w:cs="Arial"/>
          <w:color w:val="0070C0"/>
          <w:sz w:val="20"/>
          <w:szCs w:val="20"/>
        </w:rPr>
        <w:t> </w:t>
      </w:r>
      <w:r>
        <w:rPr>
          <w:rFonts w:cs="Arial"/>
          <w:color w:val="000000"/>
          <w:sz w:val="20"/>
          <w:szCs w:val="20"/>
        </w:rPr>
        <w:t>(w godzinach pracy Zamawiającego, tj. od godz. 07:00 do godz. 14:35) od </w:t>
      </w:r>
      <w:r>
        <w:rPr>
          <w:rFonts w:cs="Arial"/>
          <w:sz w:val="20"/>
          <w:szCs w:val="20"/>
        </w:rPr>
        <w:t>momentu</w:t>
      </w:r>
      <w:r>
        <w:rPr>
          <w:rFonts w:cs="Arial"/>
          <w:color w:val="000000"/>
          <w:sz w:val="20"/>
          <w:szCs w:val="20"/>
        </w:rPr>
        <w:t> złożenia zamówienia przez Zamawiającego.</w:t>
      </w:r>
    </w:p>
    <w:p w:rsidR="003067B3" w:rsidRDefault="003067B3" w:rsidP="003067B3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Na:</w:t>
      </w:r>
    </w:p>
    <w:p w:rsidR="003067B3" w:rsidRDefault="003067B3" w:rsidP="003067B3">
      <w:pPr>
        <w:pStyle w:val="Tekstpodstawowy2"/>
        <w:shd w:val="clear" w:color="auto" w:fill="FFFFFF"/>
        <w:spacing w:after="0" w:line="240" w:lineRule="auto"/>
        <w:ind w:left="720" w:hanging="360"/>
        <w:jc w:val="both"/>
        <w:rPr>
          <w:rFonts w:ascii="Arial" w:hAnsi="Arial" w:cs="Arial"/>
          <w:color w:val="000000"/>
        </w:rPr>
      </w:pPr>
      <w:r>
        <w:rPr>
          <w:rFonts w:cs="Arial"/>
          <w:sz w:val="20"/>
          <w:szCs w:val="20"/>
        </w:rPr>
        <w:t>1.</w:t>
      </w:r>
      <w:r>
        <w:rPr>
          <w:sz w:val="14"/>
          <w:szCs w:val="14"/>
        </w:rPr>
        <w:t>       </w:t>
      </w:r>
      <w:r>
        <w:rPr>
          <w:rFonts w:cs="Arial"/>
          <w:sz w:val="20"/>
          <w:szCs w:val="20"/>
        </w:rPr>
        <w:t>Dostawy będą się odbywać sukcesywnie zgodnie ze złożonym zamówieniem w nieprzekraczalnym </w:t>
      </w:r>
      <w:r>
        <w:rPr>
          <w:rFonts w:cs="Arial"/>
          <w:b/>
          <w:bCs/>
          <w:sz w:val="20"/>
          <w:szCs w:val="20"/>
        </w:rPr>
        <w:t>terminie 14 dni roboczych </w:t>
      </w:r>
      <w:r>
        <w:rPr>
          <w:rFonts w:cs="Arial"/>
          <w:sz w:val="20"/>
          <w:szCs w:val="20"/>
        </w:rPr>
        <w:t>od dnia złożenia przez Zamawiającego zamówienia telefonicznie, pisemnie, e-mailem, na CITO w terminie  10 dni roboczych</w:t>
      </w:r>
      <w:r>
        <w:rPr>
          <w:rFonts w:cs="Arial"/>
          <w:color w:val="0070C0"/>
          <w:sz w:val="20"/>
          <w:szCs w:val="20"/>
        </w:rPr>
        <w:t> </w:t>
      </w:r>
      <w:r>
        <w:rPr>
          <w:rFonts w:cs="Arial"/>
          <w:color w:val="000000"/>
          <w:sz w:val="20"/>
          <w:szCs w:val="20"/>
        </w:rPr>
        <w:t>(w godzinach pracy Zamawiającego, tj. od godz. 07:00 do godz. 14:35) od </w:t>
      </w:r>
      <w:r>
        <w:rPr>
          <w:rFonts w:cs="Arial"/>
          <w:sz w:val="20"/>
          <w:szCs w:val="20"/>
        </w:rPr>
        <w:t>momentu</w:t>
      </w:r>
      <w:r>
        <w:rPr>
          <w:rFonts w:cs="Arial"/>
          <w:color w:val="000000"/>
          <w:sz w:val="20"/>
          <w:szCs w:val="20"/>
        </w:rPr>
        <w:t> złożenia zamówienia przez Zamawiającego.</w:t>
      </w:r>
    </w:p>
    <w:p w:rsidR="003067B3" w:rsidRPr="003067B3" w:rsidRDefault="003067B3" w:rsidP="003067B3">
      <w:pPr>
        <w:pStyle w:val="Tekstpodstawowy2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cs="Arial"/>
          <w:color w:val="FF0000"/>
          <w:sz w:val="20"/>
          <w:szCs w:val="20"/>
        </w:rPr>
        <w:t> </w:t>
      </w:r>
      <w:r>
        <w:rPr>
          <w:color w:val="000000"/>
        </w:rPr>
        <w:t> </w:t>
      </w:r>
    </w:p>
    <w:p w:rsidR="005C3D3C" w:rsidRPr="005C3D3C" w:rsidRDefault="005C3D3C" w:rsidP="006F1CA6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3067B3" w:rsidRDefault="00DB4ECC" w:rsidP="003067B3">
      <w:pPr>
        <w:shd w:val="clear" w:color="auto" w:fill="FFFFFF"/>
        <w:spacing w:after="0" w:line="240" w:lineRule="auto"/>
        <w:rPr>
          <w:color w:val="000000"/>
        </w:rPr>
      </w:pPr>
      <w:r w:rsidRPr="00CE69D0">
        <w:rPr>
          <w:rFonts w:asciiTheme="minorHAnsi" w:hAnsiTheme="minorHAnsi" w:cs="Tahoma"/>
          <w:b/>
          <w:sz w:val="20"/>
          <w:szCs w:val="20"/>
        </w:rPr>
        <w:t>Odpowiedź</w:t>
      </w:r>
      <w:r w:rsidR="00866D8B">
        <w:rPr>
          <w:rFonts w:asciiTheme="minorHAnsi" w:hAnsiTheme="minorHAnsi" w:cs="Tahoma"/>
          <w:b/>
          <w:sz w:val="20"/>
          <w:szCs w:val="20"/>
        </w:rPr>
        <w:t>:</w:t>
      </w:r>
      <w:r w:rsidRPr="00CE69D0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CE69D0">
        <w:rPr>
          <w:rFonts w:asciiTheme="minorHAnsi" w:hAnsiTheme="minorHAnsi" w:cs="Arial"/>
          <w:b/>
          <w:sz w:val="20"/>
          <w:szCs w:val="20"/>
        </w:rPr>
        <w:t xml:space="preserve">Zamawiający </w:t>
      </w:r>
      <w:r w:rsidR="003067B3">
        <w:rPr>
          <w:rFonts w:asciiTheme="minorHAnsi" w:hAnsiTheme="minorHAnsi"/>
          <w:b/>
          <w:sz w:val="20"/>
          <w:szCs w:val="20"/>
        </w:rPr>
        <w:t xml:space="preserve">modyfikuje zapisy </w:t>
      </w:r>
      <w:r w:rsidR="003067B3">
        <w:rPr>
          <w:b/>
          <w:bCs/>
          <w:color w:val="000000"/>
          <w:sz w:val="20"/>
          <w:szCs w:val="20"/>
        </w:rPr>
        <w:t>§ 2</w:t>
      </w:r>
      <w:r w:rsidR="00523F03">
        <w:rPr>
          <w:b/>
          <w:bCs/>
          <w:color w:val="000000"/>
          <w:sz w:val="20"/>
          <w:szCs w:val="20"/>
        </w:rPr>
        <w:t xml:space="preserve"> ust. 2</w:t>
      </w:r>
      <w:r w:rsidR="003067B3">
        <w:rPr>
          <w:b/>
          <w:bCs/>
          <w:color w:val="000000"/>
          <w:sz w:val="20"/>
          <w:szCs w:val="20"/>
        </w:rPr>
        <w:t xml:space="preserve"> </w:t>
      </w:r>
      <w:r w:rsidR="00F83D74">
        <w:rPr>
          <w:rFonts w:cs="Arial"/>
          <w:b/>
          <w:sz w:val="20"/>
        </w:rPr>
        <w:t>umowy na następujący</w:t>
      </w:r>
      <w:r w:rsidR="003067B3">
        <w:rPr>
          <w:b/>
          <w:bCs/>
          <w:color w:val="000000"/>
          <w:sz w:val="20"/>
          <w:szCs w:val="20"/>
        </w:rPr>
        <w:t>:</w:t>
      </w:r>
    </w:p>
    <w:p w:rsidR="00E453CA" w:rsidRPr="006730C1" w:rsidRDefault="00ED1765" w:rsidP="00ED1765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strike/>
          <w:color w:val="FF0000"/>
          <w:sz w:val="20"/>
          <w:szCs w:val="20"/>
        </w:rPr>
      </w:pPr>
      <w:r>
        <w:rPr>
          <w:sz w:val="20"/>
          <w:szCs w:val="20"/>
        </w:rPr>
        <w:t xml:space="preserve">2. </w:t>
      </w:r>
      <w:r w:rsidR="00E453CA" w:rsidRPr="00F60218">
        <w:rPr>
          <w:sz w:val="20"/>
          <w:szCs w:val="20"/>
        </w:rPr>
        <w:t xml:space="preserve">Dostawy </w:t>
      </w:r>
      <w:r w:rsidR="00E453CA" w:rsidRPr="000958EB">
        <w:rPr>
          <w:sz w:val="20"/>
          <w:szCs w:val="20"/>
        </w:rPr>
        <w:t xml:space="preserve">będą się odbywać sukcesywnie zgodnie ze złożonym zamówieniem w </w:t>
      </w:r>
      <w:r w:rsidR="00E453CA" w:rsidRPr="000958EB">
        <w:rPr>
          <w:bCs/>
          <w:sz w:val="20"/>
          <w:szCs w:val="20"/>
        </w:rPr>
        <w:t xml:space="preserve">nieprzekraczalnym </w:t>
      </w:r>
      <w:r w:rsidR="00E453CA" w:rsidRPr="001D71AF">
        <w:rPr>
          <w:b/>
          <w:bCs/>
          <w:sz w:val="20"/>
          <w:szCs w:val="20"/>
        </w:rPr>
        <w:t>terminie</w:t>
      </w:r>
      <w:r w:rsidR="00E453CA">
        <w:rPr>
          <w:b/>
          <w:bCs/>
          <w:sz w:val="20"/>
          <w:szCs w:val="20"/>
        </w:rPr>
        <w:t xml:space="preserve"> 14</w:t>
      </w:r>
      <w:r w:rsidR="00E453CA" w:rsidRPr="006D30AA">
        <w:rPr>
          <w:b/>
          <w:bCs/>
          <w:sz w:val="20"/>
          <w:szCs w:val="20"/>
        </w:rPr>
        <w:t xml:space="preserve"> dni</w:t>
      </w:r>
      <w:r w:rsidR="00E453CA" w:rsidRPr="001D71AF">
        <w:rPr>
          <w:b/>
          <w:bCs/>
          <w:sz w:val="20"/>
          <w:szCs w:val="20"/>
        </w:rPr>
        <w:t xml:space="preserve"> </w:t>
      </w:r>
      <w:r w:rsidR="00E453CA" w:rsidRPr="00474654">
        <w:rPr>
          <w:b/>
          <w:bCs/>
          <w:sz w:val="20"/>
          <w:szCs w:val="20"/>
        </w:rPr>
        <w:t xml:space="preserve">roboczych </w:t>
      </w:r>
      <w:r w:rsidR="00E453CA" w:rsidRPr="00474654">
        <w:rPr>
          <w:sz w:val="20"/>
          <w:szCs w:val="20"/>
        </w:rPr>
        <w:t xml:space="preserve">od dnia złożenia przez Zamawiającego zamówienia telefonicznie, pisemnie, e-mailem, na CITO w terminie  </w:t>
      </w:r>
      <w:r w:rsidR="00A7585A">
        <w:rPr>
          <w:sz w:val="20"/>
          <w:szCs w:val="20"/>
        </w:rPr>
        <w:t>7</w:t>
      </w:r>
      <w:r w:rsidR="00E453CA" w:rsidRPr="00474654">
        <w:rPr>
          <w:sz w:val="20"/>
          <w:szCs w:val="20"/>
        </w:rPr>
        <w:t xml:space="preserve"> dni roboczych</w:t>
      </w:r>
      <w:r w:rsidR="00E453CA">
        <w:rPr>
          <w:color w:val="0070C0"/>
          <w:sz w:val="20"/>
          <w:szCs w:val="20"/>
        </w:rPr>
        <w:t xml:space="preserve"> </w:t>
      </w:r>
      <w:r w:rsidR="00E453CA" w:rsidRPr="001279A2">
        <w:rPr>
          <w:sz w:val="20"/>
          <w:szCs w:val="20"/>
        </w:rPr>
        <w:t xml:space="preserve">(w godzinach pracy Zamawiającego, tj. od godz. 07:00 do godz. 14:35) od </w:t>
      </w:r>
      <w:r w:rsidR="00E453CA" w:rsidRPr="000958EB">
        <w:rPr>
          <w:sz w:val="20"/>
          <w:szCs w:val="20"/>
        </w:rPr>
        <w:t>momentu</w:t>
      </w:r>
      <w:r w:rsidR="00E453CA" w:rsidRPr="001279A2">
        <w:rPr>
          <w:sz w:val="20"/>
          <w:szCs w:val="20"/>
        </w:rPr>
        <w:t xml:space="preserve"> złożenia zamówienia przez Zamawiającego</w:t>
      </w:r>
      <w:r w:rsidR="00E453CA">
        <w:rPr>
          <w:sz w:val="20"/>
          <w:szCs w:val="20"/>
        </w:rPr>
        <w:t>.</w:t>
      </w:r>
    </w:p>
    <w:p w:rsidR="00DB4ECC" w:rsidRPr="00CE69D0" w:rsidRDefault="00DB4ECC" w:rsidP="00E453CA">
      <w:pPr>
        <w:pStyle w:val="Tekstpodstawowy2"/>
        <w:shd w:val="clear" w:color="auto" w:fill="FFFFFF"/>
        <w:spacing w:after="0" w:line="240" w:lineRule="auto"/>
        <w:ind w:left="720" w:hanging="360"/>
        <w:jc w:val="both"/>
        <w:rPr>
          <w:rFonts w:asciiTheme="minorHAnsi" w:hAnsiTheme="minorHAnsi"/>
          <w:b/>
          <w:sz w:val="20"/>
          <w:szCs w:val="20"/>
        </w:rPr>
      </w:pPr>
    </w:p>
    <w:p w:rsidR="00433B3F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6F1CA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3067B3" w:rsidRDefault="003067B3" w:rsidP="003067B3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Jest:</w:t>
      </w:r>
    </w:p>
    <w:p w:rsidR="003067B3" w:rsidRDefault="003067B3" w:rsidP="003067B3">
      <w:pPr>
        <w:pStyle w:val="Tekstpodstawowy2"/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cs="Arial"/>
          <w:b/>
          <w:bCs/>
          <w:color w:val="000000"/>
          <w:sz w:val="20"/>
          <w:szCs w:val="20"/>
        </w:rPr>
        <w:t>§ 5</w:t>
      </w:r>
    </w:p>
    <w:p w:rsidR="003067B3" w:rsidRDefault="003067B3" w:rsidP="003067B3">
      <w:pPr>
        <w:pStyle w:val="Tekstpodstawowy2"/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cs="Arial"/>
          <w:b/>
          <w:bCs/>
          <w:color w:val="000000"/>
          <w:sz w:val="20"/>
          <w:szCs w:val="20"/>
        </w:rPr>
        <w:t>Kary umowne, rozwiązanie umowy</w:t>
      </w:r>
    </w:p>
    <w:p w:rsidR="003067B3" w:rsidRDefault="003067B3" w:rsidP="003067B3">
      <w:pPr>
        <w:pStyle w:val="Tekstpodstawowy2"/>
        <w:shd w:val="clear" w:color="auto" w:fill="FFFFFF"/>
        <w:spacing w:after="0" w:line="240" w:lineRule="auto"/>
        <w:ind w:left="360" w:hanging="360"/>
        <w:rPr>
          <w:rFonts w:ascii="Arial" w:hAnsi="Arial" w:cs="Arial"/>
          <w:color w:val="000000"/>
        </w:rPr>
      </w:pPr>
      <w:r>
        <w:rPr>
          <w:rFonts w:cs="Arial"/>
          <w:sz w:val="20"/>
          <w:szCs w:val="20"/>
        </w:rPr>
        <w:t>1.</w:t>
      </w:r>
      <w:r>
        <w:rPr>
          <w:sz w:val="14"/>
          <w:szCs w:val="14"/>
        </w:rPr>
        <w:t>       </w:t>
      </w:r>
      <w:r>
        <w:rPr>
          <w:rFonts w:cs="Arial"/>
          <w:sz w:val="20"/>
          <w:szCs w:val="20"/>
        </w:rPr>
        <w:t>Wykonawca jest zobowiązany do zapłaty kar umownych:</w:t>
      </w:r>
    </w:p>
    <w:p w:rsidR="003067B3" w:rsidRDefault="003067B3" w:rsidP="003067B3">
      <w:pPr>
        <w:shd w:val="clear" w:color="auto" w:fill="FFFFFF"/>
        <w:spacing w:after="0" w:line="240" w:lineRule="auto"/>
        <w:ind w:left="720" w:hanging="360"/>
        <w:jc w:val="both"/>
        <w:rPr>
          <w:color w:val="000000"/>
        </w:rPr>
      </w:pPr>
      <w:r>
        <w:rPr>
          <w:color w:val="000000"/>
          <w:sz w:val="20"/>
          <w:szCs w:val="20"/>
        </w:rPr>
        <w:t>1)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0"/>
          <w:szCs w:val="20"/>
        </w:rPr>
        <w:t>za opóźnienie w realizacji dostawy w wysokości 2% wartości brutto danej dostawy</w:t>
      </w:r>
      <w:r>
        <w:rPr>
          <w:color w:val="0070C0"/>
          <w:sz w:val="20"/>
          <w:szCs w:val="20"/>
        </w:rPr>
        <w:t>,</w:t>
      </w:r>
      <w:r>
        <w:rPr>
          <w:color w:val="000000"/>
          <w:sz w:val="20"/>
          <w:szCs w:val="20"/>
        </w:rPr>
        <w:t> zgodnie z zał. nr 1 - za każdy dzień opóźnienia,</w:t>
      </w:r>
    </w:p>
    <w:p w:rsidR="003067B3" w:rsidRDefault="003067B3" w:rsidP="003067B3">
      <w:pPr>
        <w:shd w:val="clear" w:color="auto" w:fill="FFFFFF"/>
        <w:spacing w:after="0" w:line="240" w:lineRule="auto"/>
        <w:ind w:left="720" w:hanging="360"/>
        <w:jc w:val="both"/>
        <w:rPr>
          <w:color w:val="000000"/>
        </w:rPr>
      </w:pPr>
      <w:r>
        <w:rPr>
          <w:color w:val="000000"/>
          <w:sz w:val="20"/>
          <w:szCs w:val="20"/>
        </w:rPr>
        <w:t>2)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0"/>
          <w:szCs w:val="20"/>
        </w:rPr>
        <w:t>za opóźnienie w wymianie reklamowanego przedmiotu umowy na nowy w wysokości 2% wartości brutto danego asortymentu, zgodnie z zał. nr 1 -  za każdy dzień opóźnienia,</w:t>
      </w:r>
    </w:p>
    <w:p w:rsidR="003067B3" w:rsidRDefault="003067B3" w:rsidP="003067B3">
      <w:pPr>
        <w:shd w:val="clear" w:color="auto" w:fill="FFFFFF"/>
        <w:spacing w:after="0" w:line="240" w:lineRule="auto"/>
        <w:ind w:left="720" w:hanging="360"/>
        <w:jc w:val="both"/>
        <w:rPr>
          <w:color w:val="000000"/>
        </w:rPr>
      </w:pPr>
      <w:r>
        <w:rPr>
          <w:color w:val="000000"/>
          <w:sz w:val="20"/>
          <w:szCs w:val="20"/>
        </w:rPr>
        <w:lastRenderedPageBreak/>
        <w:t>3)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0"/>
          <w:szCs w:val="20"/>
        </w:rPr>
        <w:t>w przypadku rozwiązania lub odstąpienia od umowy przez którąkolwiek ze stron z przyczyn leżących po stronie Wykonawcy - w wysokości 10% wartości niezrealizowanej części umowy brutto.</w:t>
      </w:r>
    </w:p>
    <w:p w:rsidR="003067B3" w:rsidRDefault="003067B3" w:rsidP="003067B3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Na:</w:t>
      </w:r>
    </w:p>
    <w:p w:rsidR="003067B3" w:rsidRDefault="003067B3" w:rsidP="003067B3">
      <w:pPr>
        <w:pStyle w:val="Tekstpodstawowy2"/>
        <w:shd w:val="clear" w:color="auto" w:fill="FFFFFF"/>
        <w:spacing w:after="0" w:line="240" w:lineRule="auto"/>
        <w:ind w:left="360" w:hanging="360"/>
        <w:rPr>
          <w:rFonts w:ascii="Arial" w:hAnsi="Arial" w:cs="Arial"/>
          <w:color w:val="000000"/>
        </w:rPr>
      </w:pPr>
      <w:r>
        <w:rPr>
          <w:rFonts w:cs="Arial"/>
          <w:sz w:val="20"/>
          <w:szCs w:val="20"/>
        </w:rPr>
        <w:t>2.</w:t>
      </w:r>
      <w:r>
        <w:rPr>
          <w:sz w:val="14"/>
          <w:szCs w:val="14"/>
        </w:rPr>
        <w:t>       </w:t>
      </w:r>
      <w:r>
        <w:rPr>
          <w:rFonts w:cs="Arial"/>
          <w:sz w:val="20"/>
          <w:szCs w:val="20"/>
        </w:rPr>
        <w:t>Wykonawca jest zobowiązany do zapłaty kar umownych:</w:t>
      </w:r>
    </w:p>
    <w:p w:rsidR="003067B3" w:rsidRDefault="003067B3" w:rsidP="003067B3">
      <w:pPr>
        <w:shd w:val="clear" w:color="auto" w:fill="FFFFFF"/>
        <w:spacing w:after="0" w:line="240" w:lineRule="auto"/>
        <w:ind w:left="720" w:hanging="360"/>
        <w:jc w:val="both"/>
        <w:rPr>
          <w:color w:val="000000"/>
        </w:rPr>
      </w:pPr>
      <w:r>
        <w:rPr>
          <w:color w:val="000000"/>
          <w:sz w:val="20"/>
          <w:szCs w:val="20"/>
        </w:rPr>
        <w:t>1)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0"/>
          <w:szCs w:val="20"/>
        </w:rPr>
        <w:t>za opóźnienie w realizacji dostawy w wysokości 0,2% wartości brutto danej dostawy</w:t>
      </w:r>
      <w:r>
        <w:rPr>
          <w:color w:val="0070C0"/>
          <w:sz w:val="20"/>
          <w:szCs w:val="20"/>
        </w:rPr>
        <w:t>,</w:t>
      </w:r>
      <w:r>
        <w:rPr>
          <w:color w:val="000000"/>
          <w:sz w:val="20"/>
          <w:szCs w:val="20"/>
        </w:rPr>
        <w:t> zgodnie z zał. nr 1 - za każdy dzień opóźnienia,</w:t>
      </w:r>
    </w:p>
    <w:p w:rsidR="003067B3" w:rsidRDefault="003067B3" w:rsidP="003067B3">
      <w:pPr>
        <w:shd w:val="clear" w:color="auto" w:fill="FFFFFF"/>
        <w:spacing w:after="0" w:line="240" w:lineRule="auto"/>
        <w:ind w:left="720" w:hanging="360"/>
        <w:jc w:val="both"/>
        <w:rPr>
          <w:color w:val="000000"/>
        </w:rPr>
      </w:pPr>
      <w:r>
        <w:rPr>
          <w:color w:val="000000"/>
          <w:sz w:val="20"/>
          <w:szCs w:val="20"/>
        </w:rPr>
        <w:t>2)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0"/>
          <w:szCs w:val="20"/>
        </w:rPr>
        <w:t>za opóźnienie w wymianie reklamowanego przedmiotu umowy na nowy w wysokości 2% wartości brutto danego asortymentu, zgodnie z zał. nr 1 -  za każdy dzień opóźnienia,</w:t>
      </w:r>
    </w:p>
    <w:p w:rsidR="003067B3" w:rsidRDefault="003067B3" w:rsidP="003067B3">
      <w:pPr>
        <w:shd w:val="clear" w:color="auto" w:fill="FFFFFF"/>
        <w:spacing w:after="0" w:line="240" w:lineRule="auto"/>
        <w:ind w:left="720" w:hanging="360"/>
        <w:jc w:val="both"/>
        <w:rPr>
          <w:color w:val="000000"/>
        </w:rPr>
      </w:pPr>
      <w:r>
        <w:rPr>
          <w:color w:val="000000"/>
          <w:sz w:val="20"/>
          <w:szCs w:val="20"/>
        </w:rPr>
        <w:t>3)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0"/>
          <w:szCs w:val="20"/>
        </w:rPr>
        <w:t>w przypadku rozwiązania lub odstąpienia od umowy przez którąkolwiek ze stron z przyczyn leżących po stronie Wykonawcy - w wysokości 1% wartości niezrealizowanej części umowy brutto.</w:t>
      </w:r>
    </w:p>
    <w:p w:rsidR="005F1C5C" w:rsidRDefault="005F1C5C" w:rsidP="005F1C5C">
      <w:pPr>
        <w:shd w:val="clear" w:color="auto" w:fill="FFFFFF"/>
        <w:spacing w:after="0" w:line="240" w:lineRule="auto"/>
        <w:rPr>
          <w:rFonts w:asciiTheme="minorHAnsi" w:hAnsiTheme="minorHAnsi" w:cs="Tahoma"/>
          <w:b/>
          <w:sz w:val="20"/>
          <w:szCs w:val="20"/>
        </w:rPr>
      </w:pPr>
    </w:p>
    <w:p w:rsidR="00925233" w:rsidRPr="005F1C5C" w:rsidRDefault="00D5544B" w:rsidP="005F1C5C">
      <w:pPr>
        <w:shd w:val="clear" w:color="auto" w:fill="FFFFFF"/>
        <w:spacing w:after="0" w:line="240" w:lineRule="auto"/>
        <w:rPr>
          <w:color w:val="000000"/>
        </w:rPr>
      </w:pPr>
      <w:r w:rsidRPr="00CE69D0">
        <w:rPr>
          <w:rFonts w:asciiTheme="minorHAnsi" w:hAnsiTheme="minorHAnsi" w:cs="Tahoma"/>
          <w:b/>
          <w:sz w:val="20"/>
          <w:szCs w:val="20"/>
        </w:rPr>
        <w:t>Odpowiedź</w:t>
      </w:r>
      <w:r>
        <w:rPr>
          <w:rFonts w:asciiTheme="minorHAnsi" w:hAnsiTheme="minorHAnsi" w:cs="Tahoma"/>
          <w:b/>
          <w:sz w:val="20"/>
          <w:szCs w:val="20"/>
        </w:rPr>
        <w:t>:</w:t>
      </w:r>
      <w:r w:rsidRPr="00CE69D0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CE69D0">
        <w:rPr>
          <w:rFonts w:asciiTheme="minorHAnsi" w:hAnsiTheme="minorHAnsi" w:cs="Arial"/>
          <w:b/>
          <w:sz w:val="20"/>
          <w:szCs w:val="20"/>
        </w:rPr>
        <w:t xml:space="preserve">Zamawiający </w:t>
      </w:r>
      <w:r>
        <w:rPr>
          <w:rFonts w:asciiTheme="minorHAnsi" w:hAnsiTheme="minorHAnsi"/>
          <w:b/>
          <w:sz w:val="20"/>
          <w:szCs w:val="20"/>
        </w:rPr>
        <w:t xml:space="preserve">modyfikuje zapisy </w:t>
      </w:r>
      <w:r w:rsidR="00E453CA">
        <w:rPr>
          <w:b/>
          <w:bCs/>
          <w:color w:val="000000"/>
          <w:sz w:val="20"/>
          <w:szCs w:val="20"/>
        </w:rPr>
        <w:t>§ 5</w:t>
      </w:r>
      <w:r>
        <w:rPr>
          <w:b/>
          <w:bCs/>
          <w:color w:val="000000"/>
          <w:sz w:val="20"/>
          <w:szCs w:val="20"/>
        </w:rPr>
        <w:t xml:space="preserve"> ust. </w:t>
      </w:r>
      <w:r w:rsidR="00E453CA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cs="Arial"/>
          <w:b/>
          <w:sz w:val="20"/>
        </w:rPr>
        <w:t>umowy na następujący</w:t>
      </w:r>
      <w:r>
        <w:rPr>
          <w:b/>
          <w:bCs/>
          <w:color w:val="000000"/>
          <w:sz w:val="20"/>
          <w:szCs w:val="20"/>
        </w:rPr>
        <w:t>:</w:t>
      </w:r>
    </w:p>
    <w:p w:rsidR="005F1C5C" w:rsidRPr="000958EB" w:rsidRDefault="005F1C5C" w:rsidP="005F1C5C">
      <w:pPr>
        <w:pStyle w:val="Tekstpodstawowy2"/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</w:rPr>
      </w:pPr>
      <w:r w:rsidRPr="000958EB">
        <w:rPr>
          <w:sz w:val="20"/>
          <w:szCs w:val="20"/>
        </w:rPr>
        <w:t>Wykonawca jest zobowiązany do zapłaty kar umownych:</w:t>
      </w:r>
    </w:p>
    <w:p w:rsidR="005F1C5C" w:rsidRPr="000958EB" w:rsidRDefault="005F1C5C" w:rsidP="005F1C5C">
      <w:pPr>
        <w:numPr>
          <w:ilvl w:val="1"/>
          <w:numId w:val="30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0958EB">
        <w:rPr>
          <w:rFonts w:cs="Arial"/>
          <w:sz w:val="20"/>
          <w:szCs w:val="20"/>
        </w:rPr>
        <w:t>za opóźnienie w</w:t>
      </w:r>
      <w:r>
        <w:rPr>
          <w:rFonts w:cs="Arial"/>
          <w:sz w:val="20"/>
          <w:szCs w:val="20"/>
        </w:rPr>
        <w:t xml:space="preserve"> realizacji dostawy w wysokości 1</w:t>
      </w:r>
      <w:r w:rsidRPr="000958EB">
        <w:rPr>
          <w:rFonts w:cs="Arial"/>
          <w:sz w:val="20"/>
          <w:szCs w:val="20"/>
        </w:rPr>
        <w:t>% wartości brutto danej dostawy</w:t>
      </w:r>
      <w:r w:rsidRPr="009122BE">
        <w:rPr>
          <w:rFonts w:cs="Arial"/>
          <w:color w:val="0070C0"/>
          <w:sz w:val="20"/>
          <w:szCs w:val="20"/>
        </w:rPr>
        <w:t>,</w:t>
      </w:r>
      <w:r w:rsidRPr="000958EB">
        <w:rPr>
          <w:rFonts w:cs="Arial"/>
          <w:sz w:val="20"/>
          <w:szCs w:val="20"/>
        </w:rPr>
        <w:t xml:space="preserve"> zgodnie z zał. nr 1 - za każdy dzień opóźnienia,</w:t>
      </w:r>
    </w:p>
    <w:p w:rsidR="005F1C5C" w:rsidRDefault="005F1C5C" w:rsidP="005F1C5C">
      <w:pPr>
        <w:numPr>
          <w:ilvl w:val="1"/>
          <w:numId w:val="30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0958EB">
        <w:rPr>
          <w:rFonts w:cs="Arial"/>
          <w:sz w:val="20"/>
          <w:szCs w:val="20"/>
        </w:rPr>
        <w:t>za opóźnienie w wymianie reklamowanego przedmiotu umowy na nowy w wysokości 2% wartości brutto danego asortymentu, zgodnie z zał. nr 1 -  za każdy dzień opóźnienia,</w:t>
      </w:r>
    </w:p>
    <w:p w:rsidR="005F1C5C" w:rsidRPr="000958EB" w:rsidRDefault="005F1C5C" w:rsidP="005F1C5C">
      <w:pPr>
        <w:numPr>
          <w:ilvl w:val="1"/>
          <w:numId w:val="30"/>
        </w:numPr>
        <w:tabs>
          <w:tab w:val="num" w:pos="720"/>
          <w:tab w:val="num" w:pos="993"/>
        </w:tabs>
        <w:spacing w:after="0" w:line="240" w:lineRule="auto"/>
        <w:ind w:left="720"/>
        <w:jc w:val="both"/>
        <w:rPr>
          <w:rFonts w:cs="Arial"/>
          <w:sz w:val="20"/>
          <w:szCs w:val="20"/>
        </w:rPr>
      </w:pPr>
      <w:r w:rsidRPr="000958EB">
        <w:rPr>
          <w:rFonts w:cs="Arial"/>
          <w:sz w:val="20"/>
          <w:szCs w:val="20"/>
        </w:rPr>
        <w:t xml:space="preserve">w przypadku rozwiązania lub odstąpienia od umowy przez którąkolwiek ze stron z przyczyn leżących po stronie Wykonawcy - w wysokości 10% wartości </w:t>
      </w:r>
      <w:r w:rsidRPr="00F863CD">
        <w:rPr>
          <w:rFonts w:cs="Arial"/>
          <w:sz w:val="20"/>
          <w:szCs w:val="20"/>
        </w:rPr>
        <w:t>niezrealizowanej części umo</w:t>
      </w:r>
      <w:r w:rsidRPr="000958EB">
        <w:rPr>
          <w:rFonts w:cs="Arial"/>
          <w:sz w:val="20"/>
          <w:szCs w:val="20"/>
        </w:rPr>
        <w:t>wy brutto.</w:t>
      </w:r>
    </w:p>
    <w:p w:rsidR="00433B3F" w:rsidRPr="005F1C5C" w:rsidRDefault="005F1C5C" w:rsidP="005F1C5C">
      <w:pPr>
        <w:ind w:firstLine="360"/>
        <w:jc w:val="both"/>
        <w:rPr>
          <w:rFonts w:cs="Arial"/>
          <w:sz w:val="20"/>
          <w:szCs w:val="20"/>
        </w:rPr>
      </w:pPr>
      <w:r w:rsidRPr="000958EB">
        <w:rPr>
          <w:rFonts w:cs="Arial"/>
          <w:sz w:val="20"/>
          <w:szCs w:val="20"/>
        </w:rPr>
        <w:t>Zamawiający kwotę wymagalnych kar umownych potrąci z należności Wykonawcy.</w:t>
      </w:r>
    </w:p>
    <w:p w:rsidR="00F645EB" w:rsidRDefault="00F645EB" w:rsidP="00F645E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D55E20" w:rsidRPr="000B3534" w:rsidRDefault="00D55E20" w:rsidP="00D55E20">
      <w:pPr>
        <w:spacing w:after="0" w:line="360" w:lineRule="auto"/>
        <w:ind w:firstLine="708"/>
        <w:jc w:val="both"/>
        <w:rPr>
          <w:rFonts w:asciiTheme="minorHAnsi" w:eastAsia="Times New Roman" w:hAnsiTheme="minorHAnsi"/>
          <w:sz w:val="20"/>
          <w:szCs w:val="20"/>
        </w:rPr>
      </w:pPr>
      <w:r w:rsidRPr="000B3534">
        <w:rPr>
          <w:rFonts w:asciiTheme="minorHAnsi" w:hAnsiTheme="minorHAnsi"/>
          <w:sz w:val="20"/>
          <w:szCs w:val="20"/>
        </w:rPr>
        <w:t>Wielkopolskie Centrum Pulmonologii i Torakochirurgii SP ZOZ</w:t>
      </w:r>
      <w:r>
        <w:rPr>
          <w:rFonts w:asciiTheme="minorHAnsi" w:hAnsiTheme="minorHAnsi"/>
          <w:sz w:val="20"/>
          <w:szCs w:val="20"/>
        </w:rPr>
        <w:t>,</w:t>
      </w:r>
      <w:r w:rsidRPr="000B3534">
        <w:rPr>
          <w:rFonts w:asciiTheme="minorHAnsi" w:hAnsiTheme="minorHAnsi"/>
          <w:sz w:val="20"/>
          <w:szCs w:val="20"/>
        </w:rPr>
        <w:t xml:space="preserve"> działając na podstawie Regulaminu udzielania zamówień w Wielkopolskim Centrum Pulmonologii i Torakochirurgii im. Eugenii i Janusza Zeylandów</w:t>
      </w:r>
      <w:r w:rsidRPr="000B3534">
        <w:rPr>
          <w:rFonts w:asciiTheme="minorHAnsi" w:eastAsia="Times New Roman" w:hAnsiTheme="minorHAnsi"/>
          <w:sz w:val="20"/>
          <w:szCs w:val="20"/>
        </w:rPr>
        <w:t xml:space="preserve"> przedłuża terminy składania i otwarcia ofert do </w:t>
      </w:r>
      <w:r w:rsidR="006E4285" w:rsidRPr="001900A4">
        <w:rPr>
          <w:rFonts w:asciiTheme="minorHAnsi" w:eastAsia="Times New Roman" w:hAnsiTheme="minorHAnsi"/>
          <w:b/>
          <w:sz w:val="20"/>
          <w:szCs w:val="20"/>
        </w:rPr>
        <w:t>28.</w:t>
      </w:r>
      <w:r w:rsidR="006E4285">
        <w:rPr>
          <w:rFonts w:asciiTheme="minorHAnsi" w:eastAsia="Times New Roman" w:hAnsiTheme="minorHAnsi"/>
          <w:b/>
          <w:sz w:val="20"/>
          <w:szCs w:val="20"/>
        </w:rPr>
        <w:t>10</w:t>
      </w:r>
      <w:r w:rsidRPr="000B3534">
        <w:rPr>
          <w:rFonts w:asciiTheme="minorHAnsi" w:eastAsia="Times New Roman" w:hAnsiTheme="minorHAnsi"/>
          <w:b/>
          <w:sz w:val="20"/>
          <w:szCs w:val="20"/>
        </w:rPr>
        <w:t>.2019</w:t>
      </w:r>
      <w:r w:rsidRPr="000B3534">
        <w:rPr>
          <w:rFonts w:asciiTheme="minorHAnsi" w:eastAsia="Times New Roman" w:hAnsiTheme="minorHAnsi"/>
          <w:sz w:val="20"/>
          <w:szCs w:val="20"/>
        </w:rPr>
        <w:t xml:space="preserve"> roku.</w:t>
      </w:r>
    </w:p>
    <w:p w:rsidR="00D55E20" w:rsidRPr="000B3534" w:rsidRDefault="00D55E20" w:rsidP="00D55E20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0B3534">
        <w:rPr>
          <w:rFonts w:asciiTheme="minorHAnsi" w:hAnsiTheme="minorHAnsi"/>
          <w:sz w:val="20"/>
          <w:szCs w:val="20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730" w:rsidRDefault="00F03730" w:rsidP="00F92ECB">
      <w:pPr>
        <w:spacing w:after="0" w:line="240" w:lineRule="auto"/>
      </w:pPr>
      <w:r>
        <w:separator/>
      </w:r>
    </w:p>
  </w:endnote>
  <w:endnote w:type="continuationSeparator" w:id="1">
    <w:p w:rsidR="00F03730" w:rsidRDefault="00F0373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B725FF">
    <w:pPr>
      <w:pStyle w:val="Stopka"/>
    </w:pPr>
    <w:fldSimple w:instr=" PAGE   \* MERGEFORMAT ">
      <w:r w:rsidR="001900A4">
        <w:rPr>
          <w:noProof/>
        </w:rPr>
        <w:t>2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730" w:rsidRDefault="00F03730" w:rsidP="00F92ECB">
      <w:pPr>
        <w:spacing w:after="0" w:line="240" w:lineRule="auto"/>
      </w:pPr>
      <w:r>
        <w:separator/>
      </w:r>
    </w:p>
  </w:footnote>
  <w:footnote w:type="continuationSeparator" w:id="1">
    <w:p w:rsidR="00F03730" w:rsidRDefault="00F0373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C68E9"/>
    <w:multiLevelType w:val="hybridMultilevel"/>
    <w:tmpl w:val="EB9410EA"/>
    <w:lvl w:ilvl="0" w:tplc="2FB24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9"/>
  </w:num>
  <w:num w:numId="5">
    <w:abstractNumId w:val="2"/>
  </w:num>
  <w:num w:numId="6">
    <w:abstractNumId w:val="15"/>
  </w:num>
  <w:num w:numId="7">
    <w:abstractNumId w:val="9"/>
  </w:num>
  <w:num w:numId="8">
    <w:abstractNumId w:val="20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8"/>
  </w:num>
  <w:num w:numId="15">
    <w:abstractNumId w:val="23"/>
  </w:num>
  <w:num w:numId="16">
    <w:abstractNumId w:val="8"/>
  </w:num>
  <w:num w:numId="17">
    <w:abstractNumId w:val="7"/>
  </w:num>
  <w:num w:numId="18">
    <w:abstractNumId w:val="27"/>
  </w:num>
  <w:num w:numId="19">
    <w:abstractNumId w:val="24"/>
  </w:num>
  <w:num w:numId="20">
    <w:abstractNumId w:val="21"/>
  </w:num>
  <w:num w:numId="21">
    <w:abstractNumId w:val="13"/>
  </w:num>
  <w:num w:numId="22">
    <w:abstractNumId w:val="14"/>
  </w:num>
  <w:num w:numId="23">
    <w:abstractNumId w:val="26"/>
  </w:num>
  <w:num w:numId="24">
    <w:abstractNumId w:val="22"/>
  </w:num>
  <w:num w:numId="25">
    <w:abstractNumId w:val="6"/>
  </w:num>
  <w:num w:numId="26">
    <w:abstractNumId w:val="28"/>
  </w:num>
  <w:num w:numId="27">
    <w:abstractNumId w:val="4"/>
  </w:num>
  <w:num w:numId="28">
    <w:abstractNumId w:val="1"/>
  </w:num>
  <w:num w:numId="29">
    <w:abstractNumId w:val="29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32098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0A04"/>
    <w:rsid w:val="000112CC"/>
    <w:rsid w:val="0001526C"/>
    <w:rsid w:val="000546BB"/>
    <w:rsid w:val="00056647"/>
    <w:rsid w:val="0006108C"/>
    <w:rsid w:val="000620B9"/>
    <w:rsid w:val="00063CB9"/>
    <w:rsid w:val="000674B1"/>
    <w:rsid w:val="00071C01"/>
    <w:rsid w:val="00081A4A"/>
    <w:rsid w:val="0008241C"/>
    <w:rsid w:val="00087938"/>
    <w:rsid w:val="000A0BE4"/>
    <w:rsid w:val="000A67FF"/>
    <w:rsid w:val="000B14FE"/>
    <w:rsid w:val="000C3DB9"/>
    <w:rsid w:val="000D0B29"/>
    <w:rsid w:val="000D571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44EA"/>
    <w:rsid w:val="001714C4"/>
    <w:rsid w:val="001749E6"/>
    <w:rsid w:val="001765F3"/>
    <w:rsid w:val="00181650"/>
    <w:rsid w:val="001826D6"/>
    <w:rsid w:val="0018422F"/>
    <w:rsid w:val="00185B07"/>
    <w:rsid w:val="00187ECB"/>
    <w:rsid w:val="001900A4"/>
    <w:rsid w:val="001A2F05"/>
    <w:rsid w:val="001A7AB4"/>
    <w:rsid w:val="001C3D2B"/>
    <w:rsid w:val="001D3FEB"/>
    <w:rsid w:val="001D5679"/>
    <w:rsid w:val="001D5B3B"/>
    <w:rsid w:val="001E55BE"/>
    <w:rsid w:val="001E5D19"/>
    <w:rsid w:val="001F48C0"/>
    <w:rsid w:val="002004C8"/>
    <w:rsid w:val="00202146"/>
    <w:rsid w:val="0022004B"/>
    <w:rsid w:val="002238D6"/>
    <w:rsid w:val="002269D1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977E9"/>
    <w:rsid w:val="002A04B0"/>
    <w:rsid w:val="002A0A8E"/>
    <w:rsid w:val="002A0EC4"/>
    <w:rsid w:val="002A78A7"/>
    <w:rsid w:val="002B4AD2"/>
    <w:rsid w:val="002B6F4B"/>
    <w:rsid w:val="002C43AE"/>
    <w:rsid w:val="002D4198"/>
    <w:rsid w:val="002D798E"/>
    <w:rsid w:val="002F5597"/>
    <w:rsid w:val="00300810"/>
    <w:rsid w:val="003067B3"/>
    <w:rsid w:val="00306A38"/>
    <w:rsid w:val="003140A1"/>
    <w:rsid w:val="00334643"/>
    <w:rsid w:val="00335F14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17D2"/>
    <w:rsid w:val="0039575D"/>
    <w:rsid w:val="00395E50"/>
    <w:rsid w:val="00396C74"/>
    <w:rsid w:val="003B6B95"/>
    <w:rsid w:val="003D364C"/>
    <w:rsid w:val="003D4D34"/>
    <w:rsid w:val="003D6B2B"/>
    <w:rsid w:val="003E43A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33FFB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75F16"/>
    <w:rsid w:val="00480DBE"/>
    <w:rsid w:val="004830A8"/>
    <w:rsid w:val="00483C16"/>
    <w:rsid w:val="004848AB"/>
    <w:rsid w:val="00496275"/>
    <w:rsid w:val="004A3F70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0573B"/>
    <w:rsid w:val="005172CF"/>
    <w:rsid w:val="00523F03"/>
    <w:rsid w:val="00523F29"/>
    <w:rsid w:val="00526620"/>
    <w:rsid w:val="005311DE"/>
    <w:rsid w:val="00534E13"/>
    <w:rsid w:val="005407CA"/>
    <w:rsid w:val="0054553C"/>
    <w:rsid w:val="00550F96"/>
    <w:rsid w:val="00572792"/>
    <w:rsid w:val="00581028"/>
    <w:rsid w:val="00591C7C"/>
    <w:rsid w:val="00596A6C"/>
    <w:rsid w:val="005A20B4"/>
    <w:rsid w:val="005B1380"/>
    <w:rsid w:val="005B20E4"/>
    <w:rsid w:val="005B5FE6"/>
    <w:rsid w:val="005B7A86"/>
    <w:rsid w:val="005C1051"/>
    <w:rsid w:val="005C12B1"/>
    <w:rsid w:val="005C3D3C"/>
    <w:rsid w:val="005D0BBA"/>
    <w:rsid w:val="005E0E4C"/>
    <w:rsid w:val="005E40A7"/>
    <w:rsid w:val="005E619A"/>
    <w:rsid w:val="005F1C5C"/>
    <w:rsid w:val="005F4950"/>
    <w:rsid w:val="005F5F57"/>
    <w:rsid w:val="00600361"/>
    <w:rsid w:val="00601ECF"/>
    <w:rsid w:val="006034F4"/>
    <w:rsid w:val="00603989"/>
    <w:rsid w:val="00605620"/>
    <w:rsid w:val="006071CC"/>
    <w:rsid w:val="00607D29"/>
    <w:rsid w:val="00611962"/>
    <w:rsid w:val="00623B5F"/>
    <w:rsid w:val="00623BC3"/>
    <w:rsid w:val="00626041"/>
    <w:rsid w:val="00633CDC"/>
    <w:rsid w:val="00634BCD"/>
    <w:rsid w:val="00636926"/>
    <w:rsid w:val="00640AD5"/>
    <w:rsid w:val="006439C1"/>
    <w:rsid w:val="00653875"/>
    <w:rsid w:val="006570CF"/>
    <w:rsid w:val="006628DA"/>
    <w:rsid w:val="00667552"/>
    <w:rsid w:val="00670D2C"/>
    <w:rsid w:val="00672DDB"/>
    <w:rsid w:val="00673C1C"/>
    <w:rsid w:val="00674EA5"/>
    <w:rsid w:val="00680F51"/>
    <w:rsid w:val="006830CC"/>
    <w:rsid w:val="00691693"/>
    <w:rsid w:val="00692B49"/>
    <w:rsid w:val="006A121C"/>
    <w:rsid w:val="006A3E98"/>
    <w:rsid w:val="006A4933"/>
    <w:rsid w:val="006A6E7F"/>
    <w:rsid w:val="006B18C4"/>
    <w:rsid w:val="006B3A3A"/>
    <w:rsid w:val="006B3A7C"/>
    <w:rsid w:val="006B579F"/>
    <w:rsid w:val="006B5B54"/>
    <w:rsid w:val="006C6092"/>
    <w:rsid w:val="006D2DF9"/>
    <w:rsid w:val="006D476F"/>
    <w:rsid w:val="006D662A"/>
    <w:rsid w:val="006D6B9E"/>
    <w:rsid w:val="006E000E"/>
    <w:rsid w:val="006E4285"/>
    <w:rsid w:val="006E71FE"/>
    <w:rsid w:val="006F1CA6"/>
    <w:rsid w:val="006F35B4"/>
    <w:rsid w:val="006F5452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9BD"/>
    <w:rsid w:val="00773CB1"/>
    <w:rsid w:val="00774EF3"/>
    <w:rsid w:val="00790BD7"/>
    <w:rsid w:val="00792A3F"/>
    <w:rsid w:val="007944DE"/>
    <w:rsid w:val="007951F0"/>
    <w:rsid w:val="007A0F7B"/>
    <w:rsid w:val="007A1E05"/>
    <w:rsid w:val="007A55B8"/>
    <w:rsid w:val="007B3B63"/>
    <w:rsid w:val="007C6BD6"/>
    <w:rsid w:val="007D092E"/>
    <w:rsid w:val="007D29FD"/>
    <w:rsid w:val="007D314C"/>
    <w:rsid w:val="007D3371"/>
    <w:rsid w:val="007D34CE"/>
    <w:rsid w:val="00802114"/>
    <w:rsid w:val="008058AA"/>
    <w:rsid w:val="00806E11"/>
    <w:rsid w:val="00810EDF"/>
    <w:rsid w:val="008312FE"/>
    <w:rsid w:val="00833A68"/>
    <w:rsid w:val="008423D4"/>
    <w:rsid w:val="00851A48"/>
    <w:rsid w:val="00851E8E"/>
    <w:rsid w:val="00854AE2"/>
    <w:rsid w:val="008643BE"/>
    <w:rsid w:val="00864686"/>
    <w:rsid w:val="008663CA"/>
    <w:rsid w:val="00866D8B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04B5"/>
    <w:rsid w:val="008F39CA"/>
    <w:rsid w:val="008F6C45"/>
    <w:rsid w:val="00913CB2"/>
    <w:rsid w:val="00915D1A"/>
    <w:rsid w:val="00916DE2"/>
    <w:rsid w:val="009173B8"/>
    <w:rsid w:val="00922615"/>
    <w:rsid w:val="00925233"/>
    <w:rsid w:val="009315D0"/>
    <w:rsid w:val="00931920"/>
    <w:rsid w:val="00940E04"/>
    <w:rsid w:val="00943718"/>
    <w:rsid w:val="009567B1"/>
    <w:rsid w:val="00971354"/>
    <w:rsid w:val="0097185A"/>
    <w:rsid w:val="00973117"/>
    <w:rsid w:val="009737B4"/>
    <w:rsid w:val="00977930"/>
    <w:rsid w:val="009A1923"/>
    <w:rsid w:val="009B0855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194B"/>
    <w:rsid w:val="00A03281"/>
    <w:rsid w:val="00A0399E"/>
    <w:rsid w:val="00A06635"/>
    <w:rsid w:val="00A07AEC"/>
    <w:rsid w:val="00A11337"/>
    <w:rsid w:val="00A13FD2"/>
    <w:rsid w:val="00A20E94"/>
    <w:rsid w:val="00A314EA"/>
    <w:rsid w:val="00A33F7E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7585A"/>
    <w:rsid w:val="00A9090D"/>
    <w:rsid w:val="00A91696"/>
    <w:rsid w:val="00AA59CC"/>
    <w:rsid w:val="00AB3DDC"/>
    <w:rsid w:val="00AB7FDE"/>
    <w:rsid w:val="00AC6067"/>
    <w:rsid w:val="00AD3C98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03E5"/>
    <w:rsid w:val="00B26C69"/>
    <w:rsid w:val="00B318CC"/>
    <w:rsid w:val="00B4209C"/>
    <w:rsid w:val="00B426B6"/>
    <w:rsid w:val="00B44849"/>
    <w:rsid w:val="00B46119"/>
    <w:rsid w:val="00B60331"/>
    <w:rsid w:val="00B67C38"/>
    <w:rsid w:val="00B725FF"/>
    <w:rsid w:val="00B85ADE"/>
    <w:rsid w:val="00B87E91"/>
    <w:rsid w:val="00B90477"/>
    <w:rsid w:val="00B911E5"/>
    <w:rsid w:val="00B926FC"/>
    <w:rsid w:val="00BA1699"/>
    <w:rsid w:val="00BA5EF2"/>
    <w:rsid w:val="00BB22A2"/>
    <w:rsid w:val="00BC09C1"/>
    <w:rsid w:val="00BC4AB2"/>
    <w:rsid w:val="00BD65CB"/>
    <w:rsid w:val="00BE2510"/>
    <w:rsid w:val="00BE5A5D"/>
    <w:rsid w:val="00BE6261"/>
    <w:rsid w:val="00BF1B14"/>
    <w:rsid w:val="00C0244D"/>
    <w:rsid w:val="00C07F8D"/>
    <w:rsid w:val="00C10FFB"/>
    <w:rsid w:val="00C11453"/>
    <w:rsid w:val="00C129E1"/>
    <w:rsid w:val="00C2619B"/>
    <w:rsid w:val="00C30A75"/>
    <w:rsid w:val="00C320CF"/>
    <w:rsid w:val="00C333E6"/>
    <w:rsid w:val="00C3410A"/>
    <w:rsid w:val="00C3579C"/>
    <w:rsid w:val="00C4190D"/>
    <w:rsid w:val="00C50BE9"/>
    <w:rsid w:val="00C55F0E"/>
    <w:rsid w:val="00C6162C"/>
    <w:rsid w:val="00C67EE1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E69D0"/>
    <w:rsid w:val="00CF5369"/>
    <w:rsid w:val="00CF58AC"/>
    <w:rsid w:val="00CF7B5C"/>
    <w:rsid w:val="00D04765"/>
    <w:rsid w:val="00D11066"/>
    <w:rsid w:val="00D112FD"/>
    <w:rsid w:val="00D12B20"/>
    <w:rsid w:val="00D135B2"/>
    <w:rsid w:val="00D22A8A"/>
    <w:rsid w:val="00D307EE"/>
    <w:rsid w:val="00D35A7F"/>
    <w:rsid w:val="00D3711C"/>
    <w:rsid w:val="00D37B16"/>
    <w:rsid w:val="00D5544B"/>
    <w:rsid w:val="00D55E20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B4ECC"/>
    <w:rsid w:val="00DC28AD"/>
    <w:rsid w:val="00DC50C7"/>
    <w:rsid w:val="00DC519E"/>
    <w:rsid w:val="00DD2207"/>
    <w:rsid w:val="00DD5E1A"/>
    <w:rsid w:val="00DE2F24"/>
    <w:rsid w:val="00DE558A"/>
    <w:rsid w:val="00DF1820"/>
    <w:rsid w:val="00DF567B"/>
    <w:rsid w:val="00E014FB"/>
    <w:rsid w:val="00E02FC3"/>
    <w:rsid w:val="00E03DF6"/>
    <w:rsid w:val="00E04280"/>
    <w:rsid w:val="00E053B6"/>
    <w:rsid w:val="00E054BC"/>
    <w:rsid w:val="00E05DE9"/>
    <w:rsid w:val="00E264EF"/>
    <w:rsid w:val="00E31F55"/>
    <w:rsid w:val="00E33D24"/>
    <w:rsid w:val="00E439FD"/>
    <w:rsid w:val="00E453CA"/>
    <w:rsid w:val="00E521F5"/>
    <w:rsid w:val="00E57EDA"/>
    <w:rsid w:val="00E6682D"/>
    <w:rsid w:val="00E743B8"/>
    <w:rsid w:val="00E7527D"/>
    <w:rsid w:val="00E81CD4"/>
    <w:rsid w:val="00E876A8"/>
    <w:rsid w:val="00E942D4"/>
    <w:rsid w:val="00EA25F0"/>
    <w:rsid w:val="00EB25DF"/>
    <w:rsid w:val="00ED11A2"/>
    <w:rsid w:val="00ED1765"/>
    <w:rsid w:val="00ED3EF3"/>
    <w:rsid w:val="00ED5F42"/>
    <w:rsid w:val="00ED6501"/>
    <w:rsid w:val="00F03730"/>
    <w:rsid w:val="00F04D58"/>
    <w:rsid w:val="00F060D8"/>
    <w:rsid w:val="00F13B7B"/>
    <w:rsid w:val="00F22EB4"/>
    <w:rsid w:val="00F23AA6"/>
    <w:rsid w:val="00F26CDD"/>
    <w:rsid w:val="00F27493"/>
    <w:rsid w:val="00F301A1"/>
    <w:rsid w:val="00F36CEB"/>
    <w:rsid w:val="00F37D89"/>
    <w:rsid w:val="00F40DF5"/>
    <w:rsid w:val="00F43FFF"/>
    <w:rsid w:val="00F50A93"/>
    <w:rsid w:val="00F521EB"/>
    <w:rsid w:val="00F62091"/>
    <w:rsid w:val="00F638E3"/>
    <w:rsid w:val="00F645EB"/>
    <w:rsid w:val="00F71057"/>
    <w:rsid w:val="00F76F38"/>
    <w:rsid w:val="00F81876"/>
    <w:rsid w:val="00F83D74"/>
    <w:rsid w:val="00F92ECB"/>
    <w:rsid w:val="00F937EA"/>
    <w:rsid w:val="00F96856"/>
    <w:rsid w:val="00FA4BBB"/>
    <w:rsid w:val="00FA57F3"/>
    <w:rsid w:val="00FA616E"/>
    <w:rsid w:val="00FC1C1C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42AE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8560-B789-45E1-88C3-5BC567A7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896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768</cp:revision>
  <cp:lastPrinted>2018-10-12T10:15:00Z</cp:lastPrinted>
  <dcterms:created xsi:type="dcterms:W3CDTF">2018-09-12T08:52:00Z</dcterms:created>
  <dcterms:modified xsi:type="dcterms:W3CDTF">2019-10-22T09:58:00Z</dcterms:modified>
</cp:coreProperties>
</file>