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DC0D4F" w:rsidRDefault="00CF2F30" w:rsidP="00DC0D4F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DC0D4F">
        <w:rPr>
          <w:rFonts w:ascii="Verdana" w:hAnsi="Verdana"/>
          <w:sz w:val="20"/>
          <w:szCs w:val="20"/>
        </w:rPr>
        <w:t>WCPiT</w:t>
      </w:r>
      <w:proofErr w:type="spellEnd"/>
      <w:r w:rsidRPr="00DC0D4F">
        <w:rPr>
          <w:rFonts w:ascii="Verdana" w:hAnsi="Verdana"/>
          <w:sz w:val="20"/>
          <w:szCs w:val="20"/>
        </w:rPr>
        <w:t xml:space="preserve"> EA/381-</w:t>
      </w:r>
      <w:r w:rsidR="00DC0D4F">
        <w:rPr>
          <w:rFonts w:ascii="Verdana" w:hAnsi="Verdana"/>
          <w:sz w:val="20"/>
          <w:szCs w:val="20"/>
        </w:rPr>
        <w:t>32</w:t>
      </w:r>
      <w:r w:rsidR="002052AB" w:rsidRPr="00DC0D4F">
        <w:rPr>
          <w:rFonts w:ascii="Verdana" w:hAnsi="Verdana"/>
          <w:sz w:val="20"/>
          <w:szCs w:val="20"/>
        </w:rPr>
        <w:t>/201</w:t>
      </w:r>
      <w:r w:rsidR="006F38B2" w:rsidRPr="00DC0D4F">
        <w:rPr>
          <w:rFonts w:ascii="Verdana" w:hAnsi="Verdana"/>
          <w:sz w:val="20"/>
          <w:szCs w:val="20"/>
        </w:rPr>
        <w:t>9</w:t>
      </w:r>
      <w:r w:rsidR="002052AB" w:rsidRPr="00DC0D4F">
        <w:rPr>
          <w:rFonts w:ascii="Verdana" w:hAnsi="Verdana"/>
          <w:sz w:val="20"/>
          <w:szCs w:val="20"/>
        </w:rPr>
        <w:tab/>
      </w:r>
      <w:r w:rsidR="002052AB" w:rsidRPr="00DC0D4F">
        <w:rPr>
          <w:rFonts w:ascii="Verdana" w:hAnsi="Verdana"/>
          <w:sz w:val="20"/>
          <w:szCs w:val="20"/>
        </w:rPr>
        <w:tab/>
        <w:t xml:space="preserve">Poznań, dnia  </w:t>
      </w:r>
      <w:r w:rsidR="00DC0D4F">
        <w:rPr>
          <w:rFonts w:ascii="Verdana" w:hAnsi="Verdana"/>
          <w:sz w:val="20"/>
          <w:szCs w:val="20"/>
        </w:rPr>
        <w:t>2</w:t>
      </w:r>
      <w:r w:rsidR="00CA1580">
        <w:rPr>
          <w:rFonts w:ascii="Verdana" w:hAnsi="Verdana"/>
          <w:sz w:val="20"/>
          <w:szCs w:val="20"/>
        </w:rPr>
        <w:t>9</w:t>
      </w:r>
      <w:r w:rsidR="002052AB" w:rsidRPr="00DC0D4F">
        <w:rPr>
          <w:rFonts w:ascii="Verdana" w:hAnsi="Verdana"/>
          <w:sz w:val="20"/>
          <w:szCs w:val="20"/>
        </w:rPr>
        <w:t>.11</w:t>
      </w:r>
      <w:r w:rsidR="006F38B2" w:rsidRPr="00DC0D4F">
        <w:rPr>
          <w:rFonts w:ascii="Verdana" w:hAnsi="Verdana"/>
          <w:sz w:val="20"/>
          <w:szCs w:val="20"/>
        </w:rPr>
        <w:t>.2019</w:t>
      </w:r>
      <w:r w:rsidR="00C57DF6" w:rsidRPr="00DC0D4F">
        <w:rPr>
          <w:rFonts w:ascii="Verdana" w:hAnsi="Verdana"/>
          <w:sz w:val="20"/>
          <w:szCs w:val="20"/>
        </w:rPr>
        <w:t>r</w:t>
      </w:r>
    </w:p>
    <w:p w:rsidR="00C57DF6" w:rsidRPr="00DC0D4F" w:rsidRDefault="00C57DF6" w:rsidP="00DC0D4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ZAWIADOMIENIE O WYBORZE OFERTY</w:t>
      </w: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DC0D4F" w:rsidRPr="00DC0D4F" w:rsidRDefault="00DC0D4F" w:rsidP="00DC0D4F">
      <w:pPr>
        <w:tabs>
          <w:tab w:val="right" w:pos="284"/>
          <w:tab w:val="left" w:pos="408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 xml:space="preserve">Przedmiot zamówienia:  Przetarg nieograniczony na dostawę wyrobów medycznych sterylnych i </w:t>
      </w:r>
      <w:proofErr w:type="spellStart"/>
      <w:r w:rsidRPr="00DC0D4F">
        <w:rPr>
          <w:rFonts w:ascii="Verdana" w:hAnsi="Verdana" w:cs="Arial"/>
          <w:b/>
          <w:sz w:val="20"/>
          <w:szCs w:val="20"/>
        </w:rPr>
        <w:t>niesterylnych</w:t>
      </w:r>
      <w:proofErr w:type="spellEnd"/>
      <w:r w:rsidRPr="00DC0D4F">
        <w:rPr>
          <w:rFonts w:ascii="Verdana" w:hAnsi="Verdana" w:cs="Arial"/>
          <w:b/>
          <w:sz w:val="20"/>
          <w:szCs w:val="20"/>
        </w:rPr>
        <w:t xml:space="preserve">. </w:t>
      </w:r>
    </w:p>
    <w:p w:rsidR="00DC0D4F" w:rsidRPr="00DC0D4F" w:rsidRDefault="00DC0D4F" w:rsidP="00DC0D4F">
      <w:pPr>
        <w:tabs>
          <w:tab w:val="left" w:pos="0"/>
          <w:tab w:val="right" w:pos="28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DC0D4F" w:rsidRPr="00DC0D4F" w:rsidRDefault="00DC0D4F" w:rsidP="00DC0D4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Cs/>
          <w:sz w:val="20"/>
          <w:szCs w:val="20"/>
        </w:rPr>
        <w:tab/>
      </w:r>
      <w:r w:rsidRPr="00DC0D4F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DC0D4F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</w:t>
      </w:r>
      <w:r w:rsidRPr="00DC0D4F">
        <w:rPr>
          <w:rFonts w:ascii="Verdana" w:hAnsi="Verdana"/>
          <w:sz w:val="20"/>
          <w:szCs w:val="20"/>
        </w:rPr>
        <w:t>(Dz.</w:t>
      </w:r>
      <w:r w:rsidRPr="00DC0D4F">
        <w:rPr>
          <w:rFonts w:ascii="Verdana" w:eastAsia="Verdana" w:hAnsi="Verdana"/>
          <w:sz w:val="20"/>
          <w:szCs w:val="20"/>
        </w:rPr>
        <w:t xml:space="preserve"> </w:t>
      </w:r>
      <w:r w:rsidRPr="00DC0D4F">
        <w:rPr>
          <w:rFonts w:ascii="Verdana" w:hAnsi="Verdana"/>
          <w:sz w:val="20"/>
          <w:szCs w:val="20"/>
        </w:rPr>
        <w:t>U.</w:t>
      </w:r>
      <w:r w:rsidRPr="00DC0D4F">
        <w:rPr>
          <w:rFonts w:ascii="Verdana" w:eastAsia="Verdana" w:hAnsi="Verdana"/>
          <w:sz w:val="20"/>
          <w:szCs w:val="20"/>
        </w:rPr>
        <w:t xml:space="preserve"> </w:t>
      </w:r>
      <w:r w:rsidRPr="00DC0D4F">
        <w:rPr>
          <w:rFonts w:ascii="Verdana" w:hAnsi="Verdana"/>
          <w:sz w:val="20"/>
          <w:szCs w:val="20"/>
        </w:rPr>
        <w:t>z</w:t>
      </w:r>
      <w:r w:rsidRPr="00DC0D4F">
        <w:rPr>
          <w:rFonts w:ascii="Verdana" w:eastAsia="Verdana" w:hAnsi="Verdana"/>
          <w:sz w:val="20"/>
          <w:szCs w:val="20"/>
        </w:rPr>
        <w:t xml:space="preserve"> </w:t>
      </w:r>
      <w:r w:rsidRPr="00DC0D4F">
        <w:rPr>
          <w:rFonts w:ascii="Verdana" w:hAnsi="Verdana"/>
          <w:sz w:val="20"/>
          <w:szCs w:val="20"/>
        </w:rPr>
        <w:t>2018</w:t>
      </w:r>
      <w:r w:rsidRPr="00DC0D4F">
        <w:rPr>
          <w:rFonts w:ascii="Verdana" w:eastAsia="Verdana" w:hAnsi="Verdana"/>
          <w:sz w:val="20"/>
          <w:szCs w:val="20"/>
        </w:rPr>
        <w:t xml:space="preserve"> </w:t>
      </w:r>
      <w:r w:rsidRPr="00DC0D4F">
        <w:rPr>
          <w:rFonts w:ascii="Verdana" w:hAnsi="Verdana"/>
          <w:sz w:val="20"/>
          <w:szCs w:val="20"/>
        </w:rPr>
        <w:t>r.</w:t>
      </w:r>
      <w:r w:rsidRPr="00DC0D4F">
        <w:rPr>
          <w:rFonts w:ascii="Verdana" w:eastAsia="Verdana" w:hAnsi="Verdana"/>
          <w:sz w:val="20"/>
          <w:szCs w:val="20"/>
        </w:rPr>
        <w:t xml:space="preserve"> </w:t>
      </w:r>
      <w:r w:rsidRPr="00DC0D4F">
        <w:rPr>
          <w:rFonts w:ascii="Verdana" w:hAnsi="Verdana"/>
          <w:sz w:val="20"/>
          <w:szCs w:val="20"/>
        </w:rPr>
        <w:t>poz.</w:t>
      </w:r>
      <w:r w:rsidRPr="00DC0D4F">
        <w:rPr>
          <w:rFonts w:ascii="Verdana" w:eastAsia="Verdana" w:hAnsi="Verdana"/>
          <w:sz w:val="20"/>
          <w:szCs w:val="20"/>
        </w:rPr>
        <w:t xml:space="preserve"> </w:t>
      </w:r>
      <w:r w:rsidRPr="00DC0D4F">
        <w:rPr>
          <w:rFonts w:ascii="Verdana" w:hAnsi="Verdana"/>
          <w:sz w:val="20"/>
          <w:szCs w:val="20"/>
        </w:rPr>
        <w:t>1986)</w:t>
      </w:r>
      <w:r w:rsidRPr="00DC0D4F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DC0D4F">
        <w:rPr>
          <w:rFonts w:ascii="Verdana" w:hAnsi="Verdana" w:cs="Arial"/>
          <w:b/>
          <w:sz w:val="20"/>
          <w:szCs w:val="20"/>
          <w:u w:val="single"/>
        </w:rPr>
        <w:t>WYBRANO DO REALIZACJI ZAMÓWIENIA OFERTĘ</w:t>
      </w:r>
      <w:r w:rsidRPr="00DC0D4F">
        <w:rPr>
          <w:rFonts w:ascii="Verdana" w:hAnsi="Verdana" w:cs="Arial"/>
          <w:sz w:val="20"/>
          <w:szCs w:val="20"/>
        </w:rPr>
        <w:t>:</w:t>
      </w:r>
    </w:p>
    <w:p w:rsidR="00DC0D4F" w:rsidRPr="00DC0D4F" w:rsidRDefault="00DC0D4F" w:rsidP="00DC0D4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88"/>
        <w:gridCol w:w="1625"/>
        <w:gridCol w:w="1903"/>
        <w:gridCol w:w="2894"/>
      </w:tblGrid>
      <w:tr w:rsidR="00DC0D4F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6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C0D4F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DC0D4F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687E2E">
              <w:rPr>
                <w:rFonts w:ascii="Verdana" w:hAnsi="Verdana" w:cs="Calibri"/>
                <w:sz w:val="20"/>
                <w:szCs w:val="20"/>
              </w:rPr>
              <w:t>SKAMEX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34 941,92</w:t>
            </w: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DC0D4F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C0D4F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687E2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8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C0D4F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DC0D4F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687E2E">
              <w:rPr>
                <w:rFonts w:ascii="Verdana" w:hAnsi="Verdana" w:cs="Calibri"/>
                <w:sz w:val="20"/>
                <w:szCs w:val="20"/>
              </w:rPr>
              <w:t>Medtronic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17 064,00</w:t>
            </w: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DC0D4F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687E2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13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C0D4F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DC0D4F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Meden-Inmed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jc w:val="right"/>
              <w:rPr>
                <w:rFonts w:ascii="Verdana" w:hAnsi="Verdana" w:cs="Calibri"/>
                <w:sz w:val="20"/>
                <w:szCs w:val="20"/>
              </w:rPr>
            </w:pPr>
            <w:r w:rsidRPr="00687E2E">
              <w:rPr>
                <w:rFonts w:ascii="Verdana" w:hAnsi="Verdana" w:cs="Calibri"/>
                <w:sz w:val="20"/>
                <w:szCs w:val="20"/>
              </w:rPr>
              <w:t>6 021,00</w:t>
            </w: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DC0D4F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14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C0D4F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DC0D4F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Mediplus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3 161,38</w:t>
            </w: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DC0D4F" w:rsidRPr="00687E2E" w:rsidRDefault="00DC0D4F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687E2E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15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687E2E" w:rsidRPr="00687E2E" w:rsidTr="006A206A">
        <w:trPr>
          <w:trHeight w:val="225"/>
        </w:trPr>
        <w:tc>
          <w:tcPr>
            <w:tcW w:w="1514" w:type="pct"/>
            <w:shd w:val="clear" w:color="auto" w:fill="auto"/>
            <w:noWrap/>
            <w:hideMark/>
          </w:tcPr>
          <w:p w:rsidR="00687E2E" w:rsidRPr="00DC0D4F" w:rsidRDefault="00687E2E" w:rsidP="0066028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Zarys</w:t>
            </w:r>
          </w:p>
        </w:tc>
        <w:tc>
          <w:tcPr>
            <w:tcW w:w="882" w:type="pct"/>
            <w:shd w:val="clear" w:color="auto" w:fill="auto"/>
            <w:noWrap/>
            <w:hideMark/>
          </w:tcPr>
          <w:p w:rsidR="00687E2E" w:rsidRPr="00DC0D4F" w:rsidRDefault="00687E2E" w:rsidP="0066028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033" w:type="pct"/>
            <w:shd w:val="clear" w:color="auto" w:fill="auto"/>
            <w:noWrap/>
            <w:hideMark/>
          </w:tcPr>
          <w:p w:rsidR="00687E2E" w:rsidRPr="00DC0D4F" w:rsidRDefault="00687E2E" w:rsidP="0066028E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DC0D4F">
              <w:rPr>
                <w:rFonts w:ascii="Verdana" w:hAnsi="Verdana" w:cs="Calibri"/>
                <w:sz w:val="20"/>
                <w:szCs w:val="20"/>
              </w:rPr>
              <w:t>19 591,20</w:t>
            </w:r>
          </w:p>
        </w:tc>
        <w:tc>
          <w:tcPr>
            <w:tcW w:w="1571" w:type="pct"/>
            <w:shd w:val="clear" w:color="auto" w:fill="auto"/>
            <w:noWrap/>
            <w:hideMark/>
          </w:tcPr>
          <w:p w:rsidR="00687E2E" w:rsidRPr="00DC0D4F" w:rsidRDefault="00687E2E" w:rsidP="0066028E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687E2E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19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687E2E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687E2E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687E2E">
              <w:rPr>
                <w:rFonts w:ascii="Verdana" w:hAnsi="Verdana" w:cs="Calibri"/>
                <w:sz w:val="20"/>
                <w:szCs w:val="20"/>
              </w:rPr>
              <w:t>Medicom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2 770,20</w:t>
            </w: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687E2E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20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687E2E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687E2E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687E2E">
              <w:rPr>
                <w:rFonts w:ascii="Verdana" w:hAnsi="Verdana" w:cs="Calibri"/>
                <w:sz w:val="20"/>
                <w:szCs w:val="20"/>
              </w:rPr>
              <w:t>MES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45 614,64</w:t>
            </w: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687E2E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687E2E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21</w:t>
            </w: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687E2E" w:rsidRPr="00687E2E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687E2E" w:rsidRPr="00DC0D4F" w:rsidTr="00DC0D4F">
        <w:trPr>
          <w:trHeight w:val="225"/>
        </w:trPr>
        <w:tc>
          <w:tcPr>
            <w:tcW w:w="1514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687E2E">
              <w:rPr>
                <w:rFonts w:ascii="Verdana" w:hAnsi="Verdana" w:cs="Calibri"/>
                <w:sz w:val="20"/>
                <w:szCs w:val="20"/>
              </w:rPr>
              <w:t>Medseven</w:t>
            </w:r>
            <w:proofErr w:type="spellEnd"/>
          </w:p>
        </w:tc>
        <w:tc>
          <w:tcPr>
            <w:tcW w:w="882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033" w:type="pct"/>
            <w:shd w:val="clear" w:color="auto" w:fill="auto"/>
            <w:noWrap/>
            <w:vAlign w:val="bottom"/>
            <w:hideMark/>
          </w:tcPr>
          <w:p w:rsidR="00687E2E" w:rsidRPr="00687E2E" w:rsidRDefault="00687E2E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4 946,40</w:t>
            </w:r>
          </w:p>
        </w:tc>
        <w:tc>
          <w:tcPr>
            <w:tcW w:w="1571" w:type="pct"/>
            <w:shd w:val="clear" w:color="auto" w:fill="auto"/>
            <w:noWrap/>
            <w:vAlign w:val="bottom"/>
            <w:hideMark/>
          </w:tcPr>
          <w:p w:rsidR="00687E2E" w:rsidRPr="00DC0D4F" w:rsidRDefault="00687E2E" w:rsidP="00DC0D4F">
            <w:pPr>
              <w:spacing w:after="0" w:line="240" w:lineRule="auto"/>
              <w:jc w:val="right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687E2E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</w:tbl>
    <w:p w:rsidR="00DC0D4F" w:rsidRPr="00DC0D4F" w:rsidRDefault="00DC0D4F" w:rsidP="00DC0D4F">
      <w:pPr>
        <w:pStyle w:val="Tekstpodstawowy"/>
        <w:spacing w:after="0"/>
        <w:jc w:val="both"/>
        <w:rPr>
          <w:rFonts w:ascii="Verdana" w:hAnsi="Verdana" w:cs="Arial"/>
          <w:b/>
          <w:bCs/>
          <w:sz w:val="20"/>
          <w:szCs w:val="20"/>
        </w:rPr>
      </w:pPr>
    </w:p>
    <w:p w:rsidR="00DC0D4F" w:rsidRPr="00DC0D4F" w:rsidRDefault="00DC0D4F" w:rsidP="00DC0D4F">
      <w:pPr>
        <w:pStyle w:val="Tekstpodstawowy"/>
        <w:spacing w:after="0"/>
        <w:jc w:val="both"/>
        <w:rPr>
          <w:rFonts w:ascii="Verdana" w:hAnsi="Verdana" w:cs="Arial"/>
          <w:b/>
          <w:bCs/>
          <w:sz w:val="20"/>
          <w:szCs w:val="20"/>
        </w:rPr>
      </w:pPr>
      <w:r w:rsidRPr="00DC0D4F">
        <w:rPr>
          <w:rFonts w:ascii="Verdana" w:hAnsi="Verdana" w:cs="Arial"/>
          <w:b/>
          <w:bCs/>
          <w:sz w:val="20"/>
          <w:szCs w:val="20"/>
        </w:rPr>
        <w:t>UZASADNIENIE WYBORU OFERTY</w:t>
      </w:r>
    </w:p>
    <w:p w:rsidR="00DC0D4F" w:rsidRPr="00DC0D4F" w:rsidRDefault="00DC0D4F" w:rsidP="00DC0D4F">
      <w:pPr>
        <w:spacing w:after="0" w:line="240" w:lineRule="auto"/>
        <w:rPr>
          <w:rFonts w:ascii="Verdana" w:hAnsi="Verdana" w:cs="Arial"/>
          <w:spacing w:val="4"/>
          <w:sz w:val="20"/>
          <w:szCs w:val="20"/>
        </w:rPr>
      </w:pPr>
      <w:r w:rsidRPr="00DC0D4F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DC0D4F">
        <w:rPr>
          <w:rFonts w:ascii="Verdana" w:hAnsi="Verdana" w:cs="Arial"/>
          <w:spacing w:val="4"/>
          <w:sz w:val="20"/>
          <w:szCs w:val="20"/>
        </w:rPr>
        <w:t>cena</w:t>
      </w:r>
      <w:r w:rsidRPr="00DC0D4F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DC0D4F">
        <w:rPr>
          <w:rFonts w:ascii="Verdana" w:hAnsi="Verdana" w:cs="Arial"/>
          <w:spacing w:val="4"/>
          <w:sz w:val="20"/>
          <w:szCs w:val="20"/>
        </w:rPr>
        <w:t>waga 100 %</w:t>
      </w:r>
    </w:p>
    <w:p w:rsidR="00DC0D4F" w:rsidRPr="00DC0D4F" w:rsidRDefault="00DC0D4F" w:rsidP="00DC0D4F">
      <w:pPr>
        <w:spacing w:after="0" w:line="240" w:lineRule="auto"/>
        <w:rPr>
          <w:rFonts w:ascii="Verdana" w:hAnsi="Verdana" w:cs="Arial"/>
          <w:b/>
          <w:spacing w:val="4"/>
          <w:sz w:val="20"/>
          <w:szCs w:val="20"/>
        </w:rPr>
      </w:pPr>
    </w:p>
    <w:p w:rsidR="00DC0D4F" w:rsidRPr="00DC0D4F" w:rsidRDefault="00DC0D4F" w:rsidP="00DC0D4F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  <w:r w:rsidRPr="00DC0D4F">
        <w:rPr>
          <w:rFonts w:ascii="Verdana" w:hAnsi="Verdana" w:cs="Arial"/>
          <w:b/>
          <w:sz w:val="20"/>
          <w:szCs w:val="20"/>
          <w:u w:val="single"/>
        </w:rPr>
        <w:t>ZESTAWIENIE ZŁOŻONYCH OFERT</w:t>
      </w:r>
      <w:r w:rsidRPr="00DC0D4F">
        <w:rPr>
          <w:rFonts w:ascii="Verdana" w:hAnsi="Verdana" w:cs="Tahoma"/>
          <w:b/>
          <w:sz w:val="20"/>
          <w:szCs w:val="20"/>
          <w:u w:val="single"/>
        </w:rPr>
        <w:t xml:space="preserve"> ORAZ ILOŚĆ PRZYZNANYCH PUNKTÓW</w:t>
      </w:r>
    </w:p>
    <w:tbl>
      <w:tblPr>
        <w:tblW w:w="5152" w:type="pct"/>
        <w:tblCellMar>
          <w:left w:w="0" w:type="dxa"/>
          <w:right w:w="0" w:type="dxa"/>
        </w:tblCellMar>
        <w:tblLook w:val="0000"/>
      </w:tblPr>
      <w:tblGrid>
        <w:gridCol w:w="814"/>
        <w:gridCol w:w="4582"/>
        <w:gridCol w:w="3966"/>
      </w:tblGrid>
      <w:tr w:rsidR="00DC0D4F" w:rsidRPr="00DC0D4F" w:rsidTr="00CC1D8D">
        <w:trPr>
          <w:trHeight w:val="631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C0D4F">
              <w:rPr>
                <w:rFonts w:ascii="Verdana" w:hAnsi="Verdana"/>
                <w:sz w:val="20"/>
                <w:szCs w:val="20"/>
              </w:rPr>
              <w:t>Nr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C0D4F">
              <w:rPr>
                <w:rFonts w:ascii="Verdana" w:hAnsi="Verdana"/>
                <w:sz w:val="20"/>
                <w:szCs w:val="20"/>
              </w:rPr>
              <w:t>oferty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C0D4F">
              <w:rPr>
                <w:rFonts w:ascii="Verdana" w:eastAsia="Batang" w:hAnsi="Verdana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C0D4F">
              <w:rPr>
                <w:rFonts w:ascii="Verdana" w:hAnsi="Verdana"/>
                <w:sz w:val="20"/>
                <w:szCs w:val="20"/>
              </w:rPr>
              <w:t>Cena brutto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C0D4F">
              <w:rPr>
                <w:rFonts w:ascii="Verdana" w:hAnsi="Verdana"/>
                <w:sz w:val="20"/>
                <w:szCs w:val="20"/>
              </w:rPr>
              <w:t>(zł)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C0D4F" w:rsidRPr="00DC0D4F" w:rsidTr="00CC1D8D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DC0D4F">
              <w:rPr>
                <w:rFonts w:ascii="Verdana" w:hAnsi="Verdana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DC0D4F">
              <w:rPr>
                <w:rFonts w:ascii="Verdana" w:hAnsi="Verdana" w:cs="Tahoma"/>
                <w:sz w:val="20"/>
                <w:szCs w:val="20"/>
              </w:rPr>
              <w:t>Medicom</w:t>
            </w:r>
            <w:proofErr w:type="spellEnd"/>
            <w:r w:rsidRPr="00DC0D4F">
              <w:rPr>
                <w:rFonts w:ascii="Verdana" w:hAnsi="Verdana" w:cs="Tahoma"/>
                <w:sz w:val="20"/>
                <w:szCs w:val="20"/>
              </w:rPr>
              <w:t xml:space="preserve"> sp. z o.o.</w:t>
            </w:r>
          </w:p>
          <w:p w:rsidR="00DC0D4F" w:rsidRPr="00DC0D4F" w:rsidRDefault="00DC0D4F" w:rsidP="00DC0D4F">
            <w:pPr>
              <w:spacing w:after="0" w:line="240" w:lineRule="auto"/>
              <w:rPr>
                <w:rStyle w:val="st"/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/>
                <w:sz w:val="20"/>
                <w:szCs w:val="20"/>
              </w:rPr>
              <w:t>Ul. M. Skłodowskiej-Curie 34, 41-819 Zabrze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 xml:space="preserve">Pakiet nr 19 – 2.770,20 zł 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C0D4F" w:rsidRPr="00DC0D4F" w:rsidTr="00CC1D8D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DC0D4F">
              <w:rPr>
                <w:rFonts w:ascii="Verdana" w:hAnsi="Verdana"/>
                <w:bCs/>
                <w:sz w:val="20"/>
                <w:szCs w:val="20"/>
              </w:rPr>
              <w:t>2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DC0D4F">
              <w:rPr>
                <w:rFonts w:ascii="Verdana" w:hAnsi="Verdana" w:cs="Tahoma"/>
                <w:sz w:val="20"/>
                <w:szCs w:val="20"/>
              </w:rPr>
              <w:t>Medtronic</w:t>
            </w:r>
            <w:proofErr w:type="spellEnd"/>
            <w:r w:rsidRPr="00DC0D4F">
              <w:rPr>
                <w:rFonts w:ascii="Verdana" w:hAnsi="Verdana" w:cs="Tahoma"/>
                <w:sz w:val="20"/>
                <w:szCs w:val="20"/>
              </w:rPr>
              <w:t xml:space="preserve"> Poland sp. z o.o.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>Ul. Polna 11, 00-633 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 xml:space="preserve">Pakiet nr 8 – 17.064,00 zł </w:t>
            </w:r>
          </w:p>
        </w:tc>
      </w:tr>
      <w:tr w:rsidR="00DC0D4F" w:rsidRPr="00DC0D4F" w:rsidTr="00CC1D8D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DC0D4F">
              <w:rPr>
                <w:rFonts w:ascii="Verdana" w:hAnsi="Verdana"/>
                <w:bCs/>
                <w:sz w:val="20"/>
                <w:szCs w:val="20"/>
              </w:rPr>
              <w:t>3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DC0D4F">
              <w:rPr>
                <w:rFonts w:ascii="Verdana" w:hAnsi="Verdana" w:cs="Tahoma"/>
                <w:sz w:val="20"/>
                <w:szCs w:val="20"/>
              </w:rPr>
              <w:t>Meden</w:t>
            </w:r>
            <w:proofErr w:type="spellEnd"/>
            <w:r w:rsidRPr="00DC0D4F">
              <w:rPr>
                <w:rFonts w:ascii="Verdana" w:hAnsi="Verdana" w:cs="Tahoma"/>
                <w:sz w:val="20"/>
                <w:szCs w:val="20"/>
              </w:rPr>
              <w:t xml:space="preserve"> – </w:t>
            </w:r>
            <w:proofErr w:type="spellStart"/>
            <w:r w:rsidRPr="00DC0D4F">
              <w:rPr>
                <w:rFonts w:ascii="Verdana" w:hAnsi="Verdana" w:cs="Tahoma"/>
                <w:sz w:val="20"/>
                <w:szCs w:val="20"/>
              </w:rPr>
              <w:t>Inmed</w:t>
            </w:r>
            <w:proofErr w:type="spellEnd"/>
            <w:r w:rsidRPr="00DC0D4F">
              <w:rPr>
                <w:rFonts w:ascii="Verdana" w:hAnsi="Verdana" w:cs="Tahoma"/>
                <w:sz w:val="20"/>
                <w:szCs w:val="20"/>
              </w:rPr>
              <w:t xml:space="preserve"> sp. z o.o.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>Ul. Wenedów 2, 75-847 Koszalin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 xml:space="preserve">Pakiet nr 13 – 6.021,00 zł 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DC0D4F" w:rsidRPr="00DC0D4F" w:rsidTr="00CC1D8D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DC0D4F">
              <w:rPr>
                <w:rFonts w:ascii="Verdana" w:hAnsi="Verdana"/>
                <w:bCs/>
                <w:sz w:val="20"/>
                <w:szCs w:val="20"/>
              </w:rPr>
              <w:t>4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DC0D4F">
              <w:rPr>
                <w:rFonts w:ascii="Verdana" w:hAnsi="Verdana" w:cs="Tahoma"/>
                <w:sz w:val="20"/>
                <w:szCs w:val="20"/>
              </w:rPr>
              <w:t>Medseven</w:t>
            </w:r>
            <w:proofErr w:type="spellEnd"/>
            <w:r w:rsidRPr="00DC0D4F">
              <w:rPr>
                <w:rFonts w:ascii="Verdana" w:hAnsi="Verdana" w:cs="Tahoma"/>
                <w:sz w:val="20"/>
                <w:szCs w:val="20"/>
              </w:rPr>
              <w:t xml:space="preserve"> sp. z o.o.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>Ul. Szosa Gdańska 19, 86-031 Osielsko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 xml:space="preserve">Pakiet nr 21 – 4.946,40 zł 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C0D4F" w:rsidRPr="00DC0D4F" w:rsidTr="00CC1D8D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DC0D4F">
              <w:rPr>
                <w:rFonts w:ascii="Verdana" w:hAnsi="Verdana"/>
                <w:bCs/>
                <w:sz w:val="20"/>
                <w:szCs w:val="20"/>
              </w:rPr>
              <w:t>5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DC0D4F">
              <w:rPr>
                <w:rFonts w:ascii="Verdana" w:hAnsi="Verdana" w:cs="Tahoma"/>
                <w:sz w:val="20"/>
                <w:szCs w:val="20"/>
              </w:rPr>
              <w:t>Bjeska</w:t>
            </w:r>
            <w:proofErr w:type="spellEnd"/>
            <w:r w:rsidRPr="00DC0D4F">
              <w:rPr>
                <w:rFonts w:ascii="Verdana" w:hAnsi="Verdana" w:cs="Tahoma"/>
                <w:sz w:val="20"/>
                <w:szCs w:val="20"/>
              </w:rPr>
              <w:t xml:space="preserve"> sp. z o.o. </w:t>
            </w:r>
            <w:proofErr w:type="spellStart"/>
            <w:r w:rsidRPr="00DC0D4F">
              <w:rPr>
                <w:rFonts w:ascii="Verdana" w:hAnsi="Verdana" w:cs="Tahoma"/>
                <w:sz w:val="20"/>
                <w:szCs w:val="20"/>
              </w:rPr>
              <w:t>sp.k</w:t>
            </w:r>
            <w:proofErr w:type="spellEnd"/>
            <w:r w:rsidRPr="00DC0D4F">
              <w:rPr>
                <w:rFonts w:ascii="Verdana" w:hAnsi="Verdana" w:cs="Tahoma"/>
                <w:sz w:val="20"/>
                <w:szCs w:val="20"/>
              </w:rPr>
              <w:t>.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>Ul. Jasielska 10, 60-476 Poznań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 xml:space="preserve">Pakiet nr 21 – 7.768,01 zł </w:t>
            </w:r>
          </w:p>
        </w:tc>
      </w:tr>
      <w:tr w:rsidR="00DC0D4F" w:rsidRPr="00DC0D4F" w:rsidTr="00CC1D8D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DC0D4F">
              <w:rPr>
                <w:rFonts w:ascii="Verdana" w:hAnsi="Verdana"/>
                <w:bCs/>
                <w:sz w:val="20"/>
                <w:szCs w:val="20"/>
              </w:rPr>
              <w:t>6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 xml:space="preserve">Mercator </w:t>
            </w:r>
            <w:proofErr w:type="spellStart"/>
            <w:r w:rsidRPr="00DC0D4F">
              <w:rPr>
                <w:rFonts w:ascii="Verdana" w:hAnsi="Verdana" w:cs="Tahoma"/>
                <w:sz w:val="20"/>
                <w:szCs w:val="20"/>
              </w:rPr>
              <w:t>Medical</w:t>
            </w:r>
            <w:proofErr w:type="spellEnd"/>
            <w:r w:rsidRPr="00DC0D4F">
              <w:rPr>
                <w:rFonts w:ascii="Verdana" w:hAnsi="Verdana" w:cs="Tahoma"/>
                <w:sz w:val="20"/>
                <w:szCs w:val="20"/>
              </w:rPr>
              <w:t xml:space="preserve"> </w:t>
            </w:r>
            <w:proofErr w:type="spellStart"/>
            <w:r w:rsidRPr="00DC0D4F">
              <w:rPr>
                <w:rFonts w:ascii="Verdana" w:hAnsi="Verdana" w:cs="Tahoma"/>
                <w:sz w:val="20"/>
                <w:szCs w:val="20"/>
              </w:rPr>
              <w:t>s.a</w:t>
            </w:r>
            <w:proofErr w:type="spellEnd"/>
            <w:r w:rsidRPr="00DC0D4F">
              <w:rPr>
                <w:rFonts w:ascii="Verdana" w:hAnsi="Verdana" w:cs="Tahoma"/>
                <w:sz w:val="20"/>
                <w:szCs w:val="20"/>
              </w:rPr>
              <w:t>.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>Ul. H. Modrzejewskiej 30, 31-327 Kraków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 xml:space="preserve">Pakiet nr 2 – 21.113,10 zł 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DC0D4F" w:rsidRPr="00DC0D4F" w:rsidTr="00CC1D8D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DC0D4F">
              <w:rPr>
                <w:rFonts w:ascii="Verdana" w:hAnsi="Verdana"/>
                <w:bCs/>
                <w:sz w:val="20"/>
                <w:szCs w:val="20"/>
              </w:rPr>
              <w:t>7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>MES sp. z o.o.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>Ul. Krakowska 87, 32-050 Skawina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>Pakiet nr 20 – 45.614,64 zł</w:t>
            </w:r>
          </w:p>
        </w:tc>
      </w:tr>
      <w:tr w:rsidR="00DC0D4F" w:rsidRPr="00DC0D4F" w:rsidTr="00CC1D8D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DC0D4F">
              <w:rPr>
                <w:rFonts w:ascii="Verdana" w:hAnsi="Verdana"/>
                <w:bCs/>
                <w:sz w:val="20"/>
                <w:szCs w:val="20"/>
              </w:rPr>
              <w:t>8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DC0D4F">
              <w:rPr>
                <w:rFonts w:ascii="Verdana" w:hAnsi="Verdana" w:cs="Tahoma"/>
                <w:sz w:val="20"/>
                <w:szCs w:val="20"/>
              </w:rPr>
              <w:t>Skamex</w:t>
            </w:r>
            <w:proofErr w:type="spellEnd"/>
            <w:r w:rsidRPr="00DC0D4F">
              <w:rPr>
                <w:rFonts w:ascii="Verdana" w:hAnsi="Verdana" w:cs="Tahoma"/>
                <w:sz w:val="20"/>
                <w:szCs w:val="20"/>
              </w:rPr>
              <w:t xml:space="preserve"> sp. z o.o.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>Ul. Częstochowska 38/52, 93-121 Łódź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>Pakiet nr 6 – 34.941,92 zł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DC0D4F" w:rsidRPr="00DC0D4F" w:rsidTr="00CC1D8D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DC0D4F">
              <w:rPr>
                <w:rFonts w:ascii="Verdana" w:hAnsi="Verdana"/>
                <w:bCs/>
                <w:sz w:val="20"/>
                <w:szCs w:val="20"/>
              </w:rPr>
              <w:t>9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 xml:space="preserve">ZARYS International Group Sp. z </w:t>
            </w:r>
            <w:proofErr w:type="spellStart"/>
            <w:r w:rsidRPr="00DC0D4F">
              <w:rPr>
                <w:rFonts w:ascii="Verdana" w:hAnsi="Verdana" w:cs="Tahoma"/>
                <w:sz w:val="20"/>
                <w:szCs w:val="20"/>
              </w:rPr>
              <w:t>o.o</w:t>
            </w:r>
            <w:proofErr w:type="spellEnd"/>
            <w:r w:rsidRPr="00DC0D4F">
              <w:rPr>
                <w:rFonts w:ascii="Verdana" w:hAnsi="Verdana" w:cs="Tahoma"/>
                <w:sz w:val="20"/>
                <w:szCs w:val="20"/>
              </w:rPr>
              <w:t xml:space="preserve">  Sp. k.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>Ul. Pod Borem 18, 41-808 Zabrze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CC1D8D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>Pakiet nr 1</w:t>
            </w:r>
            <w:r w:rsidR="00CC1D8D">
              <w:rPr>
                <w:rFonts w:ascii="Verdana" w:hAnsi="Verdana" w:cs="Tahoma"/>
                <w:sz w:val="20"/>
                <w:szCs w:val="20"/>
              </w:rPr>
              <w:t>5</w:t>
            </w:r>
            <w:r w:rsidRPr="00DC0D4F">
              <w:rPr>
                <w:rFonts w:ascii="Verdana" w:hAnsi="Verdana" w:cs="Tahoma"/>
                <w:sz w:val="20"/>
                <w:szCs w:val="20"/>
              </w:rPr>
              <w:t xml:space="preserve"> – 19.591,20 zł         </w:t>
            </w:r>
          </w:p>
        </w:tc>
      </w:tr>
      <w:tr w:rsidR="00DC0D4F" w:rsidRPr="00DC0D4F" w:rsidTr="00CC1D8D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DC0D4F">
              <w:rPr>
                <w:rFonts w:ascii="Verdana" w:hAnsi="Verdana"/>
                <w:bCs/>
                <w:sz w:val="20"/>
                <w:szCs w:val="20"/>
              </w:rPr>
              <w:t>10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DC0D4F">
              <w:rPr>
                <w:rFonts w:ascii="Verdana" w:hAnsi="Verdana" w:cs="Tahoma"/>
                <w:sz w:val="20"/>
                <w:szCs w:val="20"/>
              </w:rPr>
              <w:t>Mediplus</w:t>
            </w:r>
            <w:proofErr w:type="spellEnd"/>
            <w:r w:rsidRPr="00DC0D4F">
              <w:rPr>
                <w:rFonts w:ascii="Verdana" w:hAnsi="Verdana" w:cs="Tahoma"/>
                <w:sz w:val="20"/>
                <w:szCs w:val="20"/>
              </w:rPr>
              <w:t xml:space="preserve"> Krzysztof Wypych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>Ul. Cisowa 5c/5, 65-960 Zielona Góra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 xml:space="preserve">Pakiet nr 7 – 244.710,78 zł </w:t>
            </w:r>
          </w:p>
          <w:p w:rsidR="00DC0D4F" w:rsidRPr="00DC0D4F" w:rsidRDefault="00DC0D4F" w:rsidP="00577F97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 xml:space="preserve">Pakiet nr 14 – 3.161,38 zł </w:t>
            </w:r>
          </w:p>
        </w:tc>
      </w:tr>
      <w:tr w:rsidR="00DC0D4F" w:rsidRPr="00DC0D4F" w:rsidTr="00CC1D8D">
        <w:trPr>
          <w:trHeight w:val="515"/>
        </w:trPr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DC0D4F">
              <w:rPr>
                <w:rFonts w:ascii="Verdana" w:hAnsi="Verdana"/>
                <w:bCs/>
                <w:sz w:val="20"/>
                <w:szCs w:val="20"/>
              </w:rPr>
              <w:t>11</w:t>
            </w:r>
          </w:p>
        </w:tc>
        <w:tc>
          <w:tcPr>
            <w:tcW w:w="244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DC0D4F">
              <w:rPr>
                <w:rFonts w:ascii="Verdana" w:hAnsi="Verdana" w:cs="Tahoma"/>
                <w:sz w:val="20"/>
                <w:szCs w:val="20"/>
              </w:rPr>
              <w:t>Bialmed</w:t>
            </w:r>
            <w:proofErr w:type="spellEnd"/>
            <w:r w:rsidRPr="00DC0D4F">
              <w:rPr>
                <w:rFonts w:ascii="Verdana" w:hAnsi="Verdana" w:cs="Tahoma"/>
                <w:sz w:val="20"/>
                <w:szCs w:val="20"/>
              </w:rPr>
              <w:t xml:space="preserve"> sp. z o.o.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>Ul. Kazimierzowska 46/48/35, 02-546 Warszawa</w:t>
            </w:r>
          </w:p>
        </w:tc>
        <w:tc>
          <w:tcPr>
            <w:tcW w:w="211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DC0D4F">
              <w:rPr>
                <w:rFonts w:ascii="Verdana" w:hAnsi="Verdana" w:cs="Tahoma"/>
                <w:sz w:val="20"/>
                <w:szCs w:val="20"/>
              </w:rPr>
              <w:t xml:space="preserve">Pakiet nr 1 – 210.617,17 zł 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DC0D4F" w:rsidRPr="00DC0D4F" w:rsidRDefault="00DC0D4F" w:rsidP="00DC0D4F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81"/>
        <w:gridCol w:w="1374"/>
        <w:gridCol w:w="1965"/>
        <w:gridCol w:w="2990"/>
      </w:tblGrid>
      <w:tr w:rsidR="00DC0D4F" w:rsidRPr="00DC0D4F" w:rsidTr="00CC1D8D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Arial"/>
                <w:sz w:val="20"/>
                <w:szCs w:val="20"/>
              </w:rPr>
              <w:t xml:space="preserve">Unieważniono  na podstawie art. 93 ust  1 pkt. 4 </w:t>
            </w:r>
            <w:proofErr w:type="spellStart"/>
            <w:r w:rsidRPr="00DC0D4F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DC0D4F">
              <w:rPr>
                <w:rFonts w:ascii="Verdana" w:hAnsi="Verdana" w:cs="Arial"/>
                <w:sz w:val="20"/>
                <w:szCs w:val="20"/>
              </w:rPr>
              <w:t xml:space="preserve"> - cena najkorzystniejszej oferty przewyższa kwotę, którą zamawiający zamierza przeznaczyć na sfinansowanie zamówienia. W zakresie: </w:t>
            </w:r>
            <w:r w:rsidRPr="00DC0D4F">
              <w:rPr>
                <w:rFonts w:ascii="Verdana" w:hAnsi="Verdana" w:cs="Segoe UI Semilight"/>
                <w:sz w:val="20"/>
                <w:szCs w:val="20"/>
              </w:rPr>
              <w:t>Kwota przeznaczona na realizację zamówienia 165 620,67zł</w:t>
            </w: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Bialmed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DC0D4F">
              <w:rPr>
                <w:rFonts w:ascii="Verdana" w:hAnsi="Verdana" w:cs="Calibri"/>
                <w:sz w:val="20"/>
                <w:szCs w:val="20"/>
              </w:rPr>
              <w:t>210 617,17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C0D4F" w:rsidRPr="00DC0D4F" w:rsidTr="00CC1D8D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Arial"/>
                <w:sz w:val="20"/>
                <w:szCs w:val="20"/>
              </w:rPr>
              <w:t xml:space="preserve">Unieważniono  na podstawie art. 93 ust  1 pkt. 4 </w:t>
            </w:r>
            <w:proofErr w:type="spellStart"/>
            <w:r w:rsidRPr="00DC0D4F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DC0D4F">
              <w:rPr>
                <w:rFonts w:ascii="Verdana" w:hAnsi="Verdana" w:cs="Arial"/>
                <w:sz w:val="20"/>
                <w:szCs w:val="20"/>
              </w:rPr>
              <w:t xml:space="preserve"> - cena najkorzystniejszej oferty przewyższa kwotę, którą zamawiający zamierza przeznaczyć na sfinansowanie zamówienia. W zakresie: </w:t>
            </w:r>
            <w:r w:rsidRPr="00DC0D4F">
              <w:rPr>
                <w:rFonts w:ascii="Verdana" w:hAnsi="Verdana" w:cs="Segoe UI Semilight"/>
                <w:sz w:val="20"/>
                <w:szCs w:val="20"/>
              </w:rPr>
              <w:t>Kwota przeznaczona na realizację zamówienia 9 936,00zł</w:t>
            </w: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Mercator </w:t>
            </w:r>
            <w:proofErr w:type="spellStart"/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Medical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21 113,10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C0D4F" w:rsidRPr="00DC0D4F" w:rsidTr="00CC1D8D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3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DC0D4F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DC0D4F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DC0D4F" w:rsidRPr="00DC0D4F" w:rsidTr="00CC1D8D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4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DC0D4F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DC0D4F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DC0D4F" w:rsidRPr="00DC0D4F" w:rsidTr="00CC1D8D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5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DC0D4F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DC0D4F">
              <w:rPr>
                <w:rFonts w:ascii="Verdana" w:hAnsi="Verdana" w:cs="Arial"/>
                <w:sz w:val="20"/>
                <w:szCs w:val="20"/>
              </w:rPr>
              <w:t xml:space="preserve">. – nie złożono żadnej oferty </w:t>
            </w:r>
            <w:r w:rsidRPr="00DC0D4F">
              <w:rPr>
                <w:rFonts w:ascii="Verdana" w:hAnsi="Verdana" w:cs="Arial"/>
                <w:sz w:val="20"/>
                <w:szCs w:val="20"/>
              </w:rPr>
              <w:lastRenderedPageBreak/>
              <w:t>niepodlegającej odrzuceniu.</w:t>
            </w: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6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DC0D4F">
              <w:rPr>
                <w:rFonts w:ascii="Verdana" w:hAnsi="Verdana" w:cs="Calibri"/>
                <w:sz w:val="20"/>
                <w:szCs w:val="20"/>
              </w:rPr>
              <w:t>SKAMEX</w:t>
            </w:r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34 941,92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DC0D4F" w:rsidRPr="00DC0D4F" w:rsidTr="00CC1D8D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7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Arial"/>
                <w:sz w:val="20"/>
                <w:szCs w:val="20"/>
              </w:rPr>
              <w:t xml:space="preserve">Unieważniono  na podstawie art. 93 ust  1 pkt. 4 </w:t>
            </w:r>
            <w:proofErr w:type="spellStart"/>
            <w:r w:rsidRPr="00DC0D4F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DC0D4F">
              <w:rPr>
                <w:rFonts w:ascii="Verdana" w:hAnsi="Verdana" w:cs="Arial"/>
                <w:sz w:val="20"/>
                <w:szCs w:val="20"/>
              </w:rPr>
              <w:t xml:space="preserve"> - cena najkorzystniejszej oferty przewyższa kwotę, którą zamawiający zamierza przeznaczyć na sfinansowanie zamówienia. W zakresie: </w:t>
            </w:r>
            <w:r w:rsidRPr="00DC0D4F">
              <w:rPr>
                <w:rFonts w:ascii="Verdana" w:hAnsi="Verdana" w:cs="Segoe UI Semilight"/>
                <w:sz w:val="20"/>
                <w:szCs w:val="20"/>
              </w:rPr>
              <w:t>Kwota przeznaczona na realizację zamówienia 201 166,31zł</w:t>
            </w: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DC0D4F">
              <w:rPr>
                <w:rFonts w:ascii="Verdana" w:hAnsi="Verdana" w:cs="Calibri"/>
                <w:sz w:val="20"/>
                <w:szCs w:val="20"/>
              </w:rPr>
              <w:t>Mediplus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244 710,78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8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DC0D4F">
              <w:rPr>
                <w:rFonts w:ascii="Verdana" w:hAnsi="Verdana" w:cs="Calibri"/>
                <w:sz w:val="20"/>
                <w:szCs w:val="20"/>
              </w:rPr>
              <w:t>Medtronic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17 064,00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DC0D4F" w:rsidRPr="00DC0D4F" w:rsidTr="00CC1D8D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9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DC0D4F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DC0D4F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DC0D4F" w:rsidRPr="00DC0D4F" w:rsidTr="00CC1D8D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10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DC0D4F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DC0D4F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DC0D4F" w:rsidRPr="00DC0D4F" w:rsidTr="00CC1D8D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11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DC0D4F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DC0D4F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DC0D4F" w:rsidRPr="00DC0D4F" w:rsidTr="00CC1D8D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12</w:t>
            </w:r>
          </w:p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DC0D4F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DC0D4F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13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Meden-Inmed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DC0D4F">
              <w:rPr>
                <w:rFonts w:ascii="Verdana" w:hAnsi="Verdana" w:cs="Calibri"/>
                <w:sz w:val="20"/>
                <w:szCs w:val="20"/>
              </w:rPr>
              <w:t>6 021,00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14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DC0D4F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proofErr w:type="spellStart"/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Mediplus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67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3 161,38</w:t>
            </w:r>
          </w:p>
        </w:tc>
        <w:tc>
          <w:tcPr>
            <w:tcW w:w="1623" w:type="pct"/>
            <w:shd w:val="clear" w:color="auto" w:fill="auto"/>
            <w:hideMark/>
          </w:tcPr>
          <w:p w:rsidR="00DC0D4F" w:rsidRPr="00DC0D4F" w:rsidRDefault="00DC0D4F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CC1D8D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CC1D8D" w:rsidRPr="00DC0D4F" w:rsidRDefault="00CC1D8D" w:rsidP="00CC1D8D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15</w:t>
            </w:r>
          </w:p>
        </w:tc>
        <w:tc>
          <w:tcPr>
            <w:tcW w:w="1623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CC1D8D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CC1D8D" w:rsidRPr="00DC0D4F" w:rsidRDefault="00CC1D8D" w:rsidP="00CC1D8D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C1D8D" w:rsidRPr="00DC0D4F" w:rsidRDefault="00CC1D8D" w:rsidP="00CC1D8D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C1D8D" w:rsidRPr="00DC0D4F" w:rsidRDefault="00CC1D8D" w:rsidP="00CC1D8D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CC1D8D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CC1D8D" w:rsidRPr="00DC0D4F" w:rsidRDefault="00CC1D8D" w:rsidP="00CC1D8D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Zarys</w:t>
            </w:r>
          </w:p>
        </w:tc>
        <w:tc>
          <w:tcPr>
            <w:tcW w:w="746" w:type="pct"/>
            <w:shd w:val="clear" w:color="auto" w:fill="auto"/>
            <w:hideMark/>
          </w:tcPr>
          <w:p w:rsidR="00CC1D8D" w:rsidRPr="00DC0D4F" w:rsidRDefault="00CC1D8D" w:rsidP="00CC1D8D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067" w:type="pct"/>
            <w:shd w:val="clear" w:color="auto" w:fill="auto"/>
            <w:hideMark/>
          </w:tcPr>
          <w:p w:rsidR="00CC1D8D" w:rsidRPr="00DC0D4F" w:rsidRDefault="00CC1D8D" w:rsidP="00CC1D8D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DC0D4F">
              <w:rPr>
                <w:rFonts w:ascii="Verdana" w:hAnsi="Verdana" w:cs="Calibri"/>
                <w:sz w:val="20"/>
                <w:szCs w:val="20"/>
              </w:rPr>
              <w:t>19 591,20</w:t>
            </w:r>
          </w:p>
        </w:tc>
        <w:tc>
          <w:tcPr>
            <w:tcW w:w="1623" w:type="pct"/>
            <w:shd w:val="clear" w:color="auto" w:fill="auto"/>
            <w:hideMark/>
          </w:tcPr>
          <w:p w:rsidR="00CC1D8D" w:rsidRPr="00DC0D4F" w:rsidRDefault="00CC1D8D" w:rsidP="00CC1D8D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CC1D8D" w:rsidRPr="00DC0D4F" w:rsidTr="00CC1D8D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16</w:t>
            </w:r>
          </w:p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DC0D4F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DC0D4F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CC1D8D" w:rsidRPr="00DC0D4F" w:rsidTr="00CC1D8D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17</w:t>
            </w:r>
          </w:p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DC0D4F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DC0D4F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CC1D8D" w:rsidRPr="00DC0D4F" w:rsidTr="00CC1D8D">
        <w:trPr>
          <w:trHeight w:val="225"/>
        </w:trPr>
        <w:tc>
          <w:tcPr>
            <w:tcW w:w="5000" w:type="pct"/>
            <w:gridSpan w:val="4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18</w:t>
            </w:r>
          </w:p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Arial"/>
                <w:sz w:val="20"/>
                <w:szCs w:val="20"/>
              </w:rPr>
              <w:t xml:space="preserve">unieważniono  na podstawie art. 93 ust. 1 pkt. 1 </w:t>
            </w:r>
            <w:proofErr w:type="spellStart"/>
            <w:r w:rsidRPr="00DC0D4F">
              <w:rPr>
                <w:rFonts w:ascii="Verdana" w:hAnsi="Verdana" w:cs="Arial"/>
                <w:sz w:val="20"/>
                <w:szCs w:val="20"/>
              </w:rPr>
              <w:t>pzp</w:t>
            </w:r>
            <w:proofErr w:type="spellEnd"/>
            <w:r w:rsidRPr="00DC0D4F">
              <w:rPr>
                <w:rFonts w:ascii="Verdana" w:hAnsi="Verdana" w:cs="Arial"/>
                <w:sz w:val="20"/>
                <w:szCs w:val="20"/>
              </w:rPr>
              <w:t>. – nie złożono żadnej oferty niepodlegającej odrzuceniu.</w:t>
            </w:r>
          </w:p>
        </w:tc>
      </w:tr>
      <w:tr w:rsidR="00CC1D8D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19</w:t>
            </w:r>
          </w:p>
        </w:tc>
        <w:tc>
          <w:tcPr>
            <w:tcW w:w="1623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CC1D8D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CC1D8D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DC0D4F">
              <w:rPr>
                <w:rFonts w:ascii="Verdana" w:hAnsi="Verdana" w:cs="Calibri"/>
                <w:sz w:val="20"/>
                <w:szCs w:val="20"/>
              </w:rPr>
              <w:lastRenderedPageBreak/>
              <w:t>Medicom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067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2 770,20</w:t>
            </w:r>
          </w:p>
        </w:tc>
        <w:tc>
          <w:tcPr>
            <w:tcW w:w="1623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CC1D8D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20</w:t>
            </w:r>
          </w:p>
        </w:tc>
        <w:tc>
          <w:tcPr>
            <w:tcW w:w="1623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CC1D8D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CC1D8D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r w:rsidRPr="00DC0D4F">
              <w:rPr>
                <w:rFonts w:ascii="Verdana" w:hAnsi="Verdana" w:cs="Calibri"/>
                <w:sz w:val="20"/>
                <w:szCs w:val="20"/>
              </w:rPr>
              <w:t>MES</w:t>
            </w:r>
          </w:p>
        </w:tc>
        <w:tc>
          <w:tcPr>
            <w:tcW w:w="746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067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45 614,64</w:t>
            </w:r>
          </w:p>
        </w:tc>
        <w:tc>
          <w:tcPr>
            <w:tcW w:w="1623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CC1D8D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Pakiet nr 21</w:t>
            </w:r>
          </w:p>
        </w:tc>
        <w:tc>
          <w:tcPr>
            <w:tcW w:w="1623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CC1D8D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746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zdobytych pkt. </w:t>
            </w:r>
          </w:p>
        </w:tc>
      </w:tr>
      <w:tr w:rsidR="00CC1D8D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DC0D4F">
              <w:rPr>
                <w:rFonts w:ascii="Verdana" w:hAnsi="Verdana" w:cs="Calibri"/>
                <w:sz w:val="20"/>
                <w:szCs w:val="20"/>
              </w:rPr>
              <w:t>Medseven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067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4 946,40</w:t>
            </w:r>
          </w:p>
        </w:tc>
        <w:tc>
          <w:tcPr>
            <w:tcW w:w="1623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100,00</w:t>
            </w:r>
          </w:p>
        </w:tc>
      </w:tr>
      <w:tr w:rsidR="00CC1D8D" w:rsidRPr="00DC0D4F" w:rsidTr="00CC1D8D">
        <w:trPr>
          <w:trHeight w:val="225"/>
        </w:trPr>
        <w:tc>
          <w:tcPr>
            <w:tcW w:w="1564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sz w:val="20"/>
                <w:szCs w:val="20"/>
              </w:rPr>
            </w:pPr>
            <w:proofErr w:type="spellStart"/>
            <w:r w:rsidRPr="00DC0D4F">
              <w:rPr>
                <w:rFonts w:ascii="Verdana" w:hAnsi="Verdana" w:cs="Calibri"/>
                <w:sz w:val="20"/>
                <w:szCs w:val="20"/>
              </w:rPr>
              <w:t>Bjeska</w:t>
            </w:r>
            <w:proofErr w:type="spellEnd"/>
          </w:p>
        </w:tc>
        <w:tc>
          <w:tcPr>
            <w:tcW w:w="746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67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7 768,01</w:t>
            </w:r>
          </w:p>
        </w:tc>
        <w:tc>
          <w:tcPr>
            <w:tcW w:w="1623" w:type="pct"/>
            <w:shd w:val="clear" w:color="auto" w:fill="auto"/>
            <w:hideMark/>
          </w:tcPr>
          <w:p w:rsidR="00CC1D8D" w:rsidRPr="00DC0D4F" w:rsidRDefault="00CC1D8D" w:rsidP="00DC0D4F">
            <w:pPr>
              <w:spacing w:after="0" w:line="240" w:lineRule="auto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DC0D4F">
              <w:rPr>
                <w:rFonts w:ascii="Verdana" w:hAnsi="Verdana" w:cs="Calibri"/>
                <w:color w:val="000000"/>
                <w:sz w:val="20"/>
                <w:szCs w:val="20"/>
              </w:rPr>
              <w:t>63,68</w:t>
            </w:r>
          </w:p>
        </w:tc>
      </w:tr>
    </w:tbl>
    <w:p w:rsidR="00DC0D4F" w:rsidRPr="00DC0D4F" w:rsidRDefault="00DC0D4F" w:rsidP="00DC0D4F">
      <w:pPr>
        <w:spacing w:after="0" w:line="240" w:lineRule="auto"/>
        <w:rPr>
          <w:rFonts w:ascii="Verdana" w:hAnsi="Verdana" w:cs="Tahoma"/>
          <w:b/>
          <w:sz w:val="20"/>
          <w:szCs w:val="20"/>
          <w:u w:val="single"/>
        </w:rPr>
      </w:pPr>
    </w:p>
    <w:p w:rsidR="001A03D6" w:rsidRPr="00DC0D4F" w:rsidRDefault="00DC0D4F" w:rsidP="00DC0D4F">
      <w:pPr>
        <w:tabs>
          <w:tab w:val="left" w:pos="-567"/>
          <w:tab w:val="right" w:pos="284"/>
        </w:tabs>
        <w:spacing w:after="0" w:line="240" w:lineRule="auto"/>
        <w:ind w:left="-567"/>
        <w:jc w:val="both"/>
        <w:rPr>
          <w:rFonts w:ascii="Verdana" w:hAnsi="Verdana" w:cs="Arial"/>
          <w:b/>
          <w:bCs/>
          <w:sz w:val="20"/>
          <w:szCs w:val="20"/>
        </w:rPr>
      </w:pPr>
      <w:r w:rsidRPr="00DC0D4F">
        <w:rPr>
          <w:rFonts w:ascii="Verdana" w:hAnsi="Verdana" w:cs="Arial"/>
          <w:bCs/>
          <w:sz w:val="20"/>
          <w:szCs w:val="20"/>
        </w:rPr>
        <w:tab/>
      </w:r>
      <w:r w:rsidR="001A03D6" w:rsidRPr="00DC0D4F">
        <w:rPr>
          <w:rFonts w:ascii="Verdana" w:hAnsi="Verdana" w:cs="Arial"/>
          <w:b/>
          <w:bCs/>
          <w:sz w:val="20"/>
          <w:szCs w:val="20"/>
        </w:rPr>
        <w:tab/>
      </w:r>
      <w:r w:rsidR="00195D7D" w:rsidRPr="00DC0D4F">
        <w:rPr>
          <w:rFonts w:ascii="Verdana" w:hAnsi="Verdana" w:cs="Arial"/>
          <w:b/>
          <w:bCs/>
          <w:sz w:val="20"/>
          <w:szCs w:val="20"/>
        </w:rPr>
        <w:t xml:space="preserve">        </w:t>
      </w:r>
      <w:r w:rsidR="001A03D6" w:rsidRPr="00DC0D4F">
        <w:rPr>
          <w:rFonts w:ascii="Verdana" w:hAnsi="Verdana" w:cs="Arial"/>
          <w:b/>
          <w:bCs/>
          <w:sz w:val="20"/>
          <w:szCs w:val="20"/>
        </w:rPr>
        <w:t>Zamawiający nie ustanowił dynamicznego systemu zakupów.</w:t>
      </w:r>
    </w:p>
    <w:p w:rsidR="00C57DF6" w:rsidRPr="00DC0D4F" w:rsidRDefault="00C57DF6" w:rsidP="00DC0D4F">
      <w:pPr>
        <w:pStyle w:val="Akapitzlist"/>
        <w:spacing w:after="0" w:line="240" w:lineRule="auto"/>
        <w:ind w:left="0"/>
        <w:jc w:val="both"/>
        <w:rPr>
          <w:rFonts w:ascii="Verdana" w:hAnsi="Verdana" w:cs="Arial"/>
        </w:rPr>
      </w:pPr>
    </w:p>
    <w:p w:rsidR="00195D7D" w:rsidRPr="00DC0D4F" w:rsidRDefault="00C57DF6" w:rsidP="00DC0D4F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DC0D4F">
        <w:rPr>
          <w:rFonts w:ascii="Verdana" w:hAnsi="Verdana" w:cs="Arial"/>
          <w:spacing w:val="2"/>
          <w:sz w:val="20"/>
          <w:szCs w:val="20"/>
        </w:rPr>
        <w:tab/>
      </w:r>
      <w:r w:rsidRPr="00DC0D4F">
        <w:rPr>
          <w:rFonts w:ascii="Verdana" w:hAnsi="Verdana" w:cs="Arial"/>
          <w:spacing w:val="2"/>
          <w:sz w:val="20"/>
          <w:szCs w:val="20"/>
        </w:rPr>
        <w:tab/>
      </w:r>
      <w:r w:rsidRPr="00DC0D4F">
        <w:rPr>
          <w:rFonts w:ascii="Verdana" w:hAnsi="Verdana" w:cs="Arial"/>
          <w:spacing w:val="2"/>
          <w:sz w:val="20"/>
          <w:szCs w:val="20"/>
        </w:rPr>
        <w:tab/>
      </w:r>
    </w:p>
    <w:p w:rsidR="00195D7D" w:rsidRPr="00DC0D4F" w:rsidRDefault="00195D7D" w:rsidP="00DC0D4F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195D7D" w:rsidRPr="00DC0D4F" w:rsidRDefault="00195D7D" w:rsidP="00DC0D4F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195D7D" w:rsidRPr="00DC0D4F" w:rsidRDefault="00195D7D" w:rsidP="00DC0D4F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195D7D" w:rsidRPr="00DC0D4F" w:rsidRDefault="00195D7D" w:rsidP="00DC0D4F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195D7D" w:rsidRPr="00DC0D4F" w:rsidRDefault="00195D7D" w:rsidP="00DC0D4F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5E40A7" w:rsidRPr="00DC0D4F" w:rsidRDefault="00C57DF6" w:rsidP="00DC0D4F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E40A7" w:rsidRPr="00DC0D4F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D8D" w:rsidRDefault="00CC1D8D" w:rsidP="00F92ECB">
      <w:pPr>
        <w:spacing w:after="0" w:line="240" w:lineRule="auto"/>
      </w:pPr>
      <w:r>
        <w:separator/>
      </w:r>
    </w:p>
  </w:endnote>
  <w:endnote w:type="continuationSeparator" w:id="1">
    <w:p w:rsidR="00CC1D8D" w:rsidRDefault="00CC1D8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D8D" w:rsidRDefault="00D104D3">
    <w:pPr>
      <w:pStyle w:val="Stopka"/>
    </w:pPr>
    <w:fldSimple w:instr=" PAGE   \* MERGEFORMAT ">
      <w:r w:rsidR="00CA1580">
        <w:rPr>
          <w:noProof/>
        </w:rPr>
        <w:t>1</w:t>
      </w:r>
    </w:fldSimple>
    <w:r w:rsidR="00CC1D8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D8D" w:rsidRDefault="00CC1D8D" w:rsidP="00F92ECB">
      <w:pPr>
        <w:spacing w:after="0" w:line="240" w:lineRule="auto"/>
      </w:pPr>
      <w:r>
        <w:separator/>
      </w:r>
    </w:p>
  </w:footnote>
  <w:footnote w:type="continuationSeparator" w:id="1">
    <w:p w:rsidR="00CC1D8D" w:rsidRDefault="00CC1D8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D8D" w:rsidRDefault="00CC1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710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BD1"/>
    <w:rsid w:val="00027CCA"/>
    <w:rsid w:val="000546BB"/>
    <w:rsid w:val="00056647"/>
    <w:rsid w:val="00074E57"/>
    <w:rsid w:val="00090C61"/>
    <w:rsid w:val="000A0BE4"/>
    <w:rsid w:val="000B4D29"/>
    <w:rsid w:val="000E2574"/>
    <w:rsid w:val="000F0428"/>
    <w:rsid w:val="000F24E5"/>
    <w:rsid w:val="001100BA"/>
    <w:rsid w:val="001430EA"/>
    <w:rsid w:val="00150FA8"/>
    <w:rsid w:val="001765F3"/>
    <w:rsid w:val="00177B4F"/>
    <w:rsid w:val="0019288E"/>
    <w:rsid w:val="00195D7D"/>
    <w:rsid w:val="001A03D6"/>
    <w:rsid w:val="001E079E"/>
    <w:rsid w:val="001E55BE"/>
    <w:rsid w:val="001F2EEE"/>
    <w:rsid w:val="001F48C0"/>
    <w:rsid w:val="002052AB"/>
    <w:rsid w:val="00246EBB"/>
    <w:rsid w:val="002635C6"/>
    <w:rsid w:val="00273580"/>
    <w:rsid w:val="00287C83"/>
    <w:rsid w:val="00293541"/>
    <w:rsid w:val="00295BC9"/>
    <w:rsid w:val="002B6F4B"/>
    <w:rsid w:val="002D4198"/>
    <w:rsid w:val="002D5B4B"/>
    <w:rsid w:val="003539B3"/>
    <w:rsid w:val="00377213"/>
    <w:rsid w:val="00381813"/>
    <w:rsid w:val="00382AA3"/>
    <w:rsid w:val="00390D13"/>
    <w:rsid w:val="003970FF"/>
    <w:rsid w:val="003B2DF4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5140"/>
    <w:rsid w:val="00466E48"/>
    <w:rsid w:val="00480DBE"/>
    <w:rsid w:val="00485E66"/>
    <w:rsid w:val="004A38B3"/>
    <w:rsid w:val="004A40CE"/>
    <w:rsid w:val="004E5C73"/>
    <w:rsid w:val="004F10AD"/>
    <w:rsid w:val="004F7089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87E2E"/>
    <w:rsid w:val="006A4933"/>
    <w:rsid w:val="006B5143"/>
    <w:rsid w:val="006D55CF"/>
    <w:rsid w:val="006F38B2"/>
    <w:rsid w:val="006F5452"/>
    <w:rsid w:val="006F5AF1"/>
    <w:rsid w:val="00726F0B"/>
    <w:rsid w:val="007619F7"/>
    <w:rsid w:val="00761A01"/>
    <w:rsid w:val="0077012B"/>
    <w:rsid w:val="00781F86"/>
    <w:rsid w:val="00785AC3"/>
    <w:rsid w:val="00793D54"/>
    <w:rsid w:val="007A55B8"/>
    <w:rsid w:val="007C5421"/>
    <w:rsid w:val="007D29FD"/>
    <w:rsid w:val="007D314C"/>
    <w:rsid w:val="007D3371"/>
    <w:rsid w:val="007E4B41"/>
    <w:rsid w:val="007F5EB5"/>
    <w:rsid w:val="0080714E"/>
    <w:rsid w:val="00854AE2"/>
    <w:rsid w:val="00873ECD"/>
    <w:rsid w:val="0087411E"/>
    <w:rsid w:val="008B21F9"/>
    <w:rsid w:val="00945D95"/>
    <w:rsid w:val="009567B1"/>
    <w:rsid w:val="00980B0D"/>
    <w:rsid w:val="009B0855"/>
    <w:rsid w:val="009B7379"/>
    <w:rsid w:val="009F2AB4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51B3"/>
    <w:rsid w:val="00AA1920"/>
    <w:rsid w:val="00AA40A8"/>
    <w:rsid w:val="00AB3DDC"/>
    <w:rsid w:val="00AB7FDE"/>
    <w:rsid w:val="00AC53AF"/>
    <w:rsid w:val="00B202F4"/>
    <w:rsid w:val="00B521ED"/>
    <w:rsid w:val="00B94D9D"/>
    <w:rsid w:val="00BA6012"/>
    <w:rsid w:val="00BC22AC"/>
    <w:rsid w:val="00BC5507"/>
    <w:rsid w:val="00BC6FD4"/>
    <w:rsid w:val="00BD2D42"/>
    <w:rsid w:val="00C11453"/>
    <w:rsid w:val="00C2619B"/>
    <w:rsid w:val="00C41E47"/>
    <w:rsid w:val="00C57DF6"/>
    <w:rsid w:val="00C6162C"/>
    <w:rsid w:val="00C63B17"/>
    <w:rsid w:val="00C70D7A"/>
    <w:rsid w:val="00C87937"/>
    <w:rsid w:val="00CA1580"/>
    <w:rsid w:val="00CB7FFB"/>
    <w:rsid w:val="00CC12C0"/>
    <w:rsid w:val="00CC1D8D"/>
    <w:rsid w:val="00CC4D1D"/>
    <w:rsid w:val="00CF2F30"/>
    <w:rsid w:val="00CF6D74"/>
    <w:rsid w:val="00D064F2"/>
    <w:rsid w:val="00D104D3"/>
    <w:rsid w:val="00D11066"/>
    <w:rsid w:val="00D12B20"/>
    <w:rsid w:val="00D135B2"/>
    <w:rsid w:val="00D31080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73BB9"/>
    <w:rsid w:val="00F92ECB"/>
    <w:rsid w:val="00F96671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79CFE-69BA-4FF5-892E-14195B2B5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175</TotalTime>
  <Pages>4</Pages>
  <Words>807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123</cp:revision>
  <cp:lastPrinted>2018-11-07T07:26:00Z</cp:lastPrinted>
  <dcterms:created xsi:type="dcterms:W3CDTF">2018-09-12T08:52:00Z</dcterms:created>
  <dcterms:modified xsi:type="dcterms:W3CDTF">2019-11-29T08:27:00Z</dcterms:modified>
</cp:coreProperties>
</file>