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EB22B4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EA/381-30</w:t>
      </w:r>
      <w:r w:rsidR="00F53812">
        <w:rPr>
          <w:sz w:val="20"/>
          <w:szCs w:val="20"/>
        </w:rPr>
        <w:t>/2019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9C451A">
        <w:rPr>
          <w:sz w:val="20"/>
          <w:szCs w:val="20"/>
        </w:rPr>
        <w:t>06.12</w:t>
      </w:r>
      <w:r w:rsidR="004E755B">
        <w:rPr>
          <w:sz w:val="20"/>
          <w:szCs w:val="20"/>
        </w:rPr>
        <w:t xml:space="preserve">.2019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651279" w:rsidRPr="00651279">
        <w:rPr>
          <w:b/>
          <w:bCs/>
          <w:sz w:val="20"/>
          <w:szCs w:val="20"/>
        </w:rPr>
        <w:t>preparatów dezynfekcyjnych i formaliny</w:t>
      </w:r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3C5935" w:rsidRDefault="003C593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66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851"/>
        <w:gridCol w:w="1559"/>
        <w:gridCol w:w="283"/>
        <w:gridCol w:w="1276"/>
        <w:gridCol w:w="283"/>
      </w:tblGrid>
      <w:tr w:rsidR="001F1021" w:rsidRPr="001F1021" w:rsidTr="00D96C50">
        <w:trPr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D96C50">
            <w:pPr>
              <w:spacing w:after="0" w:line="240" w:lineRule="auto"/>
              <w:ind w:right="-353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1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proofErr w:type="spellStart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Bialmed</w:t>
            </w:r>
            <w:proofErr w:type="spellEnd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Sp. z o.o.</w:t>
            </w:r>
          </w:p>
          <w:p w:rsidR="00AB13A2" w:rsidRPr="00AB13A2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Kazimierzowska 46/48/35</w:t>
            </w:r>
          </w:p>
          <w:p w:rsidR="001F1021" w:rsidRPr="001F1021" w:rsidRDefault="00AB13A2" w:rsidP="00AB13A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02-546 Warszawa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128 911,81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Centrum Zaopatrzenia Medycznego  </w:t>
            </w:r>
            <w:proofErr w:type="spellStart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Cezal</w:t>
            </w:r>
            <w:proofErr w:type="spellEnd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S.A.</w:t>
            </w:r>
          </w:p>
          <w:p w:rsidR="001F1021" w:rsidRPr="001F1021" w:rsidRDefault="00AB13A2" w:rsidP="00AB13A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Widna 4, 50-543 Wrocław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1 130,79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MEDILAB Firma Wytwórczo-Usługowa Sp. z o.o.</w:t>
            </w:r>
          </w:p>
          <w:p w:rsidR="00471C3D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Niedźwiedzia 60, </w:t>
            </w:r>
          </w:p>
          <w:p w:rsidR="001F1021" w:rsidRPr="001F1021" w:rsidRDefault="00AB13A2" w:rsidP="00AB13A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15-531 Białystok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26 147,88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proofErr w:type="spellStart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Sutura</w:t>
            </w:r>
            <w:proofErr w:type="spellEnd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Med. Sp. z o.o.</w:t>
            </w:r>
          </w:p>
          <w:p w:rsidR="00471C3D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Mała Odrzańska 21/2, </w:t>
            </w:r>
          </w:p>
          <w:p w:rsidR="001F1021" w:rsidRPr="001F1021" w:rsidRDefault="00AB13A2" w:rsidP="00AB13A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70-535 Szczecin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54 486,00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AB13A2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Centrum Zaopatrzenia Medycznego  </w:t>
            </w:r>
            <w:proofErr w:type="spellStart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Cezal</w:t>
            </w:r>
            <w:proofErr w:type="spellEnd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S.A.</w:t>
            </w:r>
          </w:p>
          <w:p w:rsidR="001F1021" w:rsidRPr="001F1021" w:rsidRDefault="00AB13A2" w:rsidP="00AB13A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Ul. Widna 4, 50-543 Wrocław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111 471,84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6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B13A2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310D77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MEDILAB Firma Wytwórczo-Usługowa Sp. z o.o.</w:t>
            </w:r>
          </w:p>
          <w:p w:rsidR="00471C3D" w:rsidRDefault="00AB13A2" w:rsidP="00310D77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Niedźwiedzia 60, </w:t>
            </w:r>
          </w:p>
          <w:p w:rsidR="00AB13A2" w:rsidRPr="001F1021" w:rsidRDefault="00AB13A2" w:rsidP="00310D7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15-531 Białystok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2 010,96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7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B13A2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310D77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proofErr w:type="spellStart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Sutura</w:t>
            </w:r>
            <w:proofErr w:type="spellEnd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Med. Sp. z o.o.</w:t>
            </w:r>
          </w:p>
          <w:p w:rsidR="00471C3D" w:rsidRDefault="00AB13A2" w:rsidP="00310D77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Mała Odrzańska 21/2, </w:t>
            </w:r>
          </w:p>
          <w:p w:rsidR="00AB13A2" w:rsidRPr="001F1021" w:rsidRDefault="00AB13A2" w:rsidP="00310D7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70-535 Szczecin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1F1021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 1 458,00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D96C50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1F1021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Pr="001F1021" w:rsidRDefault="001F1021" w:rsidP="00722EB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AB13A2" w:rsidRPr="001F1021" w:rsidTr="00D96C50">
        <w:trPr>
          <w:gridAfter w:val="1"/>
          <w:wAfter w:w="283" w:type="dxa"/>
          <w:trHeight w:val="22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AB13A2" w:rsidRDefault="00AB13A2" w:rsidP="00310D77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proofErr w:type="spellStart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Sutura</w:t>
            </w:r>
            <w:proofErr w:type="spellEnd"/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 Med. Sp. z o.o.</w:t>
            </w:r>
          </w:p>
          <w:p w:rsidR="00471C3D" w:rsidRDefault="00AB13A2" w:rsidP="00310D77">
            <w:pPr>
              <w:spacing w:after="0" w:line="240" w:lineRule="auto"/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 xml:space="preserve">Ul. Mała Odrzańska 21/2, </w:t>
            </w:r>
          </w:p>
          <w:p w:rsidR="00AB13A2" w:rsidRPr="001F1021" w:rsidRDefault="00AB13A2" w:rsidP="00310D77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AB13A2">
              <w:rPr>
                <w:rFonts w:asciiTheme="minorHAnsi" w:eastAsia="Batang" w:hAnsiTheme="minorHAnsi" w:cs="Tahoma"/>
                <w:color w:val="000000"/>
                <w:sz w:val="16"/>
                <w:szCs w:val="16"/>
              </w:rPr>
              <w:t>70-535 Szczecin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1F10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4 320,00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3A2" w:rsidRPr="001F1021" w:rsidRDefault="00AB13A2" w:rsidP="00722EB4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F1021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:rsidR="00DF22F5" w:rsidRDefault="00DF22F5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0F7E13" w:rsidRDefault="000F7E13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Pr="00686EB3" w:rsidRDefault="004E755B" w:rsidP="00686EB3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  <w:r w:rsidRPr="00942760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942760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Pr="00942760">
        <w:rPr>
          <w:rFonts w:asciiTheme="minorHAnsi" w:hAnsiTheme="minorHAnsi" w:cs="Arial"/>
          <w:b/>
          <w:spacing w:val="4"/>
          <w:sz w:val="20"/>
          <w:szCs w:val="20"/>
        </w:rPr>
        <w:t>waga 100 %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5175" w:type="pct"/>
        <w:tblInd w:w="-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480"/>
        <w:gridCol w:w="363"/>
        <w:gridCol w:w="711"/>
        <w:gridCol w:w="1008"/>
        <w:gridCol w:w="803"/>
        <w:gridCol w:w="1070"/>
        <w:gridCol w:w="506"/>
        <w:gridCol w:w="912"/>
        <w:gridCol w:w="3545"/>
      </w:tblGrid>
      <w:tr w:rsidR="00B547E5" w:rsidRPr="00131457" w:rsidTr="00E5686C">
        <w:trPr>
          <w:gridBefore w:val="1"/>
          <w:wBefore w:w="3" w:type="pct"/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72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3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47E5" w:rsidRPr="00131457" w:rsidTr="00E5686C">
        <w:trPr>
          <w:gridBefore w:val="1"/>
          <w:wBefore w:w="3" w:type="pct"/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372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Centrum Zaopatrzenia Medycznego  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Cezal</w:t>
            </w:r>
            <w:proofErr w:type="spellEnd"/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S.A.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Widna 4, 50-543 Wrocław</w:t>
            </w:r>
          </w:p>
        </w:tc>
        <w:tc>
          <w:tcPr>
            <w:tcW w:w="23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Pr="001869DD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2 – 1.130,79 zł /1.047,03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111.471,84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103.022,03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547E5" w:rsidTr="00E5686C">
        <w:trPr>
          <w:gridBefore w:val="1"/>
          <w:wBefore w:w="3" w:type="pct"/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372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MEDILAB Firma Wytwórczo-Usługowa Sp. z o.o.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Niedźwiedzia 60, 15-531 Białystok 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26.147,88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24.211,00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6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2.010,96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1.862,00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4.509,00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4.175,00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547E5" w:rsidRPr="00541841" w:rsidTr="00E5686C">
        <w:trPr>
          <w:gridBefore w:val="1"/>
          <w:wBefore w:w="3" w:type="pct"/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372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Sutura</w:t>
            </w:r>
            <w:proofErr w:type="spellEnd"/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Med. Sp. z o.o.</w:t>
            </w:r>
          </w:p>
          <w:p w:rsidR="00603293" w:rsidRPr="00603293" w:rsidRDefault="00603293" w:rsidP="00603293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Mała Odrzańska 21/2, 70-535 Szczecin </w:t>
            </w:r>
          </w:p>
          <w:p w:rsidR="00603293" w:rsidRPr="00603293" w:rsidRDefault="00603293" w:rsidP="00603293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3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54.486,00 </w:t>
            </w:r>
            <w:r w:rsidRPr="008B6B8B">
              <w:rPr>
                <w:rFonts w:ascii="Tahoma" w:hAnsi="Tahoma" w:cs="Tahoma"/>
                <w:sz w:val="18"/>
                <w:szCs w:val="18"/>
              </w:rPr>
              <w:t>zł /</w:t>
            </w:r>
            <w:r>
              <w:rPr>
                <w:rFonts w:ascii="Tahoma" w:hAnsi="Tahoma" w:cs="Tahoma"/>
                <w:sz w:val="18"/>
                <w:szCs w:val="18"/>
              </w:rPr>
              <w:t>50.450,00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1.458,00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1.350,00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trike/>
                <w:sz w:val="18"/>
                <w:szCs w:val="18"/>
              </w:rPr>
            </w:pPr>
            <w:r w:rsidRPr="00603293">
              <w:rPr>
                <w:rFonts w:ascii="Tahoma" w:hAnsi="Tahoma" w:cs="Tahoma"/>
                <w:strike/>
                <w:sz w:val="18"/>
                <w:szCs w:val="18"/>
              </w:rPr>
              <w:t>Pakiet nr 8 – 4.320,10 zł /4.000,00 zł netto/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03293">
              <w:rPr>
                <w:rFonts w:ascii="Tahoma" w:hAnsi="Tahoma" w:cs="Tahoma"/>
                <w:b/>
                <w:sz w:val="18"/>
                <w:szCs w:val="18"/>
              </w:rPr>
              <w:t xml:space="preserve">Po popr. om. </w:t>
            </w:r>
            <w:proofErr w:type="spellStart"/>
            <w:r w:rsidRPr="00603293">
              <w:rPr>
                <w:rFonts w:ascii="Tahoma" w:hAnsi="Tahoma" w:cs="Tahoma"/>
                <w:b/>
                <w:sz w:val="18"/>
                <w:szCs w:val="18"/>
              </w:rPr>
              <w:t>rach</w:t>
            </w:r>
            <w:proofErr w:type="spellEnd"/>
            <w:r w:rsidRPr="00603293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603293" w:rsidRPr="00541841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4.320,00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4.000,00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547E5" w:rsidTr="00E5686C">
        <w:trPr>
          <w:gridBefore w:val="1"/>
          <w:wBefore w:w="3" w:type="pct"/>
          <w:trHeight w:val="28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372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Bialmed</w:t>
            </w:r>
            <w:proofErr w:type="spellEnd"/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Kazimierzowska 46/48/35</w:t>
            </w:r>
          </w:p>
          <w:p w:rsidR="00603293" w:rsidRPr="00603293" w:rsidRDefault="00603293" w:rsidP="00603293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02-546 Warszawa</w:t>
            </w:r>
          </w:p>
        </w:tc>
        <w:tc>
          <w:tcPr>
            <w:tcW w:w="237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128.911,81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119.126,90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021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1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128 911,81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128 911,81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2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Cezal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1 130,79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1 130,79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3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Medilab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26 147,88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26 147,88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Pakiet nr 4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Sutura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54 486,00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54 486,00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:rsidR="003C5935" w:rsidRPr="00B547E5" w:rsidRDefault="003C593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5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Cezal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111 471,84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111 471,84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6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Medilab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2 010,96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2 010,96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7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Sutura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 1 458,00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 1 458,00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>100,00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Pakiet nr 8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cena oferty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cena ilość </w:t>
            </w: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najniższa cena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Medilab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4 509,00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4 320,00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95,81</w:t>
            </w:r>
          </w:p>
        </w:tc>
      </w:tr>
      <w:tr w:rsidR="00B547E5" w:rsidRPr="00B547E5" w:rsidTr="00E5686C">
        <w:tblPrEx>
          <w:tblCellMar>
            <w:left w:w="70" w:type="dxa"/>
            <w:right w:w="70" w:type="dxa"/>
          </w:tblCellMar>
        </w:tblPrEx>
        <w:trPr>
          <w:gridAfter w:val="1"/>
          <w:wAfter w:w="1885" w:type="pct"/>
          <w:trHeight w:val="225"/>
        </w:trPr>
        <w:tc>
          <w:tcPr>
            <w:tcW w:w="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Sutura</w:t>
            </w:r>
            <w:proofErr w:type="spellEnd"/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4 320,00   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4 320,00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7E5" w:rsidRPr="00B547E5" w:rsidRDefault="00B547E5" w:rsidP="00B547E5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547E5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:rsidR="00AD4E24" w:rsidRDefault="00AD4E24" w:rsidP="00FD068C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334EB8" w:rsidRPr="00CE4748" w:rsidRDefault="00334EB8" w:rsidP="00DF22F5">
      <w:pPr>
        <w:spacing w:after="0" w:line="240" w:lineRule="auto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3C5935">
      <w:headerReference w:type="default" r:id="rId7"/>
      <w:footerReference w:type="default" r:id="rId8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024" w:rsidRDefault="00A02024" w:rsidP="00F92ECB">
      <w:pPr>
        <w:spacing w:after="0" w:line="240" w:lineRule="auto"/>
      </w:pPr>
      <w:r>
        <w:separator/>
      </w:r>
    </w:p>
  </w:endnote>
  <w:endnote w:type="continuationSeparator" w:id="1">
    <w:p w:rsidR="00A02024" w:rsidRDefault="00A0202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DB0FAF">
    <w:pPr>
      <w:pStyle w:val="Stopka"/>
    </w:pPr>
    <w:fldSimple w:instr=" PAGE   \* MERGEFORMAT ">
      <w:r w:rsidR="009C451A">
        <w:rPr>
          <w:noProof/>
        </w:rPr>
        <w:t>1</w:t>
      </w:r>
    </w:fldSimple>
    <w:r w:rsidR="00AD4E2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024" w:rsidRDefault="00A02024" w:rsidP="00F92ECB">
      <w:pPr>
        <w:spacing w:after="0" w:line="240" w:lineRule="auto"/>
      </w:pPr>
      <w:r>
        <w:separator/>
      </w:r>
    </w:p>
  </w:footnote>
  <w:footnote w:type="continuationSeparator" w:id="1">
    <w:p w:rsidR="00A02024" w:rsidRDefault="00A0202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E24" w:rsidRDefault="00AD4E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9348B"/>
    <w:rsid w:val="000A0BE4"/>
    <w:rsid w:val="000A7BAB"/>
    <w:rsid w:val="000B4481"/>
    <w:rsid w:val="000E5DA2"/>
    <w:rsid w:val="000F24E5"/>
    <w:rsid w:val="000F7E13"/>
    <w:rsid w:val="001100BA"/>
    <w:rsid w:val="00112EA5"/>
    <w:rsid w:val="001378E1"/>
    <w:rsid w:val="001430EA"/>
    <w:rsid w:val="0016228E"/>
    <w:rsid w:val="001765F3"/>
    <w:rsid w:val="0018066A"/>
    <w:rsid w:val="0018467E"/>
    <w:rsid w:val="00191B6A"/>
    <w:rsid w:val="001A2D74"/>
    <w:rsid w:val="001D6F9B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50165"/>
    <w:rsid w:val="003516D1"/>
    <w:rsid w:val="00353055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FD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5452"/>
    <w:rsid w:val="00722EB4"/>
    <w:rsid w:val="00726F0B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7411E"/>
    <w:rsid w:val="00884B58"/>
    <w:rsid w:val="008A3BE2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824AA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46066"/>
    <w:rsid w:val="00A52383"/>
    <w:rsid w:val="00A8482A"/>
    <w:rsid w:val="00AB107B"/>
    <w:rsid w:val="00AB13A2"/>
    <w:rsid w:val="00AB3DDC"/>
    <w:rsid w:val="00AB7FDE"/>
    <w:rsid w:val="00AD4E24"/>
    <w:rsid w:val="00AE7032"/>
    <w:rsid w:val="00B038EB"/>
    <w:rsid w:val="00B31EEB"/>
    <w:rsid w:val="00B32714"/>
    <w:rsid w:val="00B547E5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6162C"/>
    <w:rsid w:val="00C70D7A"/>
    <w:rsid w:val="00C87937"/>
    <w:rsid w:val="00C97264"/>
    <w:rsid w:val="00CB7FFB"/>
    <w:rsid w:val="00CC12C0"/>
    <w:rsid w:val="00CC4D1D"/>
    <w:rsid w:val="00CE4748"/>
    <w:rsid w:val="00CF1C59"/>
    <w:rsid w:val="00D11066"/>
    <w:rsid w:val="00D12B20"/>
    <w:rsid w:val="00D135B2"/>
    <w:rsid w:val="00D376B9"/>
    <w:rsid w:val="00D37A0F"/>
    <w:rsid w:val="00D62BA8"/>
    <w:rsid w:val="00D73A64"/>
    <w:rsid w:val="00D75F6D"/>
    <w:rsid w:val="00D81602"/>
    <w:rsid w:val="00D835A2"/>
    <w:rsid w:val="00D842B9"/>
    <w:rsid w:val="00D86100"/>
    <w:rsid w:val="00D96C50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B22B4"/>
    <w:rsid w:val="00EB673B"/>
    <w:rsid w:val="00EC26B8"/>
    <w:rsid w:val="00EE779B"/>
    <w:rsid w:val="00EF1792"/>
    <w:rsid w:val="00EF5A9D"/>
    <w:rsid w:val="00F04ADC"/>
    <w:rsid w:val="00F060D8"/>
    <w:rsid w:val="00F2230C"/>
    <w:rsid w:val="00F32559"/>
    <w:rsid w:val="00F53812"/>
    <w:rsid w:val="00F718AA"/>
    <w:rsid w:val="00F742A9"/>
    <w:rsid w:val="00F92ECB"/>
    <w:rsid w:val="00F97844"/>
    <w:rsid w:val="00FA4BBB"/>
    <w:rsid w:val="00FA5D8B"/>
    <w:rsid w:val="00FA616E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201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257</cp:revision>
  <cp:lastPrinted>2019-06-05T08:25:00Z</cp:lastPrinted>
  <dcterms:created xsi:type="dcterms:W3CDTF">2018-10-19T07:31:00Z</dcterms:created>
  <dcterms:modified xsi:type="dcterms:W3CDTF">2019-12-06T06:24:00Z</dcterms:modified>
</cp:coreProperties>
</file>