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868" w:rsidRPr="00F71868" w:rsidRDefault="00F71868" w:rsidP="00F71868">
      <w:pPr>
        <w:pStyle w:val="NormalnyWeb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F71868">
        <w:rPr>
          <w:rFonts w:ascii="Arial" w:hAnsi="Arial" w:cs="Arial"/>
          <w:b/>
          <w:sz w:val="22"/>
          <w:szCs w:val="22"/>
        </w:rPr>
        <w:t>Klauzula obowiązku informacyjnego do zastosowania przez zamawiającego w postępowaniu o udzielenie zamówienia publicznego</w:t>
      </w:r>
    </w:p>
    <w:p w:rsidR="00F71868" w:rsidRPr="00F71868" w:rsidRDefault="00F71868" w:rsidP="00F71868">
      <w:pPr>
        <w:spacing w:after="0" w:line="240" w:lineRule="auto"/>
        <w:jc w:val="both"/>
        <w:rPr>
          <w:rFonts w:ascii="Arial" w:hAnsi="Arial" w:cs="Arial"/>
        </w:rPr>
      </w:pPr>
    </w:p>
    <w:p w:rsidR="00F71868" w:rsidRPr="00F71868" w:rsidRDefault="00F71868" w:rsidP="00F71868">
      <w:pPr>
        <w:spacing w:line="240" w:lineRule="auto"/>
        <w:ind w:firstLine="567"/>
        <w:jc w:val="both"/>
        <w:rPr>
          <w:rFonts w:ascii="Arial" w:eastAsia="Times New Roman" w:hAnsi="Arial" w:cs="Arial"/>
          <w:lang w:eastAsia="pl-PL"/>
        </w:rPr>
      </w:pPr>
      <w:r w:rsidRPr="00F71868">
        <w:rPr>
          <w:rFonts w:ascii="Arial" w:eastAsia="Times New Roman" w:hAnsi="Arial" w:cs="Arial"/>
          <w:lang w:eastAsia="pl-PL"/>
        </w:rPr>
        <w:t xml:space="preserve">Zgodnie z art. 13 ust.1 i 2 </w:t>
      </w:r>
      <w:r w:rsidRPr="00F71868">
        <w:rPr>
          <w:rFonts w:ascii="Arial" w:hAnsi="Arial" w:cs="Arial"/>
        </w:rPr>
        <w:t>rozporządzenia Parlamentu Europejskiego i Rady (UE) 2016/679 z dnia 27 kwietnia 2016 r. w sprawie ochrony osób fizycznych w związku</w:t>
      </w:r>
      <w:r>
        <w:rPr>
          <w:rFonts w:ascii="Arial" w:hAnsi="Arial" w:cs="Arial"/>
        </w:rPr>
        <w:t xml:space="preserve"> </w:t>
      </w:r>
      <w:r w:rsidRPr="00F71868">
        <w:rPr>
          <w:rFonts w:ascii="Arial" w:hAnsi="Arial" w:cs="Arial"/>
        </w:rPr>
        <w:t xml:space="preserve">z przetwarzaniem danych osobowych i w sprawie swobodnego przepływu takich danych oraz uchylenia dyrektywy 95/46/WE (ogólne rozporządzenie o ochronie danych)(Dz. Urz. UE L 119 z 04.05.2016, str. 1), </w:t>
      </w:r>
      <w:r w:rsidRPr="00F71868">
        <w:rPr>
          <w:rFonts w:ascii="Arial" w:eastAsia="Times New Roman" w:hAnsi="Arial" w:cs="Arial"/>
          <w:lang w:eastAsia="pl-PL"/>
        </w:rPr>
        <w:t xml:space="preserve">dalej „RODO”, informuję, że: </w:t>
      </w:r>
    </w:p>
    <w:p w:rsidR="00F71868" w:rsidRPr="00F71868" w:rsidRDefault="00F71868" w:rsidP="00F71868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F71868">
        <w:rPr>
          <w:rFonts w:ascii="Arial" w:eastAsia="Times New Roman" w:hAnsi="Arial" w:cs="Arial"/>
          <w:lang w:eastAsia="pl-PL"/>
        </w:rPr>
        <w:t xml:space="preserve">Administratorem Pani/Pana danych osobowych jest </w:t>
      </w:r>
      <w:r w:rsidRPr="00F71868">
        <w:rPr>
          <w:rFonts w:ascii="Arial" w:hAnsi="Arial" w:cs="Arial"/>
        </w:rPr>
        <w:t>Wielkopolskie Centrum Pulmonologii i Torakochirurgii im. Eugenii i Janusza Zeylandów ul. Szamarzewskiego 62, 60-569 Poznań.</w:t>
      </w:r>
    </w:p>
    <w:p w:rsidR="00F71868" w:rsidRPr="00F71868" w:rsidRDefault="00F71868" w:rsidP="00F71868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F71868" w:rsidRPr="00F71868" w:rsidRDefault="00F71868" w:rsidP="00F71868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F71868">
        <w:rPr>
          <w:rFonts w:ascii="Arial" w:eastAsia="Calibri" w:hAnsi="Arial" w:cs="Arial"/>
        </w:rPr>
        <w:t>W sprawach dotyczących przetwarzania danych osobowych może się Pani/Pan kontaktować z Inspektorem Ochrony Danych Osobowych poprzez adres e-mail: daneosobowe@wcpit.org.</w:t>
      </w:r>
    </w:p>
    <w:p w:rsidR="00F71868" w:rsidRPr="00F71868" w:rsidRDefault="00F71868" w:rsidP="00F71868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F71868" w:rsidRPr="00F71868" w:rsidRDefault="00F71868" w:rsidP="00F71868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F71868">
        <w:rPr>
          <w:rFonts w:ascii="Arial" w:eastAsia="Times New Roman" w:hAnsi="Arial" w:cs="Arial"/>
          <w:lang w:eastAsia="pl-PL"/>
        </w:rPr>
        <w:t xml:space="preserve">Pani/Pana dane osobowe przetwarzane będą na podstawie art. 6 ust. 1 lit. c RODO w celu </w:t>
      </w:r>
      <w:r w:rsidRPr="00F71868">
        <w:rPr>
          <w:rFonts w:ascii="Arial" w:hAnsi="Arial" w:cs="Arial"/>
        </w:rPr>
        <w:t>związanym z postępowaniem o udzielenie zamówienia publicznego.</w:t>
      </w:r>
    </w:p>
    <w:p w:rsidR="00F71868" w:rsidRPr="00F71868" w:rsidRDefault="00F71868" w:rsidP="00F71868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F71868" w:rsidRPr="00F71868" w:rsidRDefault="00F71868" w:rsidP="00F71868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F71868">
        <w:rPr>
          <w:rFonts w:ascii="Arial" w:eastAsia="Times New Roman" w:hAnsi="Arial" w:cs="Arial"/>
          <w:lang w:eastAsia="pl-PL"/>
        </w:rPr>
        <w:t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Pzp”.</w:t>
      </w:r>
    </w:p>
    <w:p w:rsidR="00F71868" w:rsidRPr="00F71868" w:rsidRDefault="00F71868" w:rsidP="00F71868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F71868" w:rsidRPr="00F71868" w:rsidRDefault="00F71868" w:rsidP="00F71868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F71868">
        <w:rPr>
          <w:rFonts w:ascii="Arial" w:eastAsia="Times New Roman" w:hAnsi="Arial" w:cs="Arial"/>
          <w:lang w:eastAsia="pl-PL"/>
        </w:rPr>
        <w:t>Pani/Pana dane osobowe będą przechowywane, zgodnie z art. 97 ust. 1 ustawy Pzp, przez okres 4 lat od dnia zakończenia postępowania o udzielenie zamówienia, a jeżeli czas trwania umowy przekracza 4 lata, okres przechowywania obejmu</w:t>
      </w:r>
      <w:bookmarkStart w:id="0" w:name="_GoBack"/>
      <w:bookmarkEnd w:id="0"/>
      <w:r w:rsidRPr="00F71868">
        <w:rPr>
          <w:rFonts w:ascii="Arial" w:eastAsia="Times New Roman" w:hAnsi="Arial" w:cs="Arial"/>
          <w:lang w:eastAsia="pl-PL"/>
        </w:rPr>
        <w:t>je cały czas trwania umowy.</w:t>
      </w:r>
    </w:p>
    <w:p w:rsidR="00F71868" w:rsidRPr="00F71868" w:rsidRDefault="00F71868" w:rsidP="00F71868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F71868" w:rsidRPr="00F71868" w:rsidRDefault="00F71868" w:rsidP="00F71868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F71868">
        <w:rPr>
          <w:rFonts w:ascii="Arial" w:eastAsia="Times New Roman" w:hAnsi="Arial" w:cs="Arial"/>
          <w:lang w:eastAsia="pl-PL"/>
        </w:rPr>
        <w:t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Pzp.</w:t>
      </w:r>
    </w:p>
    <w:p w:rsidR="00F71868" w:rsidRPr="00F71868" w:rsidRDefault="00F71868" w:rsidP="00F71868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F71868" w:rsidRPr="00F71868" w:rsidRDefault="00F71868" w:rsidP="00F71868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F71868">
        <w:rPr>
          <w:rFonts w:ascii="Arial" w:eastAsia="Times New Roman" w:hAnsi="Arial" w:cs="Arial"/>
          <w:lang w:eastAsia="pl-PL"/>
        </w:rPr>
        <w:t>W odniesieniu do Pani/Pana danych osobowych decyzje nie będą podejmowane w sposób zautomatyzowany, stosowanie do art. 22 RODO.</w:t>
      </w:r>
    </w:p>
    <w:p w:rsidR="00F71868" w:rsidRPr="00F71868" w:rsidRDefault="00F71868" w:rsidP="00F71868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F71868" w:rsidRPr="00F71868" w:rsidRDefault="00F71868" w:rsidP="00F71868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F71868">
        <w:rPr>
          <w:rFonts w:ascii="Arial" w:eastAsia="Times New Roman" w:hAnsi="Arial" w:cs="Arial"/>
          <w:lang w:eastAsia="pl-PL"/>
        </w:rPr>
        <w:t>Posiada Pani/Pan:</w:t>
      </w:r>
    </w:p>
    <w:p w:rsidR="00F71868" w:rsidRPr="00F71868" w:rsidRDefault="00F71868" w:rsidP="00F7186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F71868">
        <w:rPr>
          <w:rFonts w:ascii="Arial" w:eastAsia="Times New Roman" w:hAnsi="Arial" w:cs="Arial"/>
          <w:lang w:eastAsia="pl-PL"/>
        </w:rPr>
        <w:t>na podstawie art. 15 RODO prawo dostępu do danych osobowych Pani/Pana dotyczących;</w:t>
      </w:r>
    </w:p>
    <w:p w:rsidR="00F71868" w:rsidRPr="00F71868" w:rsidRDefault="00F71868" w:rsidP="00F7186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F71868">
        <w:rPr>
          <w:rFonts w:ascii="Arial" w:eastAsia="Times New Roman" w:hAnsi="Arial" w:cs="Arial"/>
          <w:lang w:eastAsia="pl-PL"/>
        </w:rPr>
        <w:t>na podstawie art. 16 RODO prawo do sprostowania Pani/Pana danych osobowych</w:t>
      </w:r>
      <w:r w:rsidRPr="00F71868">
        <w:rPr>
          <w:rFonts w:ascii="Arial" w:eastAsia="Times New Roman" w:hAnsi="Arial" w:cs="Arial"/>
          <w:b/>
          <w:vertAlign w:val="superscript"/>
          <w:lang w:eastAsia="pl-PL"/>
        </w:rPr>
        <w:t>**</w:t>
      </w:r>
      <w:r w:rsidRPr="00F71868">
        <w:rPr>
          <w:rFonts w:ascii="Arial" w:eastAsia="Times New Roman" w:hAnsi="Arial" w:cs="Arial"/>
          <w:lang w:eastAsia="pl-PL"/>
        </w:rPr>
        <w:t>;</w:t>
      </w:r>
    </w:p>
    <w:p w:rsidR="00F71868" w:rsidRPr="00F71868" w:rsidRDefault="00F71868" w:rsidP="00F7186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F71868">
        <w:rPr>
          <w:rFonts w:ascii="Arial" w:eastAsia="Times New Roman" w:hAnsi="Arial" w:cs="Arial"/>
          <w:lang w:eastAsia="pl-PL"/>
        </w:rPr>
        <w:lastRenderedPageBreak/>
        <w:t>na podstawie art. 18 RODO prawo żądania od administratora ograniczenia przetwarzania danych osobowych z zastrzeżeniem przypadków, o których mowa w art. 18 ust. 2 RODO ***;</w:t>
      </w:r>
    </w:p>
    <w:p w:rsidR="00F71868" w:rsidRPr="00F71868" w:rsidRDefault="00F71868" w:rsidP="00F7186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F71868">
        <w:rPr>
          <w:rFonts w:ascii="Arial" w:eastAsia="Times New Roman" w:hAnsi="Arial" w:cs="Arial"/>
          <w:lang w:eastAsia="pl-PL"/>
        </w:rPr>
        <w:t>prawo do wniesienia skargi do Prezesa Urzędu Ochrony Danych Osobowych, gdy uzna Pani/Pan, że przetwarzanie danych osobowych Pani/Pana dotyczących narusza przepisy RODO.</w:t>
      </w:r>
    </w:p>
    <w:p w:rsidR="00F71868" w:rsidRPr="00F71868" w:rsidRDefault="00F71868" w:rsidP="00F71868">
      <w:pPr>
        <w:pStyle w:val="Akapitzlist"/>
        <w:spacing w:after="0" w:line="240" w:lineRule="auto"/>
        <w:ind w:left="786"/>
        <w:jc w:val="both"/>
        <w:rPr>
          <w:rFonts w:ascii="Arial" w:eastAsia="Times New Roman" w:hAnsi="Arial" w:cs="Arial"/>
          <w:color w:val="00B0F0"/>
          <w:lang w:eastAsia="pl-PL"/>
        </w:rPr>
      </w:pPr>
    </w:p>
    <w:p w:rsidR="00F71868" w:rsidRPr="00F71868" w:rsidRDefault="00F71868" w:rsidP="00F71868">
      <w:pPr>
        <w:spacing w:after="0" w:line="36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F71868">
        <w:rPr>
          <w:rFonts w:ascii="Arial" w:eastAsia="Times New Roman" w:hAnsi="Arial" w:cs="Arial"/>
          <w:b/>
          <w:lang w:eastAsia="pl-PL"/>
        </w:rPr>
        <w:t>9.</w:t>
      </w:r>
      <w:r w:rsidRPr="00F71868">
        <w:rPr>
          <w:rFonts w:ascii="Arial" w:eastAsia="Times New Roman" w:hAnsi="Arial" w:cs="Arial"/>
          <w:lang w:eastAsia="pl-PL"/>
        </w:rPr>
        <w:t>Nie przysługuje Pani/Panu:</w:t>
      </w:r>
    </w:p>
    <w:p w:rsidR="00F71868" w:rsidRPr="00F71868" w:rsidRDefault="00F71868" w:rsidP="00F7186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F71868">
        <w:rPr>
          <w:rFonts w:ascii="Arial" w:eastAsia="Times New Roman" w:hAnsi="Arial" w:cs="Arial"/>
          <w:lang w:eastAsia="pl-PL"/>
        </w:rPr>
        <w:t>w związku z art. 17 ust. 3 lit. b, d lub e RODO prawo do usunięcia danych osobowych;</w:t>
      </w:r>
    </w:p>
    <w:p w:rsidR="00F71868" w:rsidRPr="00F71868" w:rsidRDefault="00F71868" w:rsidP="00F7186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F71868">
        <w:rPr>
          <w:rFonts w:ascii="Arial" w:eastAsia="Times New Roman" w:hAnsi="Arial" w:cs="Arial"/>
          <w:lang w:eastAsia="pl-PL"/>
        </w:rPr>
        <w:t>prawo do przenoszenia danych osobowych, o którym mowaw art. 20 RODO;</w:t>
      </w:r>
    </w:p>
    <w:p w:rsidR="00F71868" w:rsidRPr="00F71868" w:rsidRDefault="00F71868" w:rsidP="00F7186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F71868">
        <w:rPr>
          <w:rFonts w:ascii="Arial" w:eastAsia="Times New Roman" w:hAnsi="Arial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F71868">
        <w:rPr>
          <w:rFonts w:ascii="Arial" w:eastAsia="Times New Roman" w:hAnsi="Arial" w:cs="Arial"/>
          <w:lang w:eastAsia="pl-PL"/>
        </w:rPr>
        <w:t>.</w:t>
      </w: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150" w:line="240" w:lineRule="auto"/>
        <w:ind w:left="426"/>
        <w:jc w:val="both"/>
        <w:rPr>
          <w:rFonts w:ascii="Arial" w:eastAsia="Times New Roman" w:hAnsi="Arial" w:cs="Arial"/>
          <w:i/>
          <w:lang w:eastAsia="pl-PL"/>
        </w:rPr>
      </w:pPr>
      <w:r w:rsidRPr="00F71868">
        <w:rPr>
          <w:rFonts w:ascii="Arial" w:hAnsi="Arial" w:cs="Arial"/>
          <w:b/>
          <w:i/>
          <w:vertAlign w:val="superscript"/>
        </w:rPr>
        <w:t>*</w:t>
      </w:r>
      <w:r w:rsidRPr="00F71868">
        <w:rPr>
          <w:rFonts w:ascii="Arial" w:hAnsi="Arial" w:cs="Arial"/>
          <w:b/>
          <w:i/>
        </w:rPr>
        <w:t>Wyjaśnienie:</w:t>
      </w:r>
      <w:r w:rsidRPr="00F71868">
        <w:rPr>
          <w:rFonts w:ascii="Arial" w:hAnsi="Arial" w:cs="Arial"/>
          <w:i/>
        </w:rPr>
        <w:t xml:space="preserve"> informacja w tym zakresie jest wymagana, jeżeli w odniesieniu do danego administratora lub podmiotu przetwarzającego </w:t>
      </w:r>
      <w:r w:rsidRPr="00F71868">
        <w:rPr>
          <w:rFonts w:ascii="Arial" w:eastAsia="Times New Roman" w:hAnsi="Arial" w:cs="Arial"/>
          <w:i/>
          <w:lang w:eastAsia="pl-PL"/>
        </w:rPr>
        <w:t>istnieje obowiązek wyznaczenia inspektora ochrony danych osobowych.</w:t>
      </w:r>
    </w:p>
    <w:p w:rsidR="00F71868" w:rsidRPr="00F71868" w:rsidRDefault="00F71868" w:rsidP="00F71868">
      <w:pPr>
        <w:pStyle w:val="Akapitzlist"/>
        <w:spacing w:after="0" w:line="240" w:lineRule="auto"/>
        <w:ind w:left="426"/>
        <w:jc w:val="both"/>
        <w:rPr>
          <w:rFonts w:ascii="Arial" w:hAnsi="Arial" w:cs="Arial"/>
          <w:i/>
        </w:rPr>
      </w:pPr>
      <w:r w:rsidRPr="00F71868">
        <w:rPr>
          <w:rFonts w:ascii="Arial" w:hAnsi="Arial" w:cs="Arial"/>
          <w:b/>
          <w:i/>
          <w:vertAlign w:val="superscript"/>
        </w:rPr>
        <w:t xml:space="preserve">** </w:t>
      </w:r>
      <w:r w:rsidRPr="00F71868">
        <w:rPr>
          <w:rFonts w:ascii="Arial" w:hAnsi="Arial" w:cs="Arial"/>
          <w:b/>
          <w:i/>
        </w:rPr>
        <w:t>Wyjaśnienie:</w:t>
      </w:r>
      <w:r w:rsidRPr="00F71868">
        <w:rPr>
          <w:rFonts w:ascii="Arial" w:eastAsia="Times New Roman" w:hAnsi="Arial" w:cs="Arial"/>
          <w:i/>
          <w:lang w:eastAsia="pl-PL"/>
        </w:rPr>
        <w:t xml:space="preserve">skorzystanie z prawa do sprostowania nie może skutkować zmianą </w:t>
      </w:r>
      <w:r w:rsidRPr="00F71868">
        <w:rPr>
          <w:rFonts w:ascii="Arial" w:hAnsi="Arial" w:cs="Arial"/>
          <w:i/>
        </w:rPr>
        <w:t>wyniku postępowania</w:t>
      </w:r>
      <w:r w:rsidRPr="00F71868">
        <w:rPr>
          <w:rFonts w:ascii="Arial" w:hAnsi="Arial" w:cs="Arial"/>
          <w:i/>
        </w:rPr>
        <w:br/>
        <w:t>o udzielenie zamówienia publicznego ani zmianą postanowień umowy w zakresie niezgodnym z ustawą Pzp oraz nie może naruszać integralności protokołu oraz jego załączników.</w:t>
      </w:r>
    </w:p>
    <w:p w:rsidR="00F71868" w:rsidRPr="00F71868" w:rsidRDefault="00F71868" w:rsidP="00F71868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lang w:eastAsia="pl-PL"/>
        </w:rPr>
      </w:pPr>
      <w:r w:rsidRPr="00F71868">
        <w:rPr>
          <w:rFonts w:ascii="Arial" w:hAnsi="Arial" w:cs="Arial"/>
          <w:b/>
          <w:i/>
          <w:vertAlign w:val="superscript"/>
        </w:rPr>
        <w:t xml:space="preserve">*** </w:t>
      </w:r>
      <w:r w:rsidRPr="00F71868">
        <w:rPr>
          <w:rFonts w:ascii="Arial" w:hAnsi="Arial" w:cs="Arial"/>
          <w:b/>
          <w:i/>
        </w:rPr>
        <w:t>Wyjaśnienie:</w:t>
      </w:r>
      <w:r w:rsidRPr="00F71868">
        <w:rPr>
          <w:rFonts w:ascii="Arial" w:hAnsi="Arial" w:cs="Arial"/>
          <w:i/>
        </w:rPr>
        <w:t xml:space="preserve"> prawo do ograniczenia przetwarzania nie ma zastosowania w odniesieniu do </w:t>
      </w:r>
      <w:r w:rsidRPr="00F71868">
        <w:rPr>
          <w:rFonts w:ascii="Arial" w:eastAsia="Times New Roman" w:hAnsi="Arial" w:cs="Arial"/>
          <w:i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9D182D" w:rsidRPr="00F71868" w:rsidRDefault="009D182D">
      <w:pPr>
        <w:rPr>
          <w:rFonts w:ascii="Arial" w:hAnsi="Arial" w:cs="Arial"/>
        </w:rPr>
      </w:pPr>
    </w:p>
    <w:sectPr w:rsidR="009D182D" w:rsidRPr="00F71868" w:rsidSect="009D182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6E14" w:rsidRDefault="00FF6E14" w:rsidP="00240138">
      <w:pPr>
        <w:spacing w:after="0" w:line="240" w:lineRule="auto"/>
      </w:pPr>
      <w:r>
        <w:separator/>
      </w:r>
    </w:p>
  </w:endnote>
  <w:endnote w:type="continuationSeparator" w:id="1">
    <w:p w:rsidR="00FF6E14" w:rsidRDefault="00FF6E14" w:rsidP="00240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umnst777LtPL">
    <w:altName w:val="Liberation Mono"/>
    <w:charset w:val="EE"/>
    <w:family w:val="auto"/>
    <w:pitch w:val="variable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6E14" w:rsidRDefault="00FF6E14" w:rsidP="00240138">
      <w:pPr>
        <w:spacing w:after="0" w:line="240" w:lineRule="auto"/>
      </w:pPr>
      <w:r>
        <w:separator/>
      </w:r>
    </w:p>
  </w:footnote>
  <w:footnote w:type="continuationSeparator" w:id="1">
    <w:p w:rsidR="00FF6E14" w:rsidRDefault="00FF6E14" w:rsidP="002401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923" w:type="dxa"/>
      <w:tblInd w:w="-497" w:type="dxa"/>
      <w:tblLayout w:type="fixed"/>
      <w:tblCellMar>
        <w:left w:w="70" w:type="dxa"/>
        <w:right w:w="70" w:type="dxa"/>
      </w:tblCellMar>
      <w:tblLook w:val="04A0"/>
    </w:tblPr>
    <w:tblGrid>
      <w:gridCol w:w="3221"/>
      <w:gridCol w:w="4728"/>
      <w:gridCol w:w="1974"/>
    </w:tblGrid>
    <w:tr w:rsidR="00240138" w:rsidTr="00C93A71">
      <w:trPr>
        <w:cantSplit/>
        <w:trHeight w:val="1118"/>
      </w:trPr>
      <w:tc>
        <w:tcPr>
          <w:tcW w:w="3221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shd w:val="clear" w:color="auto" w:fill="FFFFFF"/>
          <w:vAlign w:val="center"/>
          <w:hideMark/>
        </w:tcPr>
        <w:p w:rsidR="00240138" w:rsidRDefault="00240138" w:rsidP="00C93A71">
          <w:pPr>
            <w:suppressAutoHyphens/>
            <w:snapToGrid w:val="0"/>
            <w:spacing w:line="276" w:lineRule="auto"/>
            <w:jc w:val="center"/>
            <w:rPr>
              <w:rFonts w:ascii="Arial" w:eastAsia="Times New Roman" w:hAnsi="Arial" w:cs="Arial"/>
              <w:sz w:val="24"/>
              <w:szCs w:val="24"/>
              <w:lang w:eastAsia="pl-PL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eastAsia="pl-PL"/>
            </w:rPr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118745</wp:posOffset>
                </wp:positionV>
                <wp:extent cx="1859915" cy="466725"/>
                <wp:effectExtent l="19050" t="0" r="6985" b="0"/>
                <wp:wrapTopAndBottom/>
                <wp:docPr id="2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9915" cy="4667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72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vAlign w:val="center"/>
        </w:tcPr>
        <w:p w:rsidR="00240138" w:rsidRPr="00C53201" w:rsidRDefault="00240138" w:rsidP="00C93A71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mallCaps/>
              <w:sz w:val="32"/>
              <w:szCs w:val="32"/>
              <w:lang w:eastAsia="pl-PL"/>
            </w:rPr>
          </w:pPr>
          <w:r>
            <w:rPr>
              <w:rFonts w:ascii="Arial" w:hAnsi="Arial" w:cs="Arial"/>
              <w:b/>
              <w:smallCaps/>
              <w:sz w:val="32"/>
              <w:szCs w:val="32"/>
              <w:lang w:eastAsia="pl-PL"/>
            </w:rPr>
            <w:t>Klauzula obowiązku informacyjnego do zastosowania przez zamawiającego w postępowaniu o udzielenie zamówienia publicznego</w:t>
          </w:r>
        </w:p>
      </w:tc>
      <w:tc>
        <w:tcPr>
          <w:tcW w:w="1974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FFFFF"/>
          <w:vAlign w:val="center"/>
          <w:hideMark/>
        </w:tcPr>
        <w:p w:rsidR="00240138" w:rsidRPr="007B64D6" w:rsidRDefault="00240138" w:rsidP="00C93A71">
          <w:pPr>
            <w:spacing w:after="0" w:line="240" w:lineRule="auto"/>
            <w:rPr>
              <w:rFonts w:ascii="Arial" w:eastAsia="Times New Roman" w:hAnsi="Arial" w:cs="Arial"/>
              <w:color w:val="FF0000"/>
              <w:sz w:val="18"/>
              <w:szCs w:val="18"/>
              <w:lang w:eastAsia="zh-CN"/>
            </w:rPr>
          </w:pPr>
          <w:r>
            <w:rPr>
              <w:rFonts w:ascii="Arial" w:hAnsi="Arial" w:cs="Arial"/>
              <w:sz w:val="18"/>
              <w:szCs w:val="18"/>
            </w:rPr>
            <w:t>Wersja: 01.00</w:t>
          </w:r>
          <w:r>
            <w:rPr>
              <w:rFonts w:ascii="Arial" w:hAnsi="Arial" w:cs="Arial"/>
              <w:sz w:val="18"/>
              <w:szCs w:val="18"/>
            </w:rPr>
            <w:br/>
            <w:t>Data: 2018-10-01</w:t>
          </w:r>
        </w:p>
        <w:p w:rsidR="00240138" w:rsidRDefault="00240138" w:rsidP="00C93A71">
          <w:pPr>
            <w:spacing w:after="0" w:line="240" w:lineRule="auto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Strona: </w:t>
          </w:r>
          <w:r>
            <w:rPr>
              <w:rFonts w:ascii="Humnst777LtPL" w:hAnsi="Humnst777LtPL" w:cs="Humnst777LtPL"/>
              <w:sz w:val="18"/>
              <w:szCs w:val="18"/>
            </w:rPr>
            <w:t xml:space="preserve">: </w:t>
          </w:r>
          <w:r w:rsidR="00B669A9">
            <w:rPr>
              <w:rFonts w:cs="Humnst777LtPL"/>
              <w:sz w:val="18"/>
              <w:szCs w:val="18"/>
            </w:rPr>
            <w:fldChar w:fldCharType="begin"/>
          </w:r>
          <w:r>
            <w:rPr>
              <w:rFonts w:cs="Humnst777LtPL"/>
              <w:sz w:val="18"/>
              <w:szCs w:val="18"/>
            </w:rPr>
            <w:instrText xml:space="preserve"> PAGE </w:instrText>
          </w:r>
          <w:r w:rsidR="00B669A9">
            <w:rPr>
              <w:rFonts w:cs="Humnst777LtPL"/>
              <w:sz w:val="18"/>
              <w:szCs w:val="18"/>
            </w:rPr>
            <w:fldChar w:fldCharType="separate"/>
          </w:r>
          <w:r w:rsidR="00FE56D7">
            <w:rPr>
              <w:rFonts w:cs="Humnst777LtPL"/>
              <w:noProof/>
              <w:sz w:val="18"/>
              <w:szCs w:val="18"/>
            </w:rPr>
            <w:t>1</w:t>
          </w:r>
          <w:r w:rsidR="00B669A9">
            <w:rPr>
              <w:rFonts w:cs="Humnst777LtPL"/>
              <w:sz w:val="18"/>
              <w:szCs w:val="18"/>
            </w:rPr>
            <w:fldChar w:fldCharType="end"/>
          </w:r>
          <w:r>
            <w:rPr>
              <w:rFonts w:ascii="Humnst777LtPL" w:hAnsi="Humnst777LtPL" w:cs="Humnst777LtPL"/>
              <w:sz w:val="18"/>
              <w:szCs w:val="18"/>
            </w:rPr>
            <w:t>/</w:t>
          </w:r>
          <w:fldSimple w:instr=" SECTIONPAGES   \* MERGEFORMAT ">
            <w:r w:rsidR="00FE56D7" w:rsidRPr="00FE56D7">
              <w:rPr>
                <w:rFonts w:ascii="Humnst777LtPL" w:hAnsi="Humnst777LtPL" w:cs="Humnst777LtPL"/>
                <w:noProof/>
                <w:sz w:val="18"/>
                <w:szCs w:val="18"/>
                <w:lang w:eastAsia="pl-PL"/>
              </w:rPr>
              <w:t>2</w:t>
            </w:r>
          </w:fldSimple>
        </w:p>
        <w:p w:rsidR="00240138" w:rsidRDefault="00240138" w:rsidP="00C93A71">
          <w:pPr>
            <w:suppressAutoHyphens/>
            <w:spacing w:after="0" w:line="240" w:lineRule="auto"/>
            <w:rPr>
              <w:rFonts w:ascii="Arial" w:eastAsia="Times New Roman" w:hAnsi="Arial" w:cs="Arial"/>
              <w:sz w:val="18"/>
              <w:szCs w:val="18"/>
              <w:lang w:eastAsia="zh-CN"/>
            </w:rPr>
          </w:pPr>
          <w:r>
            <w:rPr>
              <w:rFonts w:ascii="Arial" w:hAnsi="Arial" w:cs="Arial"/>
              <w:sz w:val="18"/>
              <w:szCs w:val="18"/>
            </w:rPr>
            <w:t>Załącznik P005/09 do PBDO</w:t>
          </w:r>
        </w:p>
      </w:tc>
    </w:tr>
    <w:tr w:rsidR="00240138" w:rsidTr="00C93A71">
      <w:trPr>
        <w:cantSplit/>
        <w:trHeight w:val="130"/>
      </w:trPr>
      <w:tc>
        <w:tcPr>
          <w:tcW w:w="3221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vAlign w:val="center"/>
          <w:hideMark/>
        </w:tcPr>
        <w:p w:rsidR="00240138" w:rsidRDefault="00240138" w:rsidP="00C93A71">
          <w:pPr>
            <w:spacing w:after="0"/>
            <w:rPr>
              <w:rFonts w:ascii="Arial" w:eastAsia="Times New Roman" w:hAnsi="Arial" w:cs="Arial"/>
              <w:sz w:val="24"/>
              <w:szCs w:val="24"/>
              <w:lang w:eastAsia="pl-PL"/>
            </w:rPr>
          </w:pPr>
        </w:p>
      </w:tc>
      <w:tc>
        <w:tcPr>
          <w:tcW w:w="472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vAlign w:val="center"/>
          <w:hideMark/>
        </w:tcPr>
        <w:p w:rsidR="00240138" w:rsidRDefault="00240138" w:rsidP="00C93A71">
          <w:pPr>
            <w:suppressAutoHyphens/>
            <w:spacing w:after="0" w:line="276" w:lineRule="auto"/>
            <w:jc w:val="center"/>
            <w:rPr>
              <w:rFonts w:ascii="Humnst777LtPL" w:eastAsia="Times New Roman" w:hAnsi="Humnst777LtPL" w:cs="Humnst777LtPL"/>
              <w:sz w:val="18"/>
              <w:szCs w:val="18"/>
              <w:lang w:eastAsia="zh-CN"/>
            </w:rPr>
          </w:pPr>
          <w:r>
            <w:rPr>
              <w:rFonts w:ascii="Arial" w:hAnsi="Arial" w:cs="Arial"/>
              <w:bCs/>
              <w:smallCaps/>
              <w:sz w:val="18"/>
              <w:szCs w:val="18"/>
            </w:rPr>
            <w:t>Identyfikator: PBI.PBDO.P005/09</w:t>
          </w:r>
        </w:p>
      </w:tc>
      <w:tc>
        <w:tcPr>
          <w:tcW w:w="197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240138" w:rsidRDefault="00240138" w:rsidP="00C93A71">
          <w:pPr>
            <w:spacing w:after="0"/>
            <w:rPr>
              <w:rFonts w:ascii="Arial" w:eastAsia="Times New Roman" w:hAnsi="Arial" w:cs="Arial"/>
              <w:sz w:val="18"/>
              <w:szCs w:val="18"/>
              <w:lang w:eastAsia="zh-CN"/>
            </w:rPr>
          </w:pPr>
        </w:p>
      </w:tc>
    </w:tr>
  </w:tbl>
  <w:p w:rsidR="00240138" w:rsidRDefault="00FE56D7" w:rsidP="00240138">
    <w:pPr>
      <w:pStyle w:val="Nagwek"/>
      <w:rPr>
        <w:rFonts w:eastAsia="Times New Roman"/>
        <w:lang w:eastAsia="zh-CN"/>
      </w:rPr>
    </w:pPr>
    <w:r>
      <w:rPr>
        <w:rFonts w:eastAsia="Times New Roman"/>
        <w:lang w:eastAsia="zh-CN"/>
      </w:rPr>
      <w:t>Załącznik nr 6</w:t>
    </w:r>
  </w:p>
  <w:p w:rsidR="00240138" w:rsidRDefault="00240138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5D0D46"/>
    <w:multiLevelType w:val="hybridMultilevel"/>
    <w:tmpl w:val="03A672E0"/>
    <w:lvl w:ilvl="0" w:tplc="994C7012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/>
        <w:b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445A80"/>
    <w:multiLevelType w:val="hybridMultilevel"/>
    <w:tmpl w:val="9C0AB3F8"/>
    <w:lvl w:ilvl="0" w:tplc="D8388506">
      <w:start w:val="1"/>
      <w:numFmt w:val="lowerLetter"/>
      <w:lvlText w:val="%1)"/>
      <w:lvlJc w:val="left"/>
      <w:pPr>
        <w:ind w:left="786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69C577A9"/>
    <w:multiLevelType w:val="hybridMultilevel"/>
    <w:tmpl w:val="5C94208E"/>
    <w:lvl w:ilvl="0" w:tplc="D4C8A096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71868"/>
    <w:rsid w:val="00240138"/>
    <w:rsid w:val="003921C8"/>
    <w:rsid w:val="00522C5C"/>
    <w:rsid w:val="00567056"/>
    <w:rsid w:val="007E1845"/>
    <w:rsid w:val="008D4B27"/>
    <w:rsid w:val="009D182D"/>
    <w:rsid w:val="00B669A9"/>
    <w:rsid w:val="00F71868"/>
    <w:rsid w:val="00FE56D7"/>
    <w:rsid w:val="00FF6E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1868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qFormat/>
    <w:rsid w:val="00F71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71868"/>
    <w:pPr>
      <w:ind w:left="720"/>
      <w:contextualSpacing/>
    </w:pPr>
  </w:style>
  <w:style w:type="paragraph" w:styleId="Nagwek">
    <w:name w:val="header"/>
    <w:basedOn w:val="Normalny"/>
    <w:link w:val="NagwekZnak"/>
    <w:semiHidden/>
    <w:unhideWhenUsed/>
    <w:rsid w:val="002401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semiHidden/>
    <w:rsid w:val="00240138"/>
  </w:style>
  <w:style w:type="paragraph" w:styleId="Stopka">
    <w:name w:val="footer"/>
    <w:basedOn w:val="Normalny"/>
    <w:link w:val="StopkaZnak"/>
    <w:uiPriority w:val="99"/>
    <w:semiHidden/>
    <w:unhideWhenUsed/>
    <w:rsid w:val="002401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401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629FEF-C28B-47BB-8027-38679DD4F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519</Words>
  <Characters>3118</Characters>
  <Application>Microsoft Office Word</Application>
  <DocSecurity>0</DocSecurity>
  <Lines>25</Lines>
  <Paragraphs>7</Paragraphs>
  <ScaleCrop>false</ScaleCrop>
  <Company/>
  <LinksUpToDate>false</LinksUpToDate>
  <CharactersWithSpaces>3630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dbanaś</dc:creator>
  <cp:lastModifiedBy>szielinska</cp:lastModifiedBy>
  <cp:revision>3</cp:revision>
  <dcterms:created xsi:type="dcterms:W3CDTF">2019-02-28T07:58:00Z</dcterms:created>
  <dcterms:modified xsi:type="dcterms:W3CDTF">2019-03-01T09:43:00Z</dcterms:modified>
</cp:coreProperties>
</file>