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F7896" w:rsidRDefault="00981EFF" w:rsidP="00EF61B0">
      <w:pPr>
        <w:pStyle w:val="tytu"/>
        <w:jc w:val="both"/>
        <w:rPr>
          <w:rFonts w:ascii="Verdana" w:hAnsi="Verdana"/>
          <w:b w:val="0"/>
          <w:sz w:val="20"/>
          <w:szCs w:val="20"/>
        </w:rPr>
      </w:pPr>
    </w:p>
    <w:p w:rsidR="00D76E3F" w:rsidRPr="00AF7896" w:rsidRDefault="00D76E3F" w:rsidP="00EF61B0">
      <w:pPr>
        <w:pStyle w:val="tytu"/>
        <w:jc w:val="both"/>
        <w:rPr>
          <w:rFonts w:ascii="Verdana" w:hAnsi="Verdana"/>
          <w:b w:val="0"/>
          <w:sz w:val="20"/>
          <w:szCs w:val="20"/>
        </w:rPr>
      </w:pPr>
    </w:p>
    <w:p w:rsidR="00D76E3F" w:rsidRPr="00AF7896" w:rsidRDefault="00D76E3F" w:rsidP="00EF61B0">
      <w:pPr>
        <w:pStyle w:val="tytu"/>
        <w:rPr>
          <w:rFonts w:ascii="Verdana" w:hAnsi="Verdana"/>
          <w:sz w:val="20"/>
          <w:szCs w:val="20"/>
        </w:rPr>
      </w:pPr>
      <w:r w:rsidRPr="00AF7896">
        <w:rPr>
          <w:rFonts w:ascii="Verdana" w:hAnsi="Verdana"/>
          <w:sz w:val="20"/>
          <w:szCs w:val="20"/>
        </w:rPr>
        <w:t>SPECYFIKACJA ISTOTNYCH WARUNKÓW ZAMÓWIENIA</w:t>
      </w:r>
    </w:p>
    <w:p w:rsidR="00D76E3F" w:rsidRPr="00AF7896" w:rsidRDefault="00D76E3F" w:rsidP="00EF61B0">
      <w:pPr>
        <w:pStyle w:val="tytu"/>
        <w:jc w:val="both"/>
        <w:rPr>
          <w:rFonts w:ascii="Verdana" w:hAnsi="Verdana"/>
          <w:b w:val="0"/>
          <w:sz w:val="20"/>
          <w:szCs w:val="20"/>
        </w:rPr>
      </w:pPr>
    </w:p>
    <w:p w:rsidR="00D76E3F" w:rsidRPr="00AF7896" w:rsidRDefault="00D76E3F" w:rsidP="00EF61B0">
      <w:pPr>
        <w:pStyle w:val="tytu"/>
        <w:jc w:val="both"/>
        <w:rPr>
          <w:rFonts w:ascii="Verdana" w:hAnsi="Verdana"/>
          <w:b w:val="0"/>
          <w:sz w:val="20"/>
          <w:szCs w:val="20"/>
        </w:rPr>
      </w:pPr>
    </w:p>
    <w:p w:rsidR="00D76E3F" w:rsidRPr="00AF7896" w:rsidRDefault="00D76E3F" w:rsidP="00EF61B0">
      <w:pPr>
        <w:pStyle w:val="tytu"/>
        <w:jc w:val="both"/>
        <w:rPr>
          <w:rFonts w:ascii="Verdana" w:hAnsi="Verdana"/>
          <w:b w:val="0"/>
          <w:sz w:val="20"/>
          <w:szCs w:val="20"/>
        </w:rPr>
      </w:pPr>
    </w:p>
    <w:p w:rsidR="00D76E3F" w:rsidRPr="00AF7896" w:rsidRDefault="00D76E3F" w:rsidP="00EF61B0">
      <w:pPr>
        <w:pStyle w:val="tytu"/>
        <w:jc w:val="both"/>
        <w:rPr>
          <w:rFonts w:ascii="Verdana" w:hAnsi="Verdana"/>
          <w:b w:val="0"/>
          <w:sz w:val="20"/>
          <w:szCs w:val="20"/>
        </w:rPr>
      </w:pPr>
    </w:p>
    <w:p w:rsidR="00D76E3F" w:rsidRPr="00AF7896" w:rsidRDefault="00D76E3F" w:rsidP="00EF61B0">
      <w:pPr>
        <w:pStyle w:val="tytu"/>
        <w:rPr>
          <w:rFonts w:ascii="Verdana" w:hAnsi="Verdana"/>
          <w:b w:val="0"/>
          <w:sz w:val="20"/>
          <w:szCs w:val="20"/>
        </w:rPr>
      </w:pPr>
    </w:p>
    <w:p w:rsidR="00D76E3F" w:rsidRPr="00AF7896" w:rsidRDefault="00D76E3F" w:rsidP="00EF61B0">
      <w:pPr>
        <w:pStyle w:val="tytu"/>
        <w:rPr>
          <w:rFonts w:ascii="Verdana" w:hAnsi="Verdana"/>
          <w:b w:val="0"/>
          <w:sz w:val="20"/>
          <w:szCs w:val="20"/>
        </w:rPr>
      </w:pPr>
      <w:r w:rsidRPr="00AF7896">
        <w:rPr>
          <w:rFonts w:ascii="Verdana" w:hAnsi="Verdana"/>
          <w:b w:val="0"/>
          <w:sz w:val="20"/>
          <w:szCs w:val="20"/>
        </w:rPr>
        <w:t>Przetarg nieograniczony o wartości zamówienia przekraczającej kwoty określonej w przepisach wydanych na podstawie art. 11 ust. 8 ustawy Pzp.</w:t>
      </w:r>
    </w:p>
    <w:p w:rsidR="00D76E3F" w:rsidRPr="00AF7896" w:rsidRDefault="00D76E3F" w:rsidP="00EF61B0">
      <w:pPr>
        <w:rPr>
          <w:rFonts w:ascii="Verdana" w:hAnsi="Verdana"/>
        </w:rPr>
      </w:pPr>
    </w:p>
    <w:p w:rsidR="00D76E3F" w:rsidRPr="00AF7896" w:rsidRDefault="00D76E3F" w:rsidP="00EF61B0">
      <w:pPr>
        <w:rPr>
          <w:rFonts w:ascii="Verdana" w:hAnsi="Verdana"/>
        </w:rPr>
      </w:pPr>
    </w:p>
    <w:p w:rsidR="00ED38A2" w:rsidRPr="00AF7896" w:rsidRDefault="00BE6DF1" w:rsidP="00EF61B0">
      <w:pPr>
        <w:jc w:val="center"/>
        <w:rPr>
          <w:rFonts w:ascii="Verdana" w:hAnsi="Verdana" w:cs="Times New Roman"/>
          <w:b/>
        </w:rPr>
      </w:pPr>
      <w:r w:rsidRPr="00AF7896">
        <w:rPr>
          <w:rFonts w:ascii="Verdana" w:hAnsi="Verdana" w:cs="Times New Roman"/>
          <w:b/>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AF7896" w:rsidRDefault="00D76E3F" w:rsidP="00EF61B0">
      <w:pPr>
        <w:pStyle w:val="tytu"/>
        <w:rPr>
          <w:rFonts w:ascii="Verdana" w:hAnsi="Verdana"/>
          <w:sz w:val="20"/>
          <w:szCs w:val="20"/>
        </w:rPr>
      </w:pPr>
    </w:p>
    <w:p w:rsidR="00D76E3F" w:rsidRPr="00AF7896" w:rsidRDefault="00D76E3F" w:rsidP="00EF61B0">
      <w:pPr>
        <w:pStyle w:val="tytu"/>
        <w:rPr>
          <w:rFonts w:ascii="Verdana" w:hAnsi="Verdana"/>
          <w:sz w:val="20"/>
          <w:szCs w:val="20"/>
        </w:rPr>
      </w:pPr>
    </w:p>
    <w:p w:rsidR="00D76E3F" w:rsidRPr="00AF7896" w:rsidRDefault="00D76E3F" w:rsidP="00EF61B0">
      <w:pPr>
        <w:pStyle w:val="tytu"/>
        <w:rPr>
          <w:rFonts w:ascii="Verdana" w:hAnsi="Verdana"/>
          <w:b w:val="0"/>
          <w:sz w:val="20"/>
          <w:szCs w:val="20"/>
        </w:rPr>
      </w:pPr>
    </w:p>
    <w:p w:rsidR="00D76E3F" w:rsidRPr="00AF7896" w:rsidRDefault="00D76E3F" w:rsidP="00EF61B0">
      <w:pPr>
        <w:pStyle w:val="tytu"/>
        <w:jc w:val="both"/>
        <w:rPr>
          <w:rFonts w:ascii="Verdana" w:hAnsi="Verdana"/>
          <w:b w:val="0"/>
          <w:sz w:val="20"/>
          <w:szCs w:val="20"/>
        </w:rPr>
      </w:pPr>
    </w:p>
    <w:p w:rsidR="00D76E3F" w:rsidRPr="00AF7896" w:rsidRDefault="00D76E3F" w:rsidP="00EF61B0">
      <w:pPr>
        <w:rPr>
          <w:rFonts w:ascii="Verdana" w:hAnsi="Verdana"/>
        </w:rPr>
      </w:pPr>
    </w:p>
    <w:p w:rsidR="00D76E3F" w:rsidRPr="00AF7896" w:rsidRDefault="00D76E3F" w:rsidP="00EF61B0">
      <w:pPr>
        <w:rPr>
          <w:rFonts w:ascii="Verdana" w:hAnsi="Verdana"/>
        </w:rPr>
      </w:pPr>
    </w:p>
    <w:p w:rsidR="00EF61B0" w:rsidRPr="00AF7896" w:rsidRDefault="00EF61B0" w:rsidP="00EF61B0">
      <w:pPr>
        <w:rPr>
          <w:rFonts w:ascii="Verdana" w:hAnsi="Verdana"/>
        </w:rPr>
      </w:pPr>
    </w:p>
    <w:p w:rsidR="00EF61B0" w:rsidRPr="00AF7896" w:rsidRDefault="00EF61B0" w:rsidP="00EF61B0">
      <w:pPr>
        <w:rPr>
          <w:rFonts w:ascii="Verdana" w:hAnsi="Verdana"/>
        </w:rPr>
      </w:pPr>
    </w:p>
    <w:p w:rsidR="00EF61B0" w:rsidRPr="00AF7896" w:rsidRDefault="00EF61B0" w:rsidP="00EF61B0">
      <w:pPr>
        <w:rPr>
          <w:rFonts w:ascii="Verdana" w:hAnsi="Verdana"/>
        </w:rPr>
      </w:pPr>
    </w:p>
    <w:p w:rsidR="00EF61B0" w:rsidRPr="00AF7896" w:rsidRDefault="00EF61B0" w:rsidP="00EF61B0">
      <w:pPr>
        <w:rPr>
          <w:rFonts w:ascii="Verdana" w:hAnsi="Verdana"/>
        </w:rPr>
      </w:pPr>
    </w:p>
    <w:p w:rsidR="00EF61B0" w:rsidRPr="00AF7896" w:rsidRDefault="00EF61B0" w:rsidP="00EF61B0">
      <w:pPr>
        <w:rPr>
          <w:rFonts w:ascii="Verdana" w:hAnsi="Verdana"/>
        </w:rPr>
      </w:pPr>
    </w:p>
    <w:p w:rsidR="00D76E3F" w:rsidRPr="00AF7896" w:rsidRDefault="00D76E3F" w:rsidP="00EF61B0">
      <w:pPr>
        <w:rPr>
          <w:rFonts w:ascii="Verdana" w:hAnsi="Verdana"/>
        </w:rPr>
      </w:pPr>
    </w:p>
    <w:p w:rsidR="00D76E3F" w:rsidRPr="00AF7896" w:rsidRDefault="00D76E3F" w:rsidP="00EF61B0">
      <w:pPr>
        <w:rPr>
          <w:rFonts w:ascii="Verdana" w:hAnsi="Verdana"/>
        </w:rPr>
      </w:pPr>
    </w:p>
    <w:p w:rsidR="00D76E3F" w:rsidRPr="00AF7896" w:rsidRDefault="00D76E3F" w:rsidP="00EF61B0">
      <w:pPr>
        <w:rPr>
          <w:rFonts w:ascii="Verdana" w:hAnsi="Verdana"/>
        </w:rPr>
      </w:pPr>
    </w:p>
    <w:p w:rsidR="00D76E3F" w:rsidRPr="00AF7896" w:rsidRDefault="00D76E3F" w:rsidP="00EF61B0">
      <w:pPr>
        <w:rPr>
          <w:rFonts w:ascii="Verdana" w:hAnsi="Verdana"/>
        </w:rPr>
      </w:pPr>
    </w:p>
    <w:p w:rsidR="00D76E3F" w:rsidRPr="00AF7896" w:rsidRDefault="00D76E3F" w:rsidP="00EF61B0">
      <w:pPr>
        <w:rPr>
          <w:rFonts w:ascii="Verdana" w:hAnsi="Verdana"/>
        </w:rPr>
      </w:pPr>
    </w:p>
    <w:p w:rsidR="00D76E3F" w:rsidRPr="00AF7896" w:rsidRDefault="00D76E3F" w:rsidP="00EF61B0">
      <w:pPr>
        <w:pStyle w:val="Tekstpodstawowy"/>
        <w:numPr>
          <w:ilvl w:val="0"/>
          <w:numId w:val="6"/>
        </w:numPr>
        <w:tabs>
          <w:tab w:val="clear" w:pos="1065"/>
        </w:tabs>
        <w:ind w:left="709" w:hanging="709"/>
        <w:rPr>
          <w:rFonts w:ascii="Verdana" w:hAnsi="Verdana" w:cs="Verdana"/>
        </w:rPr>
      </w:pPr>
      <w:r w:rsidRPr="00AF7896">
        <w:rPr>
          <w:rFonts w:ascii="Verdana" w:hAnsi="Verdana" w:cs="Verdana"/>
          <w:b/>
        </w:rPr>
        <w:lastRenderedPageBreak/>
        <w:t>ZAMAWIAJĄCY</w:t>
      </w:r>
    </w:p>
    <w:p w:rsidR="00D76E3F" w:rsidRPr="00AF7896" w:rsidRDefault="00D76E3F" w:rsidP="00EF61B0">
      <w:pPr>
        <w:rPr>
          <w:rFonts w:ascii="Verdana" w:hAnsi="Verdana"/>
          <w:bCs/>
        </w:rPr>
      </w:pPr>
      <w:r w:rsidRPr="00AF7896">
        <w:rPr>
          <w:rFonts w:ascii="Verdana" w:hAnsi="Verdana"/>
          <w:bCs/>
        </w:rPr>
        <w:t>Wielkopolskie Centrum Pulmonologii i Torakochirurgii im. Eugenii i Janusza Zeylandów Samodzielny Publiczny Zakład Opieki Zdrowotnej</w:t>
      </w:r>
    </w:p>
    <w:p w:rsidR="00D76E3F" w:rsidRPr="00AF7896" w:rsidRDefault="00D76E3F" w:rsidP="00EF61B0">
      <w:pPr>
        <w:rPr>
          <w:rFonts w:ascii="Verdana" w:hAnsi="Verdana"/>
          <w:bCs/>
        </w:rPr>
      </w:pPr>
      <w:r w:rsidRPr="00AF7896">
        <w:rPr>
          <w:rFonts w:ascii="Verdana" w:hAnsi="Verdana"/>
          <w:bCs/>
        </w:rPr>
        <w:t>ul. Szamarzewskiego 62, 60-569 Poznań</w:t>
      </w:r>
    </w:p>
    <w:p w:rsidR="00D76E3F" w:rsidRPr="00AF7896" w:rsidRDefault="00D76E3F" w:rsidP="00EF61B0">
      <w:pPr>
        <w:rPr>
          <w:rFonts w:ascii="Verdana" w:hAnsi="Verdana"/>
          <w:bCs/>
        </w:rPr>
      </w:pPr>
      <w:r w:rsidRPr="00AF7896">
        <w:rPr>
          <w:rFonts w:ascii="Verdana" w:hAnsi="Verdana"/>
          <w:bCs/>
        </w:rPr>
        <w:t>NIP - 781-16-18-973</w:t>
      </w:r>
      <w:r w:rsidR="004E2EBE" w:rsidRPr="00AF7896">
        <w:rPr>
          <w:rFonts w:ascii="Verdana" w:hAnsi="Verdana"/>
          <w:bCs/>
        </w:rPr>
        <w:t xml:space="preserve"> </w:t>
      </w:r>
      <w:r w:rsidRPr="00AF7896">
        <w:rPr>
          <w:rFonts w:ascii="Verdana" w:hAnsi="Verdana"/>
          <w:bCs/>
        </w:rPr>
        <w:t>Regon - 631250369</w:t>
      </w:r>
    </w:p>
    <w:p w:rsidR="00AF7896" w:rsidRPr="00AF7896" w:rsidRDefault="004E2EBE" w:rsidP="00AF7896">
      <w:pPr>
        <w:rPr>
          <w:rFonts w:ascii="Verdana" w:hAnsi="Verdana"/>
          <w:bCs/>
          <w:lang w:val="de-DE"/>
        </w:rPr>
      </w:pPr>
      <w:r w:rsidRPr="00AF7896">
        <w:rPr>
          <w:rFonts w:ascii="Verdana" w:hAnsi="Verdana"/>
          <w:b/>
          <w:bCs/>
          <w:lang w:val="de-DE"/>
        </w:rPr>
        <w:t>Tel. 061 66 54 255,</w:t>
      </w:r>
      <w:r w:rsidR="00D76E3F" w:rsidRPr="00AF7896">
        <w:rPr>
          <w:rFonts w:ascii="Verdana" w:hAnsi="Verdana"/>
          <w:b/>
          <w:bCs/>
          <w:lang w:val="de-DE"/>
        </w:rPr>
        <w:t xml:space="preserve"> </w:t>
      </w:r>
      <w:r w:rsidR="00ED38A2" w:rsidRPr="00AF7896">
        <w:rPr>
          <w:rFonts w:ascii="Verdana" w:hAnsi="Verdana"/>
          <w:b/>
          <w:bCs/>
          <w:lang w:val="de-DE"/>
        </w:rPr>
        <w:t>system SKE</w:t>
      </w:r>
      <w:r w:rsidR="00AF7896" w:rsidRPr="00AF7896">
        <w:rPr>
          <w:rFonts w:ascii="Verdana" w:hAnsi="Verdana"/>
          <w:b/>
          <w:bCs/>
          <w:lang w:val="de-DE"/>
        </w:rPr>
        <w:t xml:space="preserve"> </w:t>
      </w:r>
      <w:hyperlink r:id="rId8" w:history="1">
        <w:r w:rsidR="00AF7896" w:rsidRPr="00AF7896">
          <w:rPr>
            <w:rStyle w:val="Hipercze"/>
            <w:rFonts w:ascii="Verdana" w:hAnsi="Verdana" w:cs="Arial"/>
          </w:rPr>
          <w:t>https://wcpit.pl/system-komunikacji-elektronicznej/</w:t>
        </w:r>
      </w:hyperlink>
    </w:p>
    <w:p w:rsidR="00D76E3F" w:rsidRPr="00AF7896" w:rsidRDefault="00D76E3F" w:rsidP="00EF61B0">
      <w:pPr>
        <w:rPr>
          <w:rFonts w:ascii="Verdana" w:hAnsi="Verdana"/>
          <w:lang w:val="de-DE"/>
        </w:rPr>
      </w:pPr>
      <w:r w:rsidRPr="00AF7896">
        <w:rPr>
          <w:rFonts w:ascii="Verdana" w:hAnsi="Verdana"/>
          <w:lang w:val="de-DE"/>
        </w:rPr>
        <w:t xml:space="preserve">internet: </w:t>
      </w:r>
      <w:hyperlink r:id="rId9" w:history="1">
        <w:r w:rsidRPr="00AF7896">
          <w:rPr>
            <w:rStyle w:val="Hipercze"/>
            <w:rFonts w:ascii="Verdana" w:hAnsi="Verdana" w:cs="Verdana"/>
            <w:lang w:val="de-DE"/>
          </w:rPr>
          <w:t>http://www.wcpit.pl</w:t>
        </w:r>
      </w:hyperlink>
    </w:p>
    <w:p w:rsidR="00D76E3F" w:rsidRPr="00AF7896" w:rsidRDefault="00D76E3F" w:rsidP="00EF61B0">
      <w:pPr>
        <w:rPr>
          <w:rFonts w:ascii="Verdana" w:hAnsi="Verdana"/>
          <w:bCs/>
        </w:rPr>
      </w:pPr>
      <w:r w:rsidRPr="00AF7896">
        <w:rPr>
          <w:rFonts w:ascii="Verdana" w:hAnsi="Verdana"/>
        </w:rPr>
        <w:t>Ilekroć w Specyfikacji jest mowa o „Zamawiającym“ należy przez to rozumieć</w:t>
      </w:r>
      <w:r w:rsidRPr="00AF7896">
        <w:rPr>
          <w:rFonts w:ascii="Verdana" w:hAnsi="Verdana"/>
          <w:bCs/>
        </w:rPr>
        <w:t xml:space="preserve"> Wielkopolskie Centrum Pulmonologii i Torakochirurgii im. Eugenii i Janusza Zeylandów SP ZOZ.</w:t>
      </w:r>
    </w:p>
    <w:p w:rsidR="00D76E3F" w:rsidRPr="00AF7896" w:rsidRDefault="00D76E3F" w:rsidP="00EF61B0">
      <w:pPr>
        <w:pStyle w:val="Tekstpodstawowy"/>
        <w:rPr>
          <w:rFonts w:ascii="Verdana" w:hAnsi="Verdana" w:cs="Verdana"/>
        </w:rPr>
      </w:pPr>
      <w:r w:rsidRPr="00AF7896">
        <w:rPr>
          <w:rFonts w:ascii="Verdana" w:hAnsi="Verdana" w:cs="Verdana"/>
          <w:b/>
        </w:rPr>
        <w:t>2.</w:t>
      </w:r>
      <w:r w:rsidRPr="00AF7896">
        <w:rPr>
          <w:rFonts w:ascii="Verdana" w:hAnsi="Verdana" w:cs="Verdana"/>
          <w:b/>
        </w:rPr>
        <w:tab/>
        <w:t>OZNACZENIE</w:t>
      </w:r>
      <w:r w:rsidRPr="00AF7896">
        <w:rPr>
          <w:rFonts w:ascii="Verdana" w:eastAsia="Verdana" w:hAnsi="Verdana" w:cs="Verdana"/>
          <w:b/>
        </w:rPr>
        <w:t xml:space="preserve"> </w:t>
      </w:r>
      <w:r w:rsidRPr="00AF7896">
        <w:rPr>
          <w:rFonts w:ascii="Verdana" w:hAnsi="Verdana" w:cs="Verdana"/>
          <w:b/>
        </w:rPr>
        <w:t>POSTĘPOWANIA</w:t>
      </w:r>
    </w:p>
    <w:p w:rsidR="00D76E3F" w:rsidRPr="00AF7896" w:rsidRDefault="00D76E3F" w:rsidP="00EF61B0">
      <w:pPr>
        <w:rPr>
          <w:rFonts w:ascii="Verdana" w:eastAsia="Verdana" w:hAnsi="Verdana"/>
        </w:rPr>
      </w:pPr>
      <w:r w:rsidRPr="00AF7896">
        <w:rPr>
          <w:rFonts w:ascii="Verdana" w:hAnsi="Verdana"/>
        </w:rPr>
        <w:t>Postępowanie</w:t>
      </w:r>
      <w:r w:rsidRPr="00AF7896">
        <w:rPr>
          <w:rFonts w:ascii="Verdana" w:eastAsia="Verdana" w:hAnsi="Verdana"/>
        </w:rPr>
        <w:t xml:space="preserve"> </w:t>
      </w:r>
      <w:r w:rsidRPr="00AF7896">
        <w:rPr>
          <w:rFonts w:ascii="Verdana" w:hAnsi="Verdana"/>
        </w:rPr>
        <w:t>oznaczone</w:t>
      </w:r>
      <w:r w:rsidRPr="00AF7896">
        <w:rPr>
          <w:rFonts w:ascii="Verdana" w:eastAsia="Verdana" w:hAnsi="Verdana"/>
        </w:rPr>
        <w:t xml:space="preserve"> </w:t>
      </w:r>
      <w:r w:rsidRPr="00AF7896">
        <w:rPr>
          <w:rFonts w:ascii="Verdana" w:hAnsi="Verdana"/>
        </w:rPr>
        <w:t>jest</w:t>
      </w:r>
      <w:r w:rsidRPr="00AF7896">
        <w:rPr>
          <w:rFonts w:ascii="Verdana" w:eastAsia="Verdana" w:hAnsi="Verdana"/>
        </w:rPr>
        <w:t xml:space="preserve"> </w:t>
      </w:r>
      <w:r w:rsidRPr="00AF7896">
        <w:rPr>
          <w:rFonts w:ascii="Verdana" w:hAnsi="Verdana"/>
        </w:rPr>
        <w:t>znakiem:</w:t>
      </w:r>
      <w:r w:rsidRPr="00AF7896">
        <w:rPr>
          <w:rFonts w:ascii="Verdana" w:eastAsia="Verdana" w:hAnsi="Verdana"/>
        </w:rPr>
        <w:t xml:space="preserve"> </w:t>
      </w:r>
      <w:r w:rsidRPr="00AF7896">
        <w:rPr>
          <w:rFonts w:ascii="Verdana" w:eastAsia="Verdana" w:hAnsi="Verdana"/>
          <w:b/>
        </w:rPr>
        <w:t>WCPiT/EA/381-</w:t>
      </w:r>
      <w:r w:rsidR="00D83277" w:rsidRPr="00AF7896">
        <w:rPr>
          <w:rFonts w:ascii="Verdana" w:eastAsia="Verdana" w:hAnsi="Verdana"/>
          <w:b/>
        </w:rPr>
        <w:t>06</w:t>
      </w:r>
      <w:r w:rsidR="00994F3A" w:rsidRPr="00AF7896">
        <w:rPr>
          <w:rFonts w:ascii="Verdana" w:eastAsia="Verdana" w:hAnsi="Verdana"/>
          <w:b/>
        </w:rPr>
        <w:t>/20</w:t>
      </w:r>
      <w:r w:rsidR="003737B4" w:rsidRPr="00AF7896">
        <w:rPr>
          <w:rFonts w:ascii="Verdana" w:eastAsia="Verdana" w:hAnsi="Verdana"/>
          <w:b/>
        </w:rPr>
        <w:t>20</w:t>
      </w:r>
    </w:p>
    <w:p w:rsidR="00D76E3F" w:rsidRPr="00AF7896" w:rsidRDefault="00D76E3F" w:rsidP="00EF61B0">
      <w:pPr>
        <w:rPr>
          <w:rFonts w:ascii="Verdana" w:hAnsi="Verdana"/>
        </w:rPr>
      </w:pPr>
      <w:r w:rsidRPr="00AF7896">
        <w:rPr>
          <w:rFonts w:ascii="Verdana" w:hAnsi="Verdana"/>
        </w:rPr>
        <w:t>Wykonawcy</w:t>
      </w:r>
      <w:r w:rsidRPr="00AF7896">
        <w:rPr>
          <w:rFonts w:ascii="Verdana" w:eastAsia="Verdana" w:hAnsi="Verdana"/>
        </w:rPr>
        <w:t xml:space="preserve"> </w:t>
      </w:r>
      <w:r w:rsidRPr="00AF7896">
        <w:rPr>
          <w:rFonts w:ascii="Verdana" w:hAnsi="Verdana"/>
        </w:rPr>
        <w:t>powinni</w:t>
      </w:r>
      <w:r w:rsidRPr="00AF7896">
        <w:rPr>
          <w:rFonts w:ascii="Verdana" w:eastAsia="Verdana" w:hAnsi="Verdana"/>
        </w:rPr>
        <w:t xml:space="preserve"> </w:t>
      </w:r>
      <w:r w:rsidRPr="00AF7896">
        <w:rPr>
          <w:rFonts w:ascii="Verdana" w:hAnsi="Verdana"/>
        </w:rPr>
        <w:t>we</w:t>
      </w:r>
      <w:r w:rsidRPr="00AF7896">
        <w:rPr>
          <w:rFonts w:ascii="Verdana" w:eastAsia="Verdana" w:hAnsi="Verdana"/>
        </w:rPr>
        <w:t xml:space="preserve"> </w:t>
      </w:r>
      <w:r w:rsidRPr="00AF7896">
        <w:rPr>
          <w:rFonts w:ascii="Verdana" w:hAnsi="Verdana"/>
        </w:rPr>
        <w:t>wszelkich</w:t>
      </w:r>
      <w:r w:rsidRPr="00AF7896">
        <w:rPr>
          <w:rFonts w:ascii="Verdana" w:eastAsia="Verdana" w:hAnsi="Verdana"/>
        </w:rPr>
        <w:t xml:space="preserve"> </w:t>
      </w:r>
      <w:r w:rsidRPr="00AF7896">
        <w:rPr>
          <w:rFonts w:ascii="Verdana" w:hAnsi="Verdana"/>
        </w:rPr>
        <w:t>kontaktach</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Zamawiającym</w:t>
      </w:r>
      <w:r w:rsidRPr="00AF7896">
        <w:rPr>
          <w:rFonts w:ascii="Verdana" w:eastAsia="Verdana" w:hAnsi="Verdana"/>
        </w:rPr>
        <w:t xml:space="preserve"> </w:t>
      </w:r>
      <w:r w:rsidRPr="00AF7896">
        <w:rPr>
          <w:rFonts w:ascii="Verdana" w:hAnsi="Verdana"/>
        </w:rPr>
        <w:t>powoływać</w:t>
      </w:r>
      <w:r w:rsidRPr="00AF7896">
        <w:rPr>
          <w:rFonts w:ascii="Verdana" w:eastAsia="Verdana" w:hAnsi="Verdana"/>
        </w:rPr>
        <w:t xml:space="preserve"> </w:t>
      </w:r>
      <w:r w:rsidRPr="00AF7896">
        <w:rPr>
          <w:rFonts w:ascii="Verdana" w:hAnsi="Verdana"/>
        </w:rPr>
        <w:t>się</w:t>
      </w:r>
      <w:r w:rsidRPr="00AF7896">
        <w:rPr>
          <w:rFonts w:ascii="Verdana" w:eastAsia="Verdana" w:hAnsi="Verdana"/>
        </w:rPr>
        <w:t xml:space="preserve"> </w:t>
      </w:r>
      <w:r w:rsidRPr="00AF7896">
        <w:rPr>
          <w:rFonts w:ascii="Verdana" w:hAnsi="Verdana"/>
        </w:rPr>
        <w:t>na</w:t>
      </w:r>
      <w:r w:rsidRPr="00AF7896">
        <w:rPr>
          <w:rFonts w:ascii="Verdana" w:eastAsia="Verdana" w:hAnsi="Verdana"/>
        </w:rPr>
        <w:t xml:space="preserve"> </w:t>
      </w:r>
      <w:r w:rsidRPr="00AF7896">
        <w:rPr>
          <w:rFonts w:ascii="Verdana" w:hAnsi="Verdana"/>
        </w:rPr>
        <w:t>wyżej</w:t>
      </w:r>
      <w:r w:rsidRPr="00AF7896">
        <w:rPr>
          <w:rFonts w:ascii="Verdana" w:eastAsia="Verdana" w:hAnsi="Verdana"/>
        </w:rPr>
        <w:t xml:space="preserve"> </w:t>
      </w:r>
      <w:r w:rsidRPr="00AF7896">
        <w:rPr>
          <w:rFonts w:ascii="Verdana" w:hAnsi="Verdana"/>
        </w:rPr>
        <w:t>podane</w:t>
      </w:r>
      <w:r w:rsidRPr="00AF7896">
        <w:rPr>
          <w:rFonts w:ascii="Verdana" w:eastAsia="Verdana" w:hAnsi="Verdana"/>
        </w:rPr>
        <w:t xml:space="preserve"> </w:t>
      </w:r>
      <w:r w:rsidRPr="00AF7896">
        <w:rPr>
          <w:rFonts w:ascii="Verdana" w:hAnsi="Verdana"/>
        </w:rPr>
        <w:t>oznaczenie.</w:t>
      </w:r>
    </w:p>
    <w:p w:rsidR="00D76E3F" w:rsidRPr="00AF7896" w:rsidRDefault="00D76E3F" w:rsidP="00EF61B0">
      <w:pPr>
        <w:pStyle w:val="Tekstpodstawowy"/>
        <w:rPr>
          <w:rFonts w:ascii="Verdana" w:hAnsi="Verdana" w:cs="Verdana"/>
        </w:rPr>
      </w:pPr>
      <w:r w:rsidRPr="00AF7896">
        <w:rPr>
          <w:rFonts w:ascii="Verdana" w:hAnsi="Verdana" w:cs="Verdana"/>
          <w:b/>
        </w:rPr>
        <w:t>3.</w:t>
      </w:r>
      <w:r w:rsidRPr="00AF7896">
        <w:rPr>
          <w:rFonts w:ascii="Verdana" w:hAnsi="Verdana" w:cs="Verdana"/>
          <w:b/>
        </w:rPr>
        <w:tab/>
        <w:t>TRYB</w:t>
      </w:r>
      <w:r w:rsidRPr="00AF7896">
        <w:rPr>
          <w:rFonts w:ascii="Verdana" w:eastAsia="Verdana" w:hAnsi="Verdana" w:cs="Verdana"/>
          <w:b/>
        </w:rPr>
        <w:t xml:space="preserve"> </w:t>
      </w:r>
      <w:r w:rsidRPr="00AF7896">
        <w:rPr>
          <w:rFonts w:ascii="Verdana" w:hAnsi="Verdana" w:cs="Verdana"/>
          <w:b/>
        </w:rPr>
        <w:t>POSTĘPOWANIA</w:t>
      </w:r>
    </w:p>
    <w:p w:rsidR="00D76E3F" w:rsidRPr="00AF7896" w:rsidRDefault="00D76E3F" w:rsidP="00EF61B0">
      <w:pPr>
        <w:rPr>
          <w:rFonts w:ascii="Verdana" w:eastAsia="Verdana" w:hAnsi="Verdana"/>
        </w:rPr>
      </w:pPr>
      <w:r w:rsidRPr="00AF7896">
        <w:rPr>
          <w:rFonts w:ascii="Verdana" w:hAnsi="Verdana"/>
        </w:rPr>
        <w:t>Postępowanie</w:t>
      </w:r>
      <w:r w:rsidRPr="00AF7896">
        <w:rPr>
          <w:rFonts w:ascii="Verdana" w:eastAsia="Verdana" w:hAnsi="Verdana"/>
        </w:rPr>
        <w:t xml:space="preserve"> </w:t>
      </w:r>
      <w:r w:rsidRPr="00AF7896">
        <w:rPr>
          <w:rFonts w:ascii="Verdana" w:hAnsi="Verdana"/>
        </w:rPr>
        <w:t>o</w:t>
      </w:r>
      <w:r w:rsidRPr="00AF7896">
        <w:rPr>
          <w:rFonts w:ascii="Verdana" w:eastAsia="Verdana" w:hAnsi="Verdana"/>
        </w:rPr>
        <w:t xml:space="preserve"> </w:t>
      </w:r>
      <w:r w:rsidRPr="00AF7896">
        <w:rPr>
          <w:rFonts w:ascii="Verdana" w:hAnsi="Verdana"/>
        </w:rPr>
        <w:t>udzielenie</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prowadzone</w:t>
      </w:r>
      <w:r w:rsidRPr="00AF7896">
        <w:rPr>
          <w:rFonts w:ascii="Verdana" w:eastAsia="Verdana" w:hAnsi="Verdana"/>
        </w:rPr>
        <w:t xml:space="preserve"> </w:t>
      </w:r>
      <w:r w:rsidRPr="00AF7896">
        <w:rPr>
          <w:rFonts w:ascii="Verdana" w:hAnsi="Verdana"/>
        </w:rPr>
        <w:t>jest</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trybie</w:t>
      </w:r>
      <w:r w:rsidRPr="00AF7896">
        <w:rPr>
          <w:rFonts w:ascii="Verdana" w:eastAsia="Verdana" w:hAnsi="Verdana"/>
        </w:rPr>
        <w:t xml:space="preserve"> </w:t>
      </w:r>
      <w:r w:rsidRPr="00AF7896">
        <w:rPr>
          <w:rFonts w:ascii="Verdana" w:hAnsi="Verdana"/>
          <w:b/>
        </w:rPr>
        <w:t>przetargu</w:t>
      </w:r>
      <w:r w:rsidRPr="00AF7896">
        <w:rPr>
          <w:rFonts w:ascii="Verdana" w:eastAsia="Verdana" w:hAnsi="Verdana"/>
          <w:b/>
        </w:rPr>
        <w:t xml:space="preserve"> </w:t>
      </w:r>
      <w:r w:rsidRPr="00AF7896">
        <w:rPr>
          <w:rFonts w:ascii="Verdana" w:hAnsi="Verdana"/>
          <w:b/>
        </w:rPr>
        <w:t>nieograniczonego</w:t>
      </w:r>
      <w:r w:rsidRPr="00AF7896">
        <w:rPr>
          <w:rFonts w:ascii="Verdana" w:eastAsia="Verdana" w:hAnsi="Verdana"/>
        </w:rPr>
        <w:t xml:space="preserve"> </w:t>
      </w:r>
      <w:r w:rsidRPr="00AF7896">
        <w:rPr>
          <w:rFonts w:ascii="Verdana" w:hAnsi="Verdana"/>
        </w:rPr>
        <w:t>na</w:t>
      </w:r>
      <w:r w:rsidRPr="00AF7896">
        <w:rPr>
          <w:rFonts w:ascii="Verdana" w:eastAsia="Verdana" w:hAnsi="Verdana"/>
        </w:rPr>
        <w:t xml:space="preserve"> </w:t>
      </w:r>
      <w:r w:rsidRPr="00AF7896">
        <w:rPr>
          <w:rFonts w:ascii="Verdana" w:hAnsi="Verdana"/>
        </w:rPr>
        <w:t>podstawie</w:t>
      </w:r>
      <w:r w:rsidRPr="00AF7896">
        <w:rPr>
          <w:rFonts w:ascii="Verdana" w:eastAsia="Verdana" w:hAnsi="Verdana"/>
        </w:rPr>
        <w:t xml:space="preserve"> </w:t>
      </w:r>
      <w:r w:rsidRPr="00AF7896">
        <w:rPr>
          <w:rFonts w:ascii="Verdana" w:hAnsi="Verdana"/>
        </w:rPr>
        <w:t>ustawy</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dnia</w:t>
      </w:r>
      <w:r w:rsidRPr="00AF7896">
        <w:rPr>
          <w:rFonts w:ascii="Verdana" w:eastAsia="Verdana" w:hAnsi="Verdana"/>
        </w:rPr>
        <w:t xml:space="preserve"> </w:t>
      </w:r>
      <w:r w:rsidRPr="00AF7896">
        <w:rPr>
          <w:rFonts w:ascii="Verdana" w:hAnsi="Verdana"/>
        </w:rPr>
        <w:t>29</w:t>
      </w:r>
      <w:r w:rsidRPr="00AF7896">
        <w:rPr>
          <w:rFonts w:ascii="Verdana" w:eastAsia="Verdana" w:hAnsi="Verdana"/>
        </w:rPr>
        <w:t xml:space="preserve"> </w:t>
      </w:r>
      <w:r w:rsidRPr="00AF7896">
        <w:rPr>
          <w:rFonts w:ascii="Verdana" w:hAnsi="Verdana"/>
        </w:rPr>
        <w:t>stycznia</w:t>
      </w:r>
      <w:r w:rsidRPr="00AF7896">
        <w:rPr>
          <w:rFonts w:ascii="Verdana" w:eastAsia="Verdana" w:hAnsi="Verdana"/>
        </w:rPr>
        <w:t xml:space="preserve"> </w:t>
      </w:r>
      <w:r w:rsidRPr="00AF7896">
        <w:rPr>
          <w:rFonts w:ascii="Verdana" w:hAnsi="Verdana"/>
        </w:rPr>
        <w:t>2004r.</w:t>
      </w:r>
      <w:r w:rsidRPr="00AF7896">
        <w:rPr>
          <w:rFonts w:ascii="Verdana" w:eastAsia="Verdana" w:hAnsi="Verdana"/>
        </w:rPr>
        <w:t xml:space="preserve"> </w:t>
      </w:r>
      <w:r w:rsidRPr="00AF7896">
        <w:rPr>
          <w:rFonts w:ascii="Verdana" w:hAnsi="Verdana"/>
        </w:rPr>
        <w:t>Prawo</w:t>
      </w:r>
      <w:r w:rsidRPr="00AF7896">
        <w:rPr>
          <w:rFonts w:ascii="Verdana" w:eastAsia="Verdana" w:hAnsi="Verdana"/>
        </w:rPr>
        <w:t xml:space="preserve"> </w:t>
      </w:r>
      <w:r w:rsidRPr="00AF7896">
        <w:rPr>
          <w:rFonts w:ascii="Verdana" w:hAnsi="Verdana"/>
        </w:rPr>
        <w:t>zamówień</w:t>
      </w:r>
      <w:r w:rsidRPr="00AF7896">
        <w:rPr>
          <w:rFonts w:ascii="Verdana" w:eastAsia="Verdana" w:hAnsi="Verdana"/>
        </w:rPr>
        <w:t xml:space="preserve"> </w:t>
      </w:r>
      <w:r w:rsidRPr="00AF7896">
        <w:rPr>
          <w:rFonts w:ascii="Verdana" w:hAnsi="Verdana"/>
        </w:rPr>
        <w:t>publicznych</w:t>
      </w:r>
      <w:r w:rsidRPr="00AF7896">
        <w:rPr>
          <w:rFonts w:ascii="Verdana" w:eastAsia="Verdana" w:hAnsi="Verdana"/>
        </w:rPr>
        <w:t xml:space="preserve"> </w:t>
      </w:r>
      <w:r w:rsidR="00994F3A" w:rsidRPr="00AF7896">
        <w:rPr>
          <w:rFonts w:ascii="Verdana" w:hAnsi="Verdana"/>
        </w:rPr>
        <w:t>(Dz.</w:t>
      </w:r>
      <w:r w:rsidR="00994F3A" w:rsidRPr="00AF7896">
        <w:rPr>
          <w:rFonts w:ascii="Verdana" w:eastAsia="Verdana" w:hAnsi="Verdana"/>
        </w:rPr>
        <w:t xml:space="preserve"> </w:t>
      </w:r>
      <w:r w:rsidR="00994F3A" w:rsidRPr="00AF7896">
        <w:rPr>
          <w:rFonts w:ascii="Verdana" w:hAnsi="Verdana"/>
        </w:rPr>
        <w:t>U.</w:t>
      </w:r>
      <w:r w:rsidR="00994F3A" w:rsidRPr="00AF7896">
        <w:rPr>
          <w:rFonts w:ascii="Verdana" w:eastAsia="Verdana" w:hAnsi="Verdana"/>
        </w:rPr>
        <w:t xml:space="preserve"> </w:t>
      </w:r>
      <w:r w:rsidR="003737B4" w:rsidRPr="00AF7896">
        <w:rPr>
          <w:rFonts w:ascii="Verdana" w:hAnsi="Verdana"/>
        </w:rPr>
        <w:t>z 2019</w:t>
      </w:r>
      <w:r w:rsidR="00994F3A" w:rsidRPr="00AF7896">
        <w:rPr>
          <w:rFonts w:ascii="Verdana" w:eastAsia="Verdana" w:hAnsi="Verdana"/>
        </w:rPr>
        <w:t xml:space="preserve"> </w:t>
      </w:r>
      <w:r w:rsidR="00994F3A" w:rsidRPr="00AF7896">
        <w:rPr>
          <w:rFonts w:ascii="Verdana" w:hAnsi="Verdana"/>
        </w:rPr>
        <w:t>r.</w:t>
      </w:r>
      <w:r w:rsidR="00994F3A" w:rsidRPr="00AF7896">
        <w:rPr>
          <w:rFonts w:ascii="Verdana" w:eastAsia="Verdana" w:hAnsi="Verdana"/>
        </w:rPr>
        <w:t xml:space="preserve"> </w:t>
      </w:r>
      <w:r w:rsidR="003737B4" w:rsidRPr="00AF7896">
        <w:rPr>
          <w:rFonts w:ascii="Verdana" w:hAnsi="Verdana"/>
        </w:rPr>
        <w:t>poz. 1843</w:t>
      </w:r>
      <w:r w:rsidR="00994F3A" w:rsidRPr="00AF7896">
        <w:rPr>
          <w:rFonts w:ascii="Verdana" w:hAnsi="Verdana"/>
        </w:rPr>
        <w:t>)</w:t>
      </w:r>
      <w:r w:rsidRPr="00AF7896">
        <w:rPr>
          <w:rFonts w:ascii="Verdana" w:eastAsia="Verdana" w:hAnsi="Verdana"/>
        </w:rPr>
        <w:t xml:space="preserve"> </w:t>
      </w:r>
      <w:r w:rsidRPr="00AF7896">
        <w:rPr>
          <w:rFonts w:ascii="Verdana" w:hAnsi="Verdana"/>
        </w:rPr>
        <w:t>zwanej</w:t>
      </w:r>
      <w:r w:rsidRPr="00AF7896">
        <w:rPr>
          <w:rFonts w:ascii="Verdana" w:eastAsia="Verdana" w:hAnsi="Verdana"/>
        </w:rPr>
        <w:t xml:space="preserve"> </w:t>
      </w:r>
      <w:r w:rsidRPr="00AF7896">
        <w:rPr>
          <w:rFonts w:ascii="Verdana" w:hAnsi="Verdana"/>
        </w:rPr>
        <w:t>dalej</w:t>
      </w:r>
      <w:r w:rsidRPr="00AF7896">
        <w:rPr>
          <w:rFonts w:ascii="Verdana" w:eastAsia="Verdana" w:hAnsi="Verdana"/>
        </w:rPr>
        <w:t xml:space="preserve"> „</w:t>
      </w:r>
      <w:r w:rsidRPr="00AF7896">
        <w:rPr>
          <w:rFonts w:ascii="Verdana" w:hAnsi="Verdana"/>
        </w:rPr>
        <w:t>ustawą</w:t>
      </w:r>
      <w:r w:rsidRPr="00AF7896">
        <w:rPr>
          <w:rFonts w:ascii="Verdana" w:eastAsia="Verdana" w:hAnsi="Verdana"/>
        </w:rPr>
        <w:t>”</w:t>
      </w:r>
      <w:r w:rsidRPr="00AF7896">
        <w:rPr>
          <w:rFonts w:ascii="Verdana" w:hAnsi="Verdana"/>
        </w:rPr>
        <w:t>. Wartość</w:t>
      </w:r>
      <w:r w:rsidRPr="00AF7896">
        <w:rPr>
          <w:rFonts w:ascii="Verdana" w:eastAsia="Verdana" w:hAnsi="Verdana"/>
        </w:rPr>
        <w:t xml:space="preserve"> </w:t>
      </w:r>
      <w:r w:rsidRPr="00AF7896">
        <w:rPr>
          <w:rFonts w:ascii="Verdana" w:hAnsi="Verdana"/>
        </w:rPr>
        <w:t>postępowania</w:t>
      </w:r>
      <w:r w:rsidRPr="00AF7896">
        <w:rPr>
          <w:rFonts w:ascii="Verdana" w:eastAsia="Verdana" w:hAnsi="Verdana"/>
        </w:rPr>
        <w:t xml:space="preserve"> jest większa niż </w:t>
      </w:r>
      <w:r w:rsidRPr="00AF7896">
        <w:rPr>
          <w:rFonts w:ascii="Verdana" w:hAnsi="Verdana"/>
        </w:rPr>
        <w:t>kwota</w:t>
      </w:r>
      <w:r w:rsidRPr="00AF7896">
        <w:rPr>
          <w:rFonts w:ascii="Verdana" w:eastAsia="Verdana" w:hAnsi="Verdana"/>
        </w:rPr>
        <w:t xml:space="preserve"> </w:t>
      </w:r>
      <w:r w:rsidRPr="00AF7896">
        <w:rPr>
          <w:rFonts w:ascii="Verdana" w:hAnsi="Verdana"/>
        </w:rPr>
        <w:t>określona</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art.</w:t>
      </w:r>
      <w:r w:rsidRPr="00AF7896">
        <w:rPr>
          <w:rFonts w:ascii="Verdana" w:eastAsia="Verdana" w:hAnsi="Verdana"/>
        </w:rPr>
        <w:t xml:space="preserve"> </w:t>
      </w:r>
      <w:r w:rsidRPr="00AF7896">
        <w:rPr>
          <w:rFonts w:ascii="Verdana" w:hAnsi="Verdana"/>
        </w:rPr>
        <w:t>11</w:t>
      </w:r>
      <w:r w:rsidRPr="00AF7896">
        <w:rPr>
          <w:rFonts w:ascii="Verdana" w:eastAsia="Verdana" w:hAnsi="Verdana"/>
        </w:rPr>
        <w:t xml:space="preserve"> </w:t>
      </w:r>
      <w:r w:rsidRPr="00AF7896">
        <w:rPr>
          <w:rFonts w:ascii="Verdana" w:hAnsi="Verdana"/>
        </w:rPr>
        <w:t>ust.</w:t>
      </w:r>
      <w:r w:rsidRPr="00AF7896">
        <w:rPr>
          <w:rFonts w:ascii="Verdana" w:eastAsia="Verdana" w:hAnsi="Verdana"/>
        </w:rPr>
        <w:t xml:space="preserve"> </w:t>
      </w:r>
      <w:r w:rsidRPr="00AF7896">
        <w:rPr>
          <w:rFonts w:ascii="Verdana" w:hAnsi="Verdana"/>
        </w:rPr>
        <w:t>8</w:t>
      </w:r>
      <w:r w:rsidRPr="00AF7896">
        <w:rPr>
          <w:rFonts w:ascii="Verdana" w:eastAsia="Verdana" w:hAnsi="Verdana"/>
        </w:rPr>
        <w:t xml:space="preserve"> </w:t>
      </w:r>
      <w:r w:rsidRPr="00AF7896">
        <w:rPr>
          <w:rFonts w:ascii="Verdana" w:hAnsi="Verdana"/>
        </w:rPr>
        <w:t>ustawy.</w:t>
      </w:r>
      <w:r w:rsidRPr="00AF7896">
        <w:rPr>
          <w:rFonts w:ascii="Verdana" w:eastAsia="Verdana" w:hAnsi="Verdana"/>
        </w:rPr>
        <w:t xml:space="preserve"> </w:t>
      </w:r>
    </w:p>
    <w:p w:rsidR="00D76E3F" w:rsidRPr="00AF7896" w:rsidRDefault="00D76E3F" w:rsidP="00EF61B0">
      <w:pPr>
        <w:pStyle w:val="Tekstpodstawowy"/>
        <w:rPr>
          <w:rFonts w:ascii="Verdana" w:hAnsi="Verdana" w:cs="Verdana"/>
        </w:rPr>
      </w:pPr>
      <w:r w:rsidRPr="00AF7896">
        <w:rPr>
          <w:rFonts w:ascii="Verdana" w:hAnsi="Verdana" w:cs="Verdana"/>
          <w:b/>
        </w:rPr>
        <w:t>4.</w:t>
      </w:r>
      <w:r w:rsidRPr="00AF7896">
        <w:rPr>
          <w:rFonts w:ascii="Verdana" w:hAnsi="Verdana" w:cs="Verdana"/>
          <w:b/>
        </w:rPr>
        <w:tab/>
        <w:t>ŹRÓDŁA</w:t>
      </w:r>
      <w:r w:rsidRPr="00AF7896">
        <w:rPr>
          <w:rFonts w:ascii="Verdana" w:eastAsia="Verdana" w:hAnsi="Verdana" w:cs="Verdana"/>
          <w:b/>
        </w:rPr>
        <w:t xml:space="preserve"> </w:t>
      </w:r>
      <w:r w:rsidRPr="00AF7896">
        <w:rPr>
          <w:rFonts w:ascii="Verdana" w:hAnsi="Verdana" w:cs="Verdana"/>
          <w:b/>
        </w:rPr>
        <w:t>FINANSOWANIA</w:t>
      </w:r>
    </w:p>
    <w:p w:rsidR="00D76E3F" w:rsidRPr="00AF7896" w:rsidRDefault="00D76E3F" w:rsidP="00EF61B0">
      <w:pPr>
        <w:rPr>
          <w:rFonts w:ascii="Verdana" w:hAnsi="Verdana"/>
        </w:rPr>
      </w:pPr>
      <w:r w:rsidRPr="00AF7896">
        <w:rPr>
          <w:rFonts w:ascii="Verdana" w:hAnsi="Verdana"/>
        </w:rPr>
        <w:t>Zamówienie</w:t>
      </w:r>
      <w:r w:rsidRPr="00AF7896">
        <w:rPr>
          <w:rFonts w:ascii="Verdana" w:eastAsia="Verdana" w:hAnsi="Verdana"/>
        </w:rPr>
        <w:t xml:space="preserve"> </w:t>
      </w:r>
      <w:r w:rsidRPr="00AF7896">
        <w:rPr>
          <w:rFonts w:ascii="Verdana" w:hAnsi="Verdana"/>
        </w:rPr>
        <w:t>jest</w:t>
      </w:r>
      <w:r w:rsidRPr="00AF7896">
        <w:rPr>
          <w:rFonts w:ascii="Verdana" w:eastAsia="Verdana" w:hAnsi="Verdana"/>
        </w:rPr>
        <w:t xml:space="preserve"> </w:t>
      </w:r>
      <w:r w:rsidRPr="00AF7896">
        <w:rPr>
          <w:rFonts w:ascii="Verdana" w:hAnsi="Verdana"/>
        </w:rPr>
        <w:t xml:space="preserve">finansowane ze środków własnych. </w:t>
      </w:r>
    </w:p>
    <w:p w:rsidR="00D76E3F" w:rsidRPr="00AF7896" w:rsidRDefault="00D76E3F" w:rsidP="00EF61B0">
      <w:pPr>
        <w:pStyle w:val="Tekstpodstawowy"/>
        <w:rPr>
          <w:rFonts w:ascii="Verdana" w:hAnsi="Verdana" w:cs="Verdana"/>
        </w:rPr>
      </w:pPr>
      <w:r w:rsidRPr="00AF7896">
        <w:rPr>
          <w:rFonts w:ascii="Verdana" w:hAnsi="Verdana" w:cs="Verdana"/>
          <w:b/>
        </w:rPr>
        <w:t>5.</w:t>
      </w:r>
      <w:r w:rsidRPr="00AF7896">
        <w:rPr>
          <w:rFonts w:ascii="Verdana" w:hAnsi="Verdana" w:cs="Verdana"/>
          <w:b/>
        </w:rPr>
        <w:tab/>
        <w:t>PRZEDMIOT</w:t>
      </w:r>
      <w:r w:rsidRPr="00AF7896">
        <w:rPr>
          <w:rFonts w:ascii="Verdana" w:eastAsia="Verdana" w:hAnsi="Verdana" w:cs="Verdana"/>
          <w:b/>
        </w:rPr>
        <w:t xml:space="preserve"> </w:t>
      </w:r>
      <w:r w:rsidRPr="00AF7896">
        <w:rPr>
          <w:rFonts w:ascii="Verdana" w:hAnsi="Verdana" w:cs="Verdana"/>
          <w:b/>
        </w:rPr>
        <w:t>ZAMÓWIENIA</w:t>
      </w:r>
    </w:p>
    <w:p w:rsidR="00990601" w:rsidRPr="00AF7896" w:rsidRDefault="00D76E3F" w:rsidP="00EF61B0">
      <w:pPr>
        <w:pStyle w:val="Tematkomentarza"/>
        <w:numPr>
          <w:ilvl w:val="1"/>
          <w:numId w:val="13"/>
        </w:numPr>
        <w:ind w:left="0" w:hanging="11"/>
        <w:rPr>
          <w:rFonts w:ascii="Verdana" w:hAnsi="Verdana" w:cs="Times New Roman"/>
          <w:b w:val="0"/>
        </w:rPr>
      </w:pPr>
      <w:r w:rsidRPr="00AF7896">
        <w:rPr>
          <w:rFonts w:ascii="Verdana" w:hAnsi="Verdana"/>
          <w:b w:val="0"/>
        </w:rPr>
        <w:t>Przedmiotem</w:t>
      </w:r>
      <w:r w:rsidRPr="00AF7896">
        <w:rPr>
          <w:rFonts w:ascii="Verdana" w:eastAsia="Verdana" w:hAnsi="Verdana"/>
          <w:b w:val="0"/>
        </w:rPr>
        <w:t xml:space="preserve"> </w:t>
      </w:r>
      <w:r w:rsidRPr="00AF7896">
        <w:rPr>
          <w:rFonts w:ascii="Verdana" w:hAnsi="Verdana"/>
          <w:b w:val="0"/>
        </w:rPr>
        <w:t>zamówienia</w:t>
      </w:r>
      <w:r w:rsidRPr="00AF7896">
        <w:rPr>
          <w:rFonts w:ascii="Verdana" w:eastAsia="Verdana" w:hAnsi="Verdana"/>
          <w:b w:val="0"/>
        </w:rPr>
        <w:t xml:space="preserve"> </w:t>
      </w:r>
      <w:r w:rsidRPr="00AF7896">
        <w:rPr>
          <w:rFonts w:ascii="Verdana" w:hAnsi="Verdana"/>
          <w:b w:val="0"/>
        </w:rPr>
        <w:t xml:space="preserve">jest </w:t>
      </w:r>
      <w:r w:rsidR="00990601" w:rsidRPr="00AF7896">
        <w:rPr>
          <w:rFonts w:ascii="Verdana" w:hAnsi="Verdana" w:cs="Times New Roman"/>
          <w:b w:val="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AF7896" w:rsidRDefault="00D76E3F" w:rsidP="00EF61B0">
      <w:pPr>
        <w:pStyle w:val="Tematkomentarza"/>
        <w:rPr>
          <w:rFonts w:ascii="Verdana" w:hAnsi="Verdana"/>
          <w:b w:val="0"/>
        </w:rPr>
      </w:pPr>
      <w:r w:rsidRPr="00AF7896">
        <w:rPr>
          <w:rFonts w:ascii="Verdana" w:hAnsi="Verdana"/>
          <w:b w:val="0"/>
        </w:rPr>
        <w:t>Przedmiot z</w:t>
      </w:r>
      <w:r w:rsidR="006B25B7" w:rsidRPr="00AF7896">
        <w:rPr>
          <w:rFonts w:ascii="Verdana" w:hAnsi="Verdana"/>
          <w:b w:val="0"/>
        </w:rPr>
        <w:t xml:space="preserve">amówienia został podzielony na </w:t>
      </w:r>
      <w:r w:rsidR="00990601" w:rsidRPr="00AF7896">
        <w:rPr>
          <w:rFonts w:ascii="Verdana" w:hAnsi="Verdana"/>
          <w:b w:val="0"/>
        </w:rPr>
        <w:t>1</w:t>
      </w:r>
      <w:r w:rsidR="005275CF" w:rsidRPr="00AF7896">
        <w:rPr>
          <w:rFonts w:ascii="Verdana" w:hAnsi="Verdana"/>
          <w:b w:val="0"/>
        </w:rPr>
        <w:t>47</w:t>
      </w:r>
      <w:r w:rsidR="00990601" w:rsidRPr="00AF7896">
        <w:rPr>
          <w:rFonts w:ascii="Verdana" w:hAnsi="Verdana"/>
          <w:b w:val="0"/>
        </w:rPr>
        <w:t xml:space="preserve"> </w:t>
      </w:r>
      <w:r w:rsidRPr="00AF7896">
        <w:rPr>
          <w:rFonts w:ascii="Verdana" w:hAnsi="Verdana"/>
          <w:b w:val="0"/>
        </w:rPr>
        <w:t>pakiet</w:t>
      </w:r>
      <w:r w:rsidR="00990601" w:rsidRPr="00AF7896">
        <w:rPr>
          <w:rFonts w:ascii="Verdana" w:hAnsi="Verdana"/>
          <w:b w:val="0"/>
        </w:rPr>
        <w:t>ów</w:t>
      </w:r>
      <w:r w:rsidRPr="00AF7896">
        <w:rPr>
          <w:rFonts w:ascii="Verdana" w:hAnsi="Verdana"/>
          <w:b w:val="0"/>
        </w:rPr>
        <w:t>.</w:t>
      </w:r>
    </w:p>
    <w:p w:rsidR="00D76E3F" w:rsidRPr="00AF7896" w:rsidRDefault="00D76E3F" w:rsidP="00EF61B0">
      <w:pPr>
        <w:pStyle w:val="Tematkomentarza"/>
        <w:numPr>
          <w:ilvl w:val="1"/>
          <w:numId w:val="13"/>
        </w:numPr>
        <w:tabs>
          <w:tab w:val="left" w:pos="0"/>
        </w:tabs>
        <w:ind w:left="0" w:firstLine="0"/>
        <w:rPr>
          <w:rFonts w:ascii="Verdana" w:hAnsi="Verdana" w:cs="Arial"/>
          <w:b w:val="0"/>
        </w:rPr>
      </w:pPr>
      <w:r w:rsidRPr="00AF7896">
        <w:rPr>
          <w:rFonts w:ascii="Verdana" w:eastAsia="Verdana" w:hAnsi="Verdana"/>
          <w:b w:val="0"/>
        </w:rPr>
        <w:t>Szczegółowy opis przedmiotu zamówienia</w:t>
      </w:r>
      <w:r w:rsidR="006B25B7" w:rsidRPr="00AF7896">
        <w:rPr>
          <w:rFonts w:ascii="Verdana" w:eastAsia="Verdana" w:hAnsi="Verdana"/>
          <w:b w:val="0"/>
        </w:rPr>
        <w:t xml:space="preserve"> znajduje się w </w:t>
      </w:r>
      <w:r w:rsidR="008302EF" w:rsidRPr="00AF7896">
        <w:rPr>
          <w:rFonts w:ascii="Verdana" w:hAnsi="Verdana" w:cs="Arial"/>
          <w:b w:val="0"/>
        </w:rPr>
        <w:t>załączniku nr 1</w:t>
      </w:r>
      <w:r w:rsidRPr="00AF7896">
        <w:rPr>
          <w:rFonts w:ascii="Verdana" w:hAnsi="Verdana" w:cs="Arial"/>
          <w:b w:val="0"/>
        </w:rPr>
        <w:t xml:space="preserve"> do SIWZ, który jest jednocześnie Formularzem cenowym.</w:t>
      </w:r>
    </w:p>
    <w:p w:rsidR="00D76E3F" w:rsidRPr="00AF7896" w:rsidRDefault="00D76E3F" w:rsidP="00EF61B0">
      <w:pPr>
        <w:numPr>
          <w:ilvl w:val="1"/>
          <w:numId w:val="13"/>
        </w:numPr>
        <w:rPr>
          <w:rFonts w:ascii="Verdana" w:hAnsi="Verdana"/>
        </w:rPr>
      </w:pPr>
      <w:r w:rsidRPr="00AF7896">
        <w:rPr>
          <w:rFonts w:ascii="Verdana" w:hAnsi="Verdana"/>
        </w:rPr>
        <w:t>CPV</w:t>
      </w:r>
      <w:r w:rsidRPr="00AF7896">
        <w:rPr>
          <w:rFonts w:ascii="Verdana" w:eastAsia="Verdana" w:hAnsi="Verdana"/>
        </w:rPr>
        <w:t xml:space="preserve"> </w:t>
      </w:r>
      <w:r w:rsidRPr="00AF7896">
        <w:rPr>
          <w:rFonts w:ascii="Verdana" w:hAnsi="Verdana"/>
        </w:rPr>
        <w:t>(Wspólny</w:t>
      </w:r>
      <w:r w:rsidRPr="00AF7896">
        <w:rPr>
          <w:rFonts w:ascii="Verdana" w:eastAsia="Verdana" w:hAnsi="Verdana"/>
        </w:rPr>
        <w:t xml:space="preserve"> </w:t>
      </w:r>
      <w:r w:rsidRPr="00AF7896">
        <w:rPr>
          <w:rFonts w:ascii="Verdana" w:hAnsi="Verdana"/>
        </w:rPr>
        <w:t>Słownik</w:t>
      </w:r>
      <w:r w:rsidRPr="00AF7896">
        <w:rPr>
          <w:rFonts w:ascii="Verdana" w:eastAsia="Verdana" w:hAnsi="Verdana"/>
        </w:rPr>
        <w:t xml:space="preserve"> </w:t>
      </w:r>
      <w:r w:rsidRPr="00AF7896">
        <w:rPr>
          <w:rFonts w:ascii="Verdana" w:hAnsi="Verdana"/>
        </w:rPr>
        <w:t>Zamówień):</w:t>
      </w:r>
    </w:p>
    <w:p w:rsidR="005275CF" w:rsidRPr="00AF7896" w:rsidRDefault="005275CF" w:rsidP="005275CF">
      <w:pPr>
        <w:pStyle w:val="Akapitzlist"/>
        <w:spacing w:after="0" w:line="360" w:lineRule="auto"/>
        <w:ind w:left="360"/>
        <w:rPr>
          <w:rFonts w:ascii="Verdana" w:hAnsi="Verdana" w:cs="Times New Roman"/>
        </w:rPr>
      </w:pPr>
      <w:r w:rsidRPr="00AF7896">
        <w:rPr>
          <w:rFonts w:ascii="Verdana" w:hAnsi="Verdana" w:cs="Times New Roman"/>
          <w:b/>
          <w:bCs/>
        </w:rPr>
        <w:t>33652100-6; 33692210-2;</w:t>
      </w:r>
      <w:r w:rsidRPr="00AF7896">
        <w:rPr>
          <w:rFonts w:ascii="Verdana" w:hAnsi="Verdana" w:cs="Times New Roman"/>
          <w:b/>
          <w:bCs/>
          <w:color w:val="FF0000"/>
        </w:rPr>
        <w:t xml:space="preserve"> </w:t>
      </w:r>
      <w:r w:rsidRPr="00AF7896">
        <w:rPr>
          <w:rFonts w:ascii="Verdana" w:hAnsi="Verdana" w:cs="Times New Roman"/>
          <w:b/>
          <w:bCs/>
        </w:rPr>
        <w:t>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Pr="00AF7896">
        <w:rPr>
          <w:rFonts w:ascii="Verdana" w:hAnsi="Verdana" w:cs="Times New Roman"/>
          <w:i/>
          <w:iCs/>
        </w:rPr>
        <w:t xml:space="preserve"> </w:t>
      </w:r>
      <w:r w:rsidRPr="00AF7896">
        <w:rPr>
          <w:rFonts w:ascii="Verdana" w:hAnsi="Verdana" w:cs="Times New Roman"/>
          <w:b/>
          <w:iCs/>
        </w:rPr>
        <w:t xml:space="preserve">33141540-7; </w:t>
      </w:r>
      <w:r w:rsidRPr="00AF7896">
        <w:rPr>
          <w:rFonts w:ascii="Verdana" w:hAnsi="Verdana" w:cs="Times New Roman"/>
          <w:b/>
        </w:rPr>
        <w:t>33652300-8</w:t>
      </w:r>
    </w:p>
    <w:p w:rsidR="00D76E3F" w:rsidRPr="00AF7896" w:rsidRDefault="00D76E3F" w:rsidP="00EF61B0">
      <w:pPr>
        <w:numPr>
          <w:ilvl w:val="1"/>
          <w:numId w:val="13"/>
        </w:numPr>
        <w:rPr>
          <w:rFonts w:ascii="Verdana" w:hAnsi="Verdana"/>
        </w:rPr>
      </w:pPr>
      <w:r w:rsidRPr="00AF7896">
        <w:rPr>
          <w:rFonts w:ascii="Verdana" w:hAnsi="Verdana"/>
        </w:rPr>
        <w:lastRenderedPageBreak/>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AF7896" w:rsidRDefault="00A7348A" w:rsidP="00EF61B0">
      <w:pPr>
        <w:numPr>
          <w:ilvl w:val="1"/>
          <w:numId w:val="13"/>
        </w:numPr>
        <w:rPr>
          <w:rFonts w:ascii="Verdana" w:hAnsi="Verdana"/>
        </w:rPr>
      </w:pPr>
      <w:r w:rsidRPr="00AF7896">
        <w:rPr>
          <w:rFonts w:ascii="Verdana" w:hAnsi="Verdana"/>
          <w:b/>
        </w:rPr>
        <w:t>Podwykonawcy</w:t>
      </w:r>
    </w:p>
    <w:p w:rsidR="000F5390" w:rsidRPr="00AF7896" w:rsidRDefault="000F5390" w:rsidP="00EF61B0">
      <w:pPr>
        <w:numPr>
          <w:ilvl w:val="0"/>
          <w:numId w:val="16"/>
        </w:numPr>
        <w:rPr>
          <w:rFonts w:ascii="Verdana" w:hAnsi="Verdana"/>
        </w:rPr>
      </w:pPr>
      <w:r w:rsidRPr="00AF7896">
        <w:rPr>
          <w:rFonts w:ascii="Verdana" w:hAnsi="Verdana"/>
        </w:rPr>
        <w:t>Wykonawca</w:t>
      </w:r>
      <w:r w:rsidRPr="00AF7896">
        <w:rPr>
          <w:rFonts w:ascii="Verdana" w:eastAsia="Verdana" w:hAnsi="Verdana"/>
        </w:rPr>
        <w:t xml:space="preserve"> </w:t>
      </w:r>
      <w:r w:rsidRPr="00AF7896">
        <w:rPr>
          <w:rFonts w:ascii="Verdana" w:hAnsi="Verdana"/>
        </w:rPr>
        <w:t>może</w:t>
      </w:r>
      <w:r w:rsidRPr="00AF7896">
        <w:rPr>
          <w:rFonts w:ascii="Verdana" w:eastAsia="Verdana" w:hAnsi="Verdana"/>
        </w:rPr>
        <w:t xml:space="preserve"> </w:t>
      </w:r>
      <w:r w:rsidRPr="00AF7896">
        <w:rPr>
          <w:rFonts w:ascii="Verdana" w:hAnsi="Verdana"/>
        </w:rPr>
        <w:t>powierzyć</w:t>
      </w:r>
      <w:r w:rsidRPr="00AF7896">
        <w:rPr>
          <w:rFonts w:ascii="Verdana" w:eastAsia="Verdana" w:hAnsi="Verdana"/>
        </w:rPr>
        <w:t xml:space="preserve"> </w:t>
      </w:r>
      <w:r w:rsidRPr="00AF7896">
        <w:rPr>
          <w:rFonts w:ascii="Verdana" w:hAnsi="Verdana"/>
        </w:rPr>
        <w:t>wykonanie</w:t>
      </w:r>
      <w:r w:rsidRPr="00AF7896">
        <w:rPr>
          <w:rFonts w:ascii="Verdana" w:eastAsia="Verdana" w:hAnsi="Verdana"/>
        </w:rPr>
        <w:t xml:space="preserve"> </w:t>
      </w:r>
      <w:r w:rsidRPr="00AF7896">
        <w:rPr>
          <w:rFonts w:ascii="Verdana" w:hAnsi="Verdana"/>
        </w:rPr>
        <w:t>części</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 xml:space="preserve">podwykonawcom. </w:t>
      </w:r>
    </w:p>
    <w:p w:rsidR="000F5390" w:rsidRPr="00AF7896" w:rsidRDefault="000F5390" w:rsidP="00EF61B0">
      <w:pPr>
        <w:numPr>
          <w:ilvl w:val="0"/>
          <w:numId w:val="16"/>
        </w:numPr>
        <w:rPr>
          <w:rFonts w:ascii="Verdana" w:hAnsi="Verdana"/>
        </w:rPr>
      </w:pPr>
      <w:r w:rsidRPr="00AF7896">
        <w:rPr>
          <w:rFonts w:ascii="Verdana" w:hAnsi="Verdana"/>
        </w:rPr>
        <w:t>W</w:t>
      </w:r>
      <w:r w:rsidRPr="00AF7896">
        <w:rPr>
          <w:rFonts w:ascii="Verdana" w:eastAsia="Verdana" w:hAnsi="Verdana"/>
        </w:rPr>
        <w:t xml:space="preserve"> </w:t>
      </w:r>
      <w:r w:rsidRPr="00AF7896">
        <w:rPr>
          <w:rFonts w:ascii="Verdana" w:hAnsi="Verdana"/>
        </w:rPr>
        <w:t>przypadku</w:t>
      </w:r>
      <w:r w:rsidRPr="00AF7896">
        <w:rPr>
          <w:rFonts w:ascii="Verdana" w:eastAsia="Verdana" w:hAnsi="Verdana"/>
        </w:rPr>
        <w:t xml:space="preserve"> </w:t>
      </w:r>
      <w:r w:rsidRPr="00AF7896">
        <w:rPr>
          <w:rFonts w:ascii="Verdana" w:hAnsi="Verdana"/>
        </w:rPr>
        <w:t>powierzenia</w:t>
      </w:r>
      <w:r w:rsidRPr="00AF7896">
        <w:rPr>
          <w:rFonts w:ascii="Verdana" w:eastAsia="Verdana" w:hAnsi="Verdana"/>
        </w:rPr>
        <w:t xml:space="preserve"> </w:t>
      </w:r>
      <w:r w:rsidRPr="00AF7896">
        <w:rPr>
          <w:rFonts w:ascii="Verdana" w:hAnsi="Verdana"/>
        </w:rPr>
        <w:t>wykonania</w:t>
      </w:r>
      <w:r w:rsidRPr="00AF7896">
        <w:rPr>
          <w:rFonts w:ascii="Verdana" w:eastAsia="Verdana" w:hAnsi="Verdana"/>
        </w:rPr>
        <w:t xml:space="preserve"> </w:t>
      </w:r>
      <w:r w:rsidRPr="00AF7896">
        <w:rPr>
          <w:rFonts w:ascii="Verdana" w:hAnsi="Verdana"/>
        </w:rPr>
        <w:t>części</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podwykonawcom</w:t>
      </w:r>
      <w:r w:rsidRPr="00AF7896">
        <w:rPr>
          <w:rFonts w:ascii="Verdana" w:eastAsia="Verdana" w:hAnsi="Verdana"/>
        </w:rPr>
        <w:t xml:space="preserve"> </w:t>
      </w:r>
      <w:r w:rsidRPr="00AF7896">
        <w:rPr>
          <w:rFonts w:ascii="Verdana" w:hAnsi="Verdana"/>
        </w:rPr>
        <w:t>Zamawiający</w:t>
      </w:r>
      <w:r w:rsidRPr="00AF7896">
        <w:rPr>
          <w:rFonts w:ascii="Verdana" w:eastAsia="Verdana" w:hAnsi="Verdana"/>
        </w:rPr>
        <w:t xml:space="preserve"> </w:t>
      </w:r>
      <w:r w:rsidRPr="00AF7896">
        <w:rPr>
          <w:rFonts w:ascii="Verdana" w:hAnsi="Verdana"/>
        </w:rPr>
        <w:t>żąda</w:t>
      </w:r>
      <w:r w:rsidRPr="00AF7896">
        <w:rPr>
          <w:rFonts w:ascii="Verdana" w:eastAsia="Verdana" w:hAnsi="Verdana"/>
        </w:rPr>
        <w:t xml:space="preserve"> </w:t>
      </w:r>
      <w:r w:rsidRPr="00AF7896">
        <w:rPr>
          <w:rFonts w:ascii="Verdana" w:hAnsi="Verdana"/>
        </w:rPr>
        <w:t>wskazania</w:t>
      </w:r>
      <w:r w:rsidRPr="00AF7896">
        <w:rPr>
          <w:rFonts w:ascii="Verdana" w:eastAsia="Verdana" w:hAnsi="Verdana"/>
        </w:rPr>
        <w:t xml:space="preserve"> </w:t>
      </w:r>
      <w:r w:rsidRPr="00AF7896">
        <w:rPr>
          <w:rFonts w:ascii="Verdana" w:hAnsi="Verdana"/>
        </w:rPr>
        <w:t>przez</w:t>
      </w:r>
      <w:r w:rsidRPr="00AF7896">
        <w:rPr>
          <w:rFonts w:ascii="Verdana" w:eastAsia="Verdana" w:hAnsi="Verdana"/>
        </w:rPr>
        <w:t xml:space="preserve"> </w:t>
      </w:r>
      <w:r w:rsidRPr="00AF7896">
        <w:rPr>
          <w:rFonts w:ascii="Verdana" w:hAnsi="Verdana"/>
        </w:rPr>
        <w:t>Wykonawcę</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Ofercie</w:t>
      </w:r>
      <w:r w:rsidRPr="00AF7896">
        <w:rPr>
          <w:rFonts w:ascii="Verdana" w:eastAsia="Verdana" w:hAnsi="Verdana"/>
        </w:rPr>
        <w:t xml:space="preserve"> </w:t>
      </w:r>
      <w:r w:rsidRPr="00AF7896">
        <w:rPr>
          <w:rFonts w:ascii="Verdana" w:hAnsi="Verdana"/>
        </w:rPr>
        <w:t>części</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których</w:t>
      </w:r>
      <w:r w:rsidRPr="00AF7896">
        <w:rPr>
          <w:rFonts w:ascii="Verdana" w:eastAsia="Verdana" w:hAnsi="Verdana"/>
        </w:rPr>
        <w:t xml:space="preserve"> </w:t>
      </w:r>
      <w:r w:rsidRPr="00AF7896">
        <w:rPr>
          <w:rFonts w:ascii="Verdana" w:hAnsi="Verdana"/>
        </w:rPr>
        <w:t>wykonanie</w:t>
      </w:r>
      <w:r w:rsidRPr="00AF7896">
        <w:rPr>
          <w:rFonts w:ascii="Verdana" w:eastAsia="Verdana" w:hAnsi="Verdana"/>
        </w:rPr>
        <w:t xml:space="preserve"> </w:t>
      </w:r>
      <w:r w:rsidRPr="00AF7896">
        <w:rPr>
          <w:rFonts w:ascii="Verdana" w:hAnsi="Verdana"/>
        </w:rPr>
        <w:t>zamierza</w:t>
      </w:r>
      <w:r w:rsidRPr="00AF7896">
        <w:rPr>
          <w:rFonts w:ascii="Verdana" w:eastAsia="Verdana" w:hAnsi="Verdana"/>
        </w:rPr>
        <w:t xml:space="preserve"> </w:t>
      </w:r>
      <w:r w:rsidRPr="00AF7896">
        <w:rPr>
          <w:rFonts w:ascii="Verdana" w:hAnsi="Verdana"/>
        </w:rPr>
        <w:t>powierzyć</w:t>
      </w:r>
      <w:r w:rsidRPr="00AF7896">
        <w:rPr>
          <w:rFonts w:ascii="Verdana" w:eastAsia="Verdana" w:hAnsi="Verdana"/>
        </w:rPr>
        <w:t xml:space="preserve"> </w:t>
      </w:r>
      <w:r w:rsidRPr="00AF7896">
        <w:rPr>
          <w:rFonts w:ascii="Verdana" w:hAnsi="Verdana"/>
        </w:rPr>
        <w:t>podwykonawcom,</w:t>
      </w:r>
      <w:r w:rsidRPr="00AF7896">
        <w:rPr>
          <w:rFonts w:ascii="Verdana" w:eastAsia="Verdana" w:hAnsi="Verdana"/>
        </w:rPr>
        <w:t xml:space="preserve"> i </w:t>
      </w:r>
      <w:r w:rsidRPr="00AF7896">
        <w:rPr>
          <w:rFonts w:ascii="Verdana" w:hAnsi="Verdana"/>
        </w:rPr>
        <w:t>podania</w:t>
      </w:r>
      <w:r w:rsidRPr="00AF7896">
        <w:rPr>
          <w:rFonts w:ascii="Verdana" w:eastAsia="Verdana" w:hAnsi="Verdana"/>
        </w:rPr>
        <w:t xml:space="preserve"> </w:t>
      </w:r>
      <w:r w:rsidRPr="00AF7896">
        <w:rPr>
          <w:rFonts w:ascii="Verdana" w:hAnsi="Verdana"/>
        </w:rPr>
        <w:t>przez</w:t>
      </w:r>
      <w:r w:rsidRPr="00AF7896">
        <w:rPr>
          <w:rFonts w:ascii="Verdana" w:eastAsia="Verdana" w:hAnsi="Verdana"/>
        </w:rPr>
        <w:t xml:space="preserve"> </w:t>
      </w:r>
      <w:r w:rsidRPr="00AF7896">
        <w:rPr>
          <w:rFonts w:ascii="Verdana" w:hAnsi="Verdana"/>
        </w:rPr>
        <w:t>Wykonawcę</w:t>
      </w:r>
      <w:r w:rsidRPr="00AF7896">
        <w:rPr>
          <w:rFonts w:ascii="Verdana" w:eastAsia="Verdana" w:hAnsi="Verdana"/>
        </w:rPr>
        <w:t xml:space="preserve"> </w:t>
      </w:r>
      <w:r w:rsidRPr="00AF7896">
        <w:rPr>
          <w:rFonts w:ascii="Verdana" w:hAnsi="Verdana"/>
        </w:rPr>
        <w:t>firm</w:t>
      </w:r>
      <w:r w:rsidRPr="00AF7896">
        <w:rPr>
          <w:rFonts w:ascii="Verdana" w:eastAsia="Verdana" w:hAnsi="Verdana"/>
        </w:rPr>
        <w:t xml:space="preserve"> </w:t>
      </w:r>
      <w:r w:rsidRPr="00AF7896">
        <w:rPr>
          <w:rFonts w:ascii="Verdana" w:hAnsi="Verdana"/>
        </w:rPr>
        <w:t xml:space="preserve">podwykonawców. </w:t>
      </w:r>
    </w:p>
    <w:p w:rsidR="000F5390" w:rsidRPr="00AF7896" w:rsidRDefault="000F5390" w:rsidP="00EF61B0">
      <w:pPr>
        <w:numPr>
          <w:ilvl w:val="0"/>
          <w:numId w:val="16"/>
        </w:numPr>
        <w:rPr>
          <w:rFonts w:ascii="Verdana" w:hAnsi="Verdana"/>
        </w:rPr>
      </w:pPr>
      <w:r w:rsidRPr="00AF7896">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F7896" w:rsidRDefault="000F5390" w:rsidP="00EF61B0">
      <w:pPr>
        <w:numPr>
          <w:ilvl w:val="0"/>
          <w:numId w:val="16"/>
        </w:numPr>
        <w:rPr>
          <w:rFonts w:ascii="Verdana" w:hAnsi="Verdana"/>
        </w:rPr>
      </w:pPr>
      <w:r w:rsidRPr="00AF7896">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AF7896" w:rsidRDefault="000F5390" w:rsidP="00EF61B0">
      <w:pPr>
        <w:numPr>
          <w:ilvl w:val="0"/>
          <w:numId w:val="16"/>
        </w:numPr>
        <w:rPr>
          <w:rFonts w:ascii="Verdana" w:hAnsi="Verdana"/>
        </w:rPr>
      </w:pPr>
      <w:r w:rsidRPr="00AF7896">
        <w:rPr>
          <w:rFonts w:ascii="Verdana" w:hAnsi="Verdana"/>
        </w:rPr>
        <w:t xml:space="preserve">Przepisy </w:t>
      </w:r>
      <w:r w:rsidR="00961BEE" w:rsidRPr="00AF7896">
        <w:rPr>
          <w:rFonts w:ascii="Verdana" w:hAnsi="Verdana"/>
        </w:rPr>
        <w:t>pkt</w:t>
      </w:r>
      <w:r w:rsidR="00256FF5" w:rsidRPr="00AF7896">
        <w:rPr>
          <w:rFonts w:ascii="Verdana" w:hAnsi="Verdana"/>
        </w:rPr>
        <w:t>.</w:t>
      </w:r>
      <w:r w:rsidR="00961BEE" w:rsidRPr="00AF7896">
        <w:rPr>
          <w:rFonts w:ascii="Verdana" w:hAnsi="Verdana"/>
        </w:rPr>
        <w:t xml:space="preserve"> 4 </w:t>
      </w:r>
      <w:r w:rsidRPr="00AF7896">
        <w:rPr>
          <w:rFonts w:ascii="Verdana" w:hAnsi="Verdana"/>
        </w:rPr>
        <w:t>stosuje się wobec dalszych podwykonawców.</w:t>
      </w:r>
    </w:p>
    <w:p w:rsidR="000F5390" w:rsidRPr="00AF7896" w:rsidRDefault="000F5390" w:rsidP="00EF61B0">
      <w:pPr>
        <w:numPr>
          <w:ilvl w:val="0"/>
          <w:numId w:val="16"/>
        </w:numPr>
        <w:rPr>
          <w:rFonts w:ascii="Verdana" w:hAnsi="Verdana"/>
        </w:rPr>
      </w:pPr>
      <w:r w:rsidRPr="00AF7896">
        <w:rPr>
          <w:rFonts w:ascii="Verdana" w:hAnsi="Verdana"/>
        </w:rPr>
        <w:t>Powierzenie wykonania części zamówienia podwykonawcom nie zwalnia wykonawcy z odpowiedzialności za należyte wykonanie tego zamówienia.</w:t>
      </w:r>
    </w:p>
    <w:p w:rsidR="0086584F" w:rsidRPr="00AF7896" w:rsidRDefault="00A7348A" w:rsidP="00EF61B0">
      <w:pPr>
        <w:numPr>
          <w:ilvl w:val="1"/>
          <w:numId w:val="13"/>
        </w:numPr>
        <w:rPr>
          <w:rFonts w:ascii="Verdana" w:hAnsi="Verdana"/>
        </w:rPr>
      </w:pPr>
      <w:r w:rsidRPr="00AF7896">
        <w:rPr>
          <w:rFonts w:ascii="Verdana" w:hAnsi="Verdana"/>
        </w:rPr>
        <w:t>Zamawiający</w:t>
      </w:r>
      <w:r w:rsidRPr="00AF7896">
        <w:rPr>
          <w:rFonts w:ascii="Verdana" w:eastAsia="Verdana" w:hAnsi="Verdana"/>
        </w:rPr>
        <w:t xml:space="preserve"> </w:t>
      </w:r>
      <w:r w:rsidRPr="00AF7896">
        <w:rPr>
          <w:rFonts w:ascii="Verdana" w:hAnsi="Verdana"/>
        </w:rPr>
        <w:t>nie</w:t>
      </w:r>
      <w:r w:rsidRPr="00AF7896">
        <w:rPr>
          <w:rFonts w:ascii="Verdana" w:eastAsia="Verdana" w:hAnsi="Verdana"/>
        </w:rPr>
        <w:t xml:space="preserve"> </w:t>
      </w:r>
      <w:r w:rsidRPr="00AF7896">
        <w:rPr>
          <w:rFonts w:ascii="Verdana" w:hAnsi="Verdana"/>
        </w:rPr>
        <w:t>dopuszcza</w:t>
      </w:r>
      <w:r w:rsidRPr="00AF7896">
        <w:rPr>
          <w:rFonts w:ascii="Verdana" w:eastAsia="Verdana" w:hAnsi="Verdana"/>
        </w:rPr>
        <w:t xml:space="preserve"> </w:t>
      </w:r>
      <w:r w:rsidRPr="00AF7896">
        <w:rPr>
          <w:rFonts w:ascii="Verdana" w:hAnsi="Verdana"/>
        </w:rPr>
        <w:t>możliwości</w:t>
      </w:r>
      <w:r w:rsidRPr="00AF7896">
        <w:rPr>
          <w:rFonts w:ascii="Verdana" w:eastAsia="Verdana" w:hAnsi="Verdana"/>
        </w:rPr>
        <w:t xml:space="preserve"> </w:t>
      </w:r>
      <w:r w:rsidRPr="00AF7896">
        <w:rPr>
          <w:rFonts w:ascii="Verdana" w:hAnsi="Verdana"/>
        </w:rPr>
        <w:t>składania</w:t>
      </w:r>
      <w:r w:rsidRPr="00AF7896">
        <w:rPr>
          <w:rFonts w:ascii="Verdana" w:eastAsia="Verdana" w:hAnsi="Verdana"/>
        </w:rPr>
        <w:t xml:space="preserve"> </w:t>
      </w:r>
      <w:r w:rsidRPr="00AF7896">
        <w:rPr>
          <w:rFonts w:ascii="Verdana" w:hAnsi="Verdana"/>
        </w:rPr>
        <w:t>ofert</w:t>
      </w:r>
      <w:r w:rsidRPr="00AF7896">
        <w:rPr>
          <w:rFonts w:ascii="Verdana" w:eastAsia="Verdana" w:hAnsi="Verdana"/>
        </w:rPr>
        <w:t xml:space="preserve"> </w:t>
      </w:r>
      <w:r w:rsidRPr="00AF7896">
        <w:rPr>
          <w:rFonts w:ascii="Verdana" w:hAnsi="Verdana"/>
        </w:rPr>
        <w:t>wariantowych.</w:t>
      </w:r>
    </w:p>
    <w:p w:rsidR="0086584F" w:rsidRPr="00AF7896" w:rsidRDefault="0086584F" w:rsidP="00EF61B0">
      <w:pPr>
        <w:numPr>
          <w:ilvl w:val="1"/>
          <w:numId w:val="13"/>
        </w:numPr>
        <w:rPr>
          <w:rFonts w:ascii="Verdana" w:hAnsi="Verdana"/>
        </w:rPr>
      </w:pPr>
      <w:r w:rsidRPr="00AF7896">
        <w:rPr>
          <w:rFonts w:ascii="Verdana" w:hAnsi="Verdana"/>
        </w:rPr>
        <w:t>Zamawiający dopuszcza możliwoś</w:t>
      </w:r>
      <w:r w:rsidR="001E1509" w:rsidRPr="00AF7896">
        <w:rPr>
          <w:rFonts w:ascii="Verdana" w:hAnsi="Verdana"/>
        </w:rPr>
        <w:t>ć</w:t>
      </w:r>
      <w:r w:rsidRPr="00AF7896">
        <w:rPr>
          <w:rFonts w:ascii="Verdana" w:hAnsi="Verdana"/>
        </w:rPr>
        <w:t xml:space="preserve"> składania ofert częściowych na wybrany pakiet/pakiety. </w:t>
      </w:r>
    </w:p>
    <w:p w:rsidR="0086584F" w:rsidRPr="00AF7896" w:rsidRDefault="0086584F" w:rsidP="00EF61B0">
      <w:pPr>
        <w:numPr>
          <w:ilvl w:val="1"/>
          <w:numId w:val="13"/>
        </w:numPr>
        <w:rPr>
          <w:rFonts w:ascii="Verdana" w:hAnsi="Verdana"/>
        </w:rPr>
      </w:pPr>
      <w:r w:rsidRPr="00AF7896">
        <w:rPr>
          <w:rFonts w:ascii="Verdana" w:hAnsi="Verdana"/>
        </w:rPr>
        <w:t xml:space="preserve">Ofertę można składać w odniesieniu do wszystkich części zamówienia. </w:t>
      </w:r>
    </w:p>
    <w:p w:rsidR="00A7348A" w:rsidRPr="00AF7896" w:rsidRDefault="00A7348A" w:rsidP="00EF61B0">
      <w:pPr>
        <w:numPr>
          <w:ilvl w:val="1"/>
          <w:numId w:val="13"/>
        </w:numPr>
        <w:rPr>
          <w:rFonts w:ascii="Verdana" w:hAnsi="Verdana"/>
        </w:rPr>
      </w:pPr>
      <w:r w:rsidRPr="00AF7896">
        <w:rPr>
          <w:rFonts w:ascii="Verdana" w:hAnsi="Verdana"/>
        </w:rPr>
        <w:t>Zamawiający</w:t>
      </w:r>
      <w:r w:rsidRPr="00AF7896">
        <w:rPr>
          <w:rFonts w:ascii="Verdana" w:eastAsia="Verdana" w:hAnsi="Verdana"/>
        </w:rPr>
        <w:t xml:space="preserve"> </w:t>
      </w:r>
      <w:r w:rsidRPr="00AF7896">
        <w:rPr>
          <w:rFonts w:ascii="Verdana" w:hAnsi="Verdana"/>
        </w:rPr>
        <w:t>nie</w:t>
      </w:r>
      <w:r w:rsidRPr="00AF7896">
        <w:rPr>
          <w:rFonts w:ascii="Verdana" w:eastAsia="Verdana" w:hAnsi="Verdana"/>
        </w:rPr>
        <w:t xml:space="preserve"> </w:t>
      </w:r>
      <w:r w:rsidRPr="00AF7896">
        <w:rPr>
          <w:rFonts w:ascii="Verdana" w:hAnsi="Verdana"/>
        </w:rPr>
        <w:t>przewiduje</w:t>
      </w:r>
      <w:r w:rsidRPr="00AF7896">
        <w:rPr>
          <w:rFonts w:ascii="Verdana" w:eastAsia="Verdana" w:hAnsi="Verdana"/>
        </w:rPr>
        <w:t xml:space="preserve"> </w:t>
      </w:r>
      <w:r w:rsidRPr="00AF7896">
        <w:rPr>
          <w:rFonts w:ascii="Verdana" w:hAnsi="Verdana"/>
        </w:rPr>
        <w:t>przeprowadzenia</w:t>
      </w:r>
      <w:r w:rsidRPr="00AF7896">
        <w:rPr>
          <w:rFonts w:ascii="Verdana" w:eastAsia="Verdana" w:hAnsi="Verdana"/>
        </w:rPr>
        <w:t xml:space="preserve"> </w:t>
      </w:r>
      <w:r w:rsidRPr="00AF7896">
        <w:rPr>
          <w:rFonts w:ascii="Verdana" w:hAnsi="Verdana"/>
        </w:rPr>
        <w:t>aukcji</w:t>
      </w:r>
      <w:r w:rsidRPr="00AF7896">
        <w:rPr>
          <w:rFonts w:ascii="Verdana" w:eastAsia="Verdana" w:hAnsi="Verdana"/>
        </w:rPr>
        <w:t xml:space="preserve"> </w:t>
      </w:r>
      <w:r w:rsidRPr="00AF7896">
        <w:rPr>
          <w:rFonts w:ascii="Verdana" w:hAnsi="Verdana"/>
        </w:rPr>
        <w:t>elektronicznej.</w:t>
      </w:r>
    </w:p>
    <w:p w:rsidR="00A7348A" w:rsidRPr="00AF7896" w:rsidRDefault="00A7348A" w:rsidP="00EF61B0">
      <w:pPr>
        <w:rPr>
          <w:rFonts w:ascii="Verdana" w:hAnsi="Verdana"/>
        </w:rPr>
      </w:pPr>
      <w:r w:rsidRPr="00AF7896">
        <w:rPr>
          <w:rFonts w:ascii="Verdana" w:hAnsi="Verdana"/>
          <w:b/>
        </w:rPr>
        <w:t>6.</w:t>
      </w:r>
      <w:r w:rsidRPr="00AF7896">
        <w:rPr>
          <w:rFonts w:ascii="Verdana" w:eastAsia="Verdana" w:hAnsi="Verdana"/>
          <w:b/>
        </w:rPr>
        <w:t xml:space="preserve"> </w:t>
      </w:r>
      <w:r w:rsidRPr="00AF7896">
        <w:rPr>
          <w:rFonts w:ascii="Verdana" w:hAnsi="Verdana"/>
          <w:b/>
        </w:rPr>
        <w:t>TERMIN</w:t>
      </w:r>
      <w:r w:rsidRPr="00AF7896">
        <w:rPr>
          <w:rFonts w:ascii="Verdana" w:eastAsia="Verdana" w:hAnsi="Verdana"/>
          <w:b/>
        </w:rPr>
        <w:t xml:space="preserve"> </w:t>
      </w:r>
      <w:r w:rsidRPr="00AF7896">
        <w:rPr>
          <w:rFonts w:ascii="Verdana" w:hAnsi="Verdana"/>
          <w:b/>
        </w:rPr>
        <w:t>REALIZACJI</w:t>
      </w:r>
      <w:r w:rsidRPr="00AF7896">
        <w:rPr>
          <w:rFonts w:ascii="Verdana" w:eastAsia="Verdana" w:hAnsi="Verdana"/>
          <w:b/>
        </w:rPr>
        <w:t xml:space="preserve"> </w:t>
      </w:r>
      <w:r w:rsidRPr="00AF7896">
        <w:rPr>
          <w:rFonts w:ascii="Verdana" w:hAnsi="Verdana"/>
          <w:b/>
        </w:rPr>
        <w:t>PRZEDMIOTU</w:t>
      </w:r>
      <w:r w:rsidRPr="00AF7896">
        <w:rPr>
          <w:rFonts w:ascii="Verdana" w:eastAsia="Verdana" w:hAnsi="Verdana"/>
          <w:b/>
        </w:rPr>
        <w:t xml:space="preserve"> </w:t>
      </w:r>
      <w:r w:rsidRPr="00AF7896">
        <w:rPr>
          <w:rFonts w:ascii="Verdana" w:hAnsi="Verdana"/>
          <w:b/>
        </w:rPr>
        <w:t>ZAMÓWIENIA</w:t>
      </w:r>
    </w:p>
    <w:p w:rsidR="004F5D80" w:rsidRPr="00AF7896" w:rsidRDefault="004F5D80" w:rsidP="00EF61B0">
      <w:pPr>
        <w:tabs>
          <w:tab w:val="right" w:pos="9072"/>
        </w:tabs>
        <w:rPr>
          <w:rFonts w:ascii="Verdana" w:hAnsi="Verdana" w:cs="Times New Roman"/>
          <w:b/>
        </w:rPr>
      </w:pPr>
      <w:r w:rsidRPr="00AF7896">
        <w:rPr>
          <w:rFonts w:ascii="Verdana" w:hAnsi="Verdana" w:cs="Times New Roman"/>
          <w:b/>
        </w:rPr>
        <w:t>12 miesięcy od dnia podpisania umowy</w:t>
      </w:r>
    </w:p>
    <w:p w:rsidR="008A794B" w:rsidRPr="00AF7896" w:rsidRDefault="008A794B" w:rsidP="00EF61B0">
      <w:pPr>
        <w:pStyle w:val="NormalnyWeb"/>
        <w:spacing w:before="0" w:after="0"/>
        <w:rPr>
          <w:rFonts w:ascii="Verdana" w:hAnsi="Verdana"/>
        </w:rPr>
      </w:pPr>
    </w:p>
    <w:p w:rsidR="00A7348A" w:rsidRPr="00AF7896" w:rsidRDefault="00A7348A" w:rsidP="00EF61B0">
      <w:pPr>
        <w:tabs>
          <w:tab w:val="left" w:pos="3030"/>
        </w:tabs>
        <w:rPr>
          <w:rFonts w:ascii="Verdana" w:hAnsi="Verdana"/>
        </w:rPr>
      </w:pPr>
      <w:r w:rsidRPr="00AF7896">
        <w:rPr>
          <w:rStyle w:val="tekstdokbold"/>
          <w:rFonts w:ascii="Verdana" w:hAnsi="Verdana"/>
        </w:rPr>
        <w:t>7. WARUNKI</w:t>
      </w:r>
      <w:r w:rsidRPr="00AF7896">
        <w:rPr>
          <w:rStyle w:val="tekstdokbold"/>
          <w:rFonts w:ascii="Verdana" w:eastAsia="Verdana" w:hAnsi="Verdana"/>
        </w:rPr>
        <w:t xml:space="preserve"> </w:t>
      </w:r>
      <w:r w:rsidRPr="00AF7896">
        <w:rPr>
          <w:rStyle w:val="tekstdokbold"/>
          <w:rFonts w:ascii="Verdana" w:hAnsi="Verdana"/>
        </w:rPr>
        <w:t>UDZIAŁU</w:t>
      </w:r>
      <w:r w:rsidRPr="00AF7896">
        <w:rPr>
          <w:rStyle w:val="tekstdokbold"/>
          <w:rFonts w:ascii="Verdana" w:eastAsia="Verdana" w:hAnsi="Verdana"/>
        </w:rPr>
        <w:t xml:space="preserve"> </w:t>
      </w:r>
      <w:r w:rsidRPr="00AF7896">
        <w:rPr>
          <w:rStyle w:val="tekstdokbold"/>
          <w:rFonts w:ascii="Verdana" w:hAnsi="Verdana"/>
        </w:rPr>
        <w:t>W</w:t>
      </w:r>
      <w:r w:rsidRPr="00AF7896">
        <w:rPr>
          <w:rStyle w:val="tekstdokbold"/>
          <w:rFonts w:ascii="Verdana" w:eastAsia="Verdana" w:hAnsi="Verdana"/>
        </w:rPr>
        <w:t xml:space="preserve"> </w:t>
      </w:r>
      <w:r w:rsidRPr="00AF7896">
        <w:rPr>
          <w:rStyle w:val="tekstdokbold"/>
          <w:rFonts w:ascii="Verdana" w:hAnsi="Verdana"/>
        </w:rPr>
        <w:t>POSTĘPOWANIU</w:t>
      </w:r>
      <w:r w:rsidRPr="00AF7896">
        <w:rPr>
          <w:rStyle w:val="tekstdokbold"/>
          <w:rFonts w:ascii="Verdana" w:eastAsia="Verdana" w:hAnsi="Verdana"/>
        </w:rPr>
        <w:t xml:space="preserve"> </w:t>
      </w:r>
    </w:p>
    <w:p w:rsidR="00A7348A" w:rsidRPr="00AF7896" w:rsidRDefault="00A7348A" w:rsidP="00EF61B0">
      <w:pPr>
        <w:numPr>
          <w:ilvl w:val="1"/>
          <w:numId w:val="21"/>
        </w:numPr>
        <w:rPr>
          <w:rFonts w:ascii="Verdana" w:hAnsi="Verdana"/>
        </w:rPr>
      </w:pPr>
      <w:r w:rsidRPr="00AF7896">
        <w:rPr>
          <w:rFonts w:ascii="Verdana" w:hAnsi="Verdana"/>
          <w:b/>
        </w:rPr>
        <w:t xml:space="preserve">    O udzielenie zamówienia mogą ubiegać się wykonawcy, którzy:</w:t>
      </w:r>
    </w:p>
    <w:p w:rsidR="00ED07EA" w:rsidRPr="00AF7896" w:rsidRDefault="00ED07EA" w:rsidP="00EF61B0">
      <w:pPr>
        <w:numPr>
          <w:ilvl w:val="0"/>
          <w:numId w:val="46"/>
        </w:numPr>
        <w:ind w:left="1134" w:hanging="425"/>
        <w:rPr>
          <w:rFonts w:ascii="Verdana" w:hAnsi="Verdana"/>
        </w:rPr>
      </w:pPr>
      <w:r w:rsidRPr="00AF7896">
        <w:rPr>
          <w:rFonts w:ascii="Verdana" w:hAnsi="Verdana"/>
        </w:rPr>
        <w:t xml:space="preserve">nie podlegają wykluczeniu na podstawie art. 24 ust. 1 pkt 12-23 oraz art. 24 ust. 5 pkt 1 Ustawy </w:t>
      </w:r>
    </w:p>
    <w:p w:rsidR="00ED07EA" w:rsidRPr="00AF7896" w:rsidRDefault="00ED07EA" w:rsidP="00EF61B0">
      <w:pPr>
        <w:numPr>
          <w:ilvl w:val="0"/>
          <w:numId w:val="46"/>
        </w:numPr>
        <w:ind w:left="1134" w:hanging="425"/>
        <w:rPr>
          <w:rFonts w:ascii="Verdana" w:hAnsi="Verdana"/>
        </w:rPr>
      </w:pPr>
      <w:r w:rsidRPr="00AF7896">
        <w:rPr>
          <w:rFonts w:ascii="Verdana" w:hAnsi="Verdana"/>
        </w:rPr>
        <w:t xml:space="preserve">spełniają warunki udziału w postępowaniu, określone w pkt 7.2 </w:t>
      </w:r>
    </w:p>
    <w:p w:rsidR="00A7348A" w:rsidRPr="00AF7896" w:rsidRDefault="00A7348A" w:rsidP="00EF61B0">
      <w:pPr>
        <w:numPr>
          <w:ilvl w:val="1"/>
          <w:numId w:val="19"/>
        </w:numPr>
        <w:rPr>
          <w:rFonts w:ascii="Verdana" w:hAnsi="Verdana"/>
        </w:rPr>
      </w:pPr>
      <w:r w:rsidRPr="00AF7896">
        <w:rPr>
          <w:rFonts w:ascii="Verdana" w:hAnsi="Verdana"/>
          <w:b/>
        </w:rPr>
        <w:lastRenderedPageBreak/>
        <w:t xml:space="preserve">Warunki udziału w postępowaniu </w:t>
      </w:r>
      <w:r w:rsidR="00133855" w:rsidRPr="00AF7896">
        <w:rPr>
          <w:rFonts w:ascii="Verdana" w:hAnsi="Verdana"/>
          <w:b/>
        </w:rPr>
        <w:t>dotyczą:</w:t>
      </w:r>
    </w:p>
    <w:p w:rsidR="00ED07EA" w:rsidRPr="00AF7896" w:rsidRDefault="00ED07EA" w:rsidP="00EF61B0">
      <w:pPr>
        <w:pStyle w:val="Akapitzlist"/>
        <w:numPr>
          <w:ilvl w:val="0"/>
          <w:numId w:val="48"/>
        </w:numPr>
        <w:spacing w:line="240" w:lineRule="auto"/>
        <w:rPr>
          <w:rFonts w:ascii="Verdana" w:hAnsi="Verdana"/>
        </w:rPr>
      </w:pPr>
      <w:r w:rsidRPr="00AF7896">
        <w:rPr>
          <w:rFonts w:ascii="Verdana" w:hAnsi="Verdana"/>
        </w:rPr>
        <w:t>kompetencji lub uprawnień do prowadzenia określonej działalności zawodowej, o ile wynika to z odrębnych przepisów:</w:t>
      </w:r>
    </w:p>
    <w:p w:rsidR="00ED07EA" w:rsidRPr="00AF7896" w:rsidRDefault="00ED07EA" w:rsidP="00EF61B0">
      <w:pPr>
        <w:tabs>
          <w:tab w:val="num" w:pos="709"/>
        </w:tabs>
        <w:ind w:left="709"/>
        <w:rPr>
          <w:rFonts w:ascii="Verdana" w:hAnsi="Verdana" w:cs="Times New Roman"/>
          <w:lang w:eastAsia="pl-PL"/>
        </w:rPr>
      </w:pPr>
      <w:r w:rsidRPr="00AF7896">
        <w:rPr>
          <w:rFonts w:ascii="Verdana" w:hAnsi="Verdana" w:cs="Arial"/>
        </w:rPr>
        <w:t>Warunek ten zostanie uznany za spełniony, jeżeli Wykonawca wykaże, że posiada zezwolenie na hurtowy obrót lekiem wydane na podstawie ustawy z dnia 6.09.2001r. Prawo farmaceutyczne (t.j. Dz.U.08.45.271 z późn.zm.)</w:t>
      </w:r>
      <w:r w:rsidRPr="00AF7896">
        <w:rPr>
          <w:rFonts w:ascii="Verdana" w:hAnsi="Verdana" w:cs="Arial"/>
          <w:b/>
        </w:rPr>
        <w:t>– nie jest wymagane w przypadku wyrobów medycznych.</w:t>
      </w:r>
      <w:r w:rsidRPr="00AF7896">
        <w:rPr>
          <w:rFonts w:ascii="Verdana" w:hAnsi="Verdana" w:cs="Times New Roman"/>
          <w:lang w:eastAsia="pl-PL"/>
        </w:rPr>
        <w:t xml:space="preserve"> </w:t>
      </w:r>
    </w:p>
    <w:p w:rsidR="00ED07EA" w:rsidRPr="00AF7896" w:rsidRDefault="00ED07EA" w:rsidP="00EF61B0">
      <w:pPr>
        <w:tabs>
          <w:tab w:val="num" w:pos="709"/>
        </w:tabs>
        <w:autoSpaceDE w:val="0"/>
        <w:autoSpaceDN w:val="0"/>
        <w:adjustRightInd w:val="0"/>
        <w:spacing w:before="120"/>
        <w:ind w:left="709"/>
        <w:rPr>
          <w:rFonts w:ascii="Verdana" w:hAnsi="Verdana" w:cs="Arial"/>
          <w:i/>
        </w:rPr>
      </w:pPr>
      <w:r w:rsidRPr="00AF7896">
        <w:rPr>
          <w:rFonts w:ascii="Verdana" w:hAnsi="Verdana" w:cs="Arial"/>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AF7896" w:rsidRDefault="00A7348A" w:rsidP="00EF61B0">
      <w:pPr>
        <w:numPr>
          <w:ilvl w:val="1"/>
          <w:numId w:val="19"/>
        </w:numPr>
        <w:rPr>
          <w:rFonts w:ascii="Verdana" w:hAnsi="Verdana"/>
        </w:rPr>
      </w:pPr>
      <w:r w:rsidRPr="00AF7896">
        <w:rPr>
          <w:rFonts w:ascii="Verdana" w:hAnsi="Verdana"/>
          <w:b/>
        </w:rPr>
        <w:t>Poleganie na zasobach innych podmiotów</w:t>
      </w:r>
    </w:p>
    <w:p w:rsidR="00335577" w:rsidRPr="00AF7896" w:rsidRDefault="003B51ED" w:rsidP="00EF61B0">
      <w:pPr>
        <w:rPr>
          <w:rFonts w:ascii="Verdana" w:hAnsi="Verdana"/>
          <w:b/>
        </w:rPr>
      </w:pPr>
      <w:r w:rsidRPr="00AF7896">
        <w:rPr>
          <w:rFonts w:ascii="Verdana" w:hAnsi="Verdana"/>
          <w:b/>
        </w:rPr>
        <w:t xml:space="preserve">Nie dotyczy </w:t>
      </w:r>
    </w:p>
    <w:p w:rsidR="007245CA" w:rsidRPr="00AF7896" w:rsidRDefault="007245CA" w:rsidP="00EF61B0">
      <w:pPr>
        <w:numPr>
          <w:ilvl w:val="1"/>
          <w:numId w:val="19"/>
        </w:numPr>
        <w:rPr>
          <w:rFonts w:ascii="Verdana" w:hAnsi="Verdana"/>
          <w:b/>
        </w:rPr>
      </w:pPr>
      <w:r w:rsidRPr="00AF7896">
        <w:rPr>
          <w:rFonts w:ascii="Verdana" w:hAnsi="Verdana"/>
          <w:b/>
        </w:rPr>
        <w:t xml:space="preserve">Fakultatywne podstawy wykluczenia </w:t>
      </w:r>
    </w:p>
    <w:p w:rsidR="00EE3670" w:rsidRPr="00AF7896" w:rsidRDefault="00EE3670" w:rsidP="00EF61B0">
      <w:pPr>
        <w:rPr>
          <w:rFonts w:ascii="Verdana" w:hAnsi="Verdana"/>
        </w:rPr>
      </w:pPr>
      <w:r w:rsidRPr="00AF7896">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AF7896">
        <w:rPr>
          <w:rFonts w:ascii="Verdana" w:hAnsi="Verdana"/>
        </w:rPr>
        <w:t>późn. zm.).</w:t>
      </w:r>
    </w:p>
    <w:p w:rsidR="00A7348A" w:rsidRPr="00AF7896" w:rsidRDefault="00A7348A" w:rsidP="00EF61B0">
      <w:pPr>
        <w:numPr>
          <w:ilvl w:val="1"/>
          <w:numId w:val="19"/>
        </w:numPr>
        <w:rPr>
          <w:rFonts w:ascii="Verdana" w:hAnsi="Verdana"/>
        </w:rPr>
      </w:pPr>
      <w:r w:rsidRPr="00AF7896">
        <w:rPr>
          <w:rFonts w:ascii="Verdana" w:hAnsi="Verdana"/>
          <w:b/>
        </w:rPr>
        <w:t xml:space="preserve">Wykonawcy występujący wspólnie </w:t>
      </w:r>
    </w:p>
    <w:p w:rsidR="00A7348A" w:rsidRPr="00AF7896" w:rsidRDefault="00A7348A" w:rsidP="00EF61B0">
      <w:pPr>
        <w:numPr>
          <w:ilvl w:val="0"/>
          <w:numId w:val="17"/>
        </w:numPr>
        <w:rPr>
          <w:rFonts w:ascii="Verdana" w:hAnsi="Verdana"/>
        </w:rPr>
      </w:pPr>
      <w:r w:rsidRPr="00AF7896">
        <w:rPr>
          <w:rFonts w:ascii="Verdana" w:hAnsi="Verdana"/>
        </w:rPr>
        <w:t>Wykonawcy mogą wspólnie ubiegać się o udzielenie zamówienia</w:t>
      </w:r>
    </w:p>
    <w:p w:rsidR="00A7348A" w:rsidRPr="00AF7896" w:rsidRDefault="00A7348A" w:rsidP="00EF61B0">
      <w:pPr>
        <w:numPr>
          <w:ilvl w:val="0"/>
          <w:numId w:val="17"/>
        </w:numPr>
        <w:rPr>
          <w:rFonts w:ascii="Verdana" w:hAnsi="Verdana"/>
        </w:rPr>
      </w:pPr>
      <w:r w:rsidRPr="00AF7896">
        <w:rPr>
          <w:rFonts w:ascii="Verdana" w:hAnsi="Verdana"/>
        </w:rPr>
        <w:t>Wykonawcy ustanawiają pełnomocnika do reprezentowania ich w postępowaniu o udzielenie zamówienia albo reprezentowania w postępowaniu i zawarcia umowy w sprawie zamówienia publicznego.</w:t>
      </w:r>
    </w:p>
    <w:p w:rsidR="00A7348A" w:rsidRPr="00AF7896" w:rsidRDefault="00A7348A" w:rsidP="00EF61B0">
      <w:pPr>
        <w:numPr>
          <w:ilvl w:val="0"/>
          <w:numId w:val="17"/>
        </w:numPr>
        <w:rPr>
          <w:rFonts w:ascii="Verdana" w:hAnsi="Verdana"/>
        </w:rPr>
      </w:pPr>
      <w:r w:rsidRPr="00AF7896">
        <w:rPr>
          <w:rFonts w:ascii="Verdana" w:hAnsi="Verdana"/>
        </w:rPr>
        <w:t xml:space="preserve">Żaden z wykonawców występujących wspólnie nie może podlegać wykluczeniu </w:t>
      </w:r>
    </w:p>
    <w:p w:rsidR="00961BEE" w:rsidRPr="00AF7896" w:rsidRDefault="00961BEE" w:rsidP="00EF61B0">
      <w:pPr>
        <w:numPr>
          <w:ilvl w:val="0"/>
          <w:numId w:val="17"/>
        </w:numPr>
        <w:rPr>
          <w:rFonts w:ascii="Verdana" w:hAnsi="Verdana"/>
        </w:rPr>
      </w:pPr>
      <w:r w:rsidRPr="00AF7896">
        <w:rPr>
          <w:rFonts w:ascii="Verdana" w:hAnsi="Verdana"/>
        </w:rPr>
        <w:t>Wykonawcy występujący wspólnie łącznie muszą spełnić warunki udziału w postępowaniu, określone w pkt 7.2.</w:t>
      </w:r>
    </w:p>
    <w:p w:rsidR="00A7348A" w:rsidRPr="00AF7896" w:rsidRDefault="00A7348A" w:rsidP="00EF61B0">
      <w:pPr>
        <w:numPr>
          <w:ilvl w:val="1"/>
          <w:numId w:val="19"/>
        </w:numPr>
        <w:rPr>
          <w:rFonts w:ascii="Verdana" w:hAnsi="Verdana"/>
        </w:rPr>
      </w:pPr>
      <w:r w:rsidRPr="00AF7896">
        <w:rPr>
          <w:rFonts w:ascii="Verdana" w:hAnsi="Verdana"/>
        </w:rPr>
        <w:t>Ocena spełnienia warunków udziału w postępowaniu zostani</w:t>
      </w:r>
      <w:r w:rsidR="006F6E82" w:rsidRPr="00AF7896">
        <w:rPr>
          <w:rFonts w:ascii="Verdana" w:hAnsi="Verdana"/>
        </w:rPr>
        <w:t xml:space="preserve">e dokonana zgodnie z </w:t>
      </w:r>
      <w:r w:rsidRPr="00AF7896">
        <w:rPr>
          <w:rFonts w:ascii="Verdana" w:hAnsi="Verdana"/>
        </w:rPr>
        <w:t xml:space="preserve">formułą: </w:t>
      </w:r>
      <w:r w:rsidRPr="00AF7896">
        <w:rPr>
          <w:rFonts w:ascii="Verdana" w:hAnsi="Verdana"/>
          <w:i/>
          <w:iCs/>
        </w:rPr>
        <w:t xml:space="preserve">„spełnia-nie spełnia” </w:t>
      </w:r>
      <w:r w:rsidRPr="00AF7896">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F7896" w:rsidRDefault="0047659D" w:rsidP="00EF61B0">
      <w:pPr>
        <w:numPr>
          <w:ilvl w:val="1"/>
          <w:numId w:val="19"/>
        </w:numPr>
        <w:rPr>
          <w:rFonts w:ascii="Verdana" w:hAnsi="Verdana"/>
        </w:rPr>
      </w:pPr>
      <w:r w:rsidRPr="00AF7896">
        <w:rPr>
          <w:rFonts w:ascii="Verdana" w:hAnsi="Verdana"/>
        </w:rPr>
        <w:t>Środki naprawcze (self-cleaning)</w:t>
      </w:r>
    </w:p>
    <w:p w:rsidR="0047659D" w:rsidRPr="00AF7896" w:rsidRDefault="0047659D" w:rsidP="00EF61B0">
      <w:pPr>
        <w:numPr>
          <w:ilvl w:val="0"/>
          <w:numId w:val="23"/>
        </w:numPr>
        <w:rPr>
          <w:rFonts w:ascii="Verdana" w:hAnsi="Verdana"/>
        </w:rPr>
      </w:pPr>
      <w:r w:rsidRPr="00AF7896">
        <w:rPr>
          <w:rFonts w:ascii="Verdana" w:hAnsi="Verdana"/>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F7896" w:rsidRDefault="0047659D" w:rsidP="00EF61B0">
      <w:pPr>
        <w:numPr>
          <w:ilvl w:val="0"/>
          <w:numId w:val="23"/>
        </w:numPr>
        <w:rPr>
          <w:rFonts w:ascii="Verdana" w:hAnsi="Verdana"/>
        </w:rPr>
      </w:pPr>
      <w:r w:rsidRPr="00AF7896">
        <w:rPr>
          <w:rFonts w:ascii="Verdana" w:hAnsi="Verdana"/>
        </w:rPr>
        <w:t>Wykonawca nie podlega wykluczeniu, jeżeli zamawiający, uwzględniając wagę i szczególne okoliczności czynu wykonawcy, uzna za wystarczające dowody przedstawione na podstawie pkt 1).</w:t>
      </w:r>
    </w:p>
    <w:p w:rsidR="0047659D" w:rsidRPr="00AF7896" w:rsidRDefault="0047659D" w:rsidP="00EF61B0">
      <w:pPr>
        <w:numPr>
          <w:ilvl w:val="0"/>
          <w:numId w:val="23"/>
        </w:numPr>
        <w:rPr>
          <w:rFonts w:ascii="Verdana" w:hAnsi="Verdana"/>
        </w:rPr>
      </w:pPr>
      <w:r w:rsidRPr="00AF7896">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F7896" w:rsidRDefault="00A7348A" w:rsidP="00EF61B0">
      <w:pPr>
        <w:ind w:left="680" w:hanging="680"/>
        <w:rPr>
          <w:rFonts w:ascii="Verdana" w:hAnsi="Verdana"/>
        </w:rPr>
      </w:pPr>
      <w:r w:rsidRPr="00AF7896">
        <w:rPr>
          <w:rStyle w:val="tekstdokbold"/>
          <w:rFonts w:ascii="Verdana" w:hAnsi="Verdana"/>
        </w:rPr>
        <w:t>8.</w:t>
      </w:r>
      <w:r w:rsidRPr="00AF7896">
        <w:rPr>
          <w:rStyle w:val="tekstdokbold"/>
          <w:rFonts w:ascii="Verdana" w:hAnsi="Verdana"/>
        </w:rPr>
        <w:tab/>
        <w:t>WYKAZ OŚWIADCZEŃ</w:t>
      </w:r>
      <w:r w:rsidRPr="00AF7896">
        <w:rPr>
          <w:rStyle w:val="tekstdokbold"/>
          <w:rFonts w:ascii="Verdana" w:eastAsia="Verdana" w:hAnsi="Verdana"/>
        </w:rPr>
        <w:t xml:space="preserve"> LUB </w:t>
      </w:r>
      <w:r w:rsidRPr="00AF7896">
        <w:rPr>
          <w:rStyle w:val="tekstdokbold"/>
          <w:rFonts w:ascii="Verdana" w:hAnsi="Verdana"/>
        </w:rPr>
        <w:t>DOKUMENTÓW, POTWIERDZAJĄCYCH</w:t>
      </w:r>
      <w:r w:rsidRPr="00AF7896">
        <w:rPr>
          <w:rStyle w:val="tekstdokbold"/>
          <w:rFonts w:ascii="Verdana" w:eastAsia="Verdana" w:hAnsi="Verdana"/>
        </w:rPr>
        <w:t xml:space="preserve">  </w:t>
      </w:r>
      <w:r w:rsidRPr="00AF7896">
        <w:rPr>
          <w:rStyle w:val="tekstdokbold"/>
          <w:rFonts w:ascii="Verdana" w:hAnsi="Verdana"/>
        </w:rPr>
        <w:t>SPEŁNIANIE WARUNKÓW UDZIAŁU</w:t>
      </w:r>
      <w:r w:rsidRPr="00AF7896">
        <w:rPr>
          <w:rStyle w:val="tekstdokbold"/>
          <w:rFonts w:ascii="Verdana" w:eastAsia="Verdana" w:hAnsi="Verdana"/>
        </w:rPr>
        <w:t xml:space="preserve"> </w:t>
      </w:r>
      <w:r w:rsidRPr="00AF7896">
        <w:rPr>
          <w:rStyle w:val="tekstdokbold"/>
          <w:rFonts w:ascii="Verdana" w:hAnsi="Verdana"/>
        </w:rPr>
        <w:t>W</w:t>
      </w:r>
      <w:r w:rsidRPr="00AF7896">
        <w:rPr>
          <w:rStyle w:val="tekstdokbold"/>
          <w:rFonts w:ascii="Verdana" w:eastAsia="Verdana" w:hAnsi="Verdana"/>
        </w:rPr>
        <w:t xml:space="preserve"> </w:t>
      </w:r>
      <w:r w:rsidRPr="00AF7896">
        <w:rPr>
          <w:rStyle w:val="tekstdokbold"/>
          <w:rFonts w:ascii="Verdana" w:hAnsi="Verdana"/>
        </w:rPr>
        <w:t>POSTĘPOWANIU ORAZ BRAK PODSTAW WYKLUCZENIA</w:t>
      </w:r>
    </w:p>
    <w:p w:rsidR="00A7348A" w:rsidRPr="00AF7896" w:rsidRDefault="00804D72" w:rsidP="00EF61B0">
      <w:pPr>
        <w:numPr>
          <w:ilvl w:val="1"/>
          <w:numId w:val="11"/>
        </w:numPr>
        <w:tabs>
          <w:tab w:val="left" w:pos="-3060"/>
          <w:tab w:val="left" w:pos="709"/>
        </w:tabs>
        <w:rPr>
          <w:rFonts w:ascii="Verdana" w:hAnsi="Verdana"/>
          <w:b/>
        </w:rPr>
      </w:pPr>
      <w:r w:rsidRPr="00AF7896">
        <w:rPr>
          <w:rFonts w:ascii="Verdana" w:hAnsi="Verdana" w:cs="Arial"/>
          <w:b/>
        </w:rPr>
        <w:t>Jednolity dokument</w:t>
      </w:r>
    </w:p>
    <w:p w:rsidR="00335577" w:rsidRPr="00AF7896" w:rsidRDefault="00335577" w:rsidP="00EF61B0">
      <w:pPr>
        <w:numPr>
          <w:ilvl w:val="0"/>
          <w:numId w:val="24"/>
        </w:numPr>
        <w:rPr>
          <w:rFonts w:ascii="Verdana" w:hAnsi="Verdana"/>
        </w:rPr>
      </w:pPr>
      <w:r w:rsidRPr="00AF7896">
        <w:rPr>
          <w:rFonts w:ascii="Verdana" w:hAnsi="Verdana"/>
        </w:rPr>
        <w:t>Do oferty wykonawca dołącza</w:t>
      </w:r>
      <w:r w:rsidR="005C3AD0" w:rsidRPr="00AF7896">
        <w:rPr>
          <w:rFonts w:ascii="Verdana" w:hAnsi="Verdana"/>
        </w:rPr>
        <w:t xml:space="preserve"> – w formie jednolitego dokumentu, którego wzór stanowi </w:t>
      </w:r>
      <w:r w:rsidR="005C3AD0" w:rsidRPr="00AF7896">
        <w:rPr>
          <w:rFonts w:ascii="Verdana" w:hAnsi="Verdana"/>
          <w:b/>
        </w:rPr>
        <w:t xml:space="preserve">załącznik </w:t>
      </w:r>
      <w:r w:rsidR="00393152" w:rsidRPr="00AF7896">
        <w:rPr>
          <w:rFonts w:ascii="Verdana" w:hAnsi="Verdana"/>
          <w:b/>
        </w:rPr>
        <w:t xml:space="preserve">nr 3 </w:t>
      </w:r>
      <w:r w:rsidR="005C3AD0" w:rsidRPr="00AF7896">
        <w:rPr>
          <w:rFonts w:ascii="Verdana" w:hAnsi="Verdana"/>
          <w:b/>
        </w:rPr>
        <w:t xml:space="preserve">do </w:t>
      </w:r>
      <w:r w:rsidR="00393152" w:rsidRPr="00AF7896">
        <w:rPr>
          <w:rFonts w:ascii="Verdana" w:hAnsi="Verdana"/>
          <w:b/>
        </w:rPr>
        <w:t>SIWZ</w:t>
      </w:r>
      <w:r w:rsidR="005C3AD0" w:rsidRPr="00AF7896">
        <w:rPr>
          <w:rFonts w:ascii="Verdana" w:hAnsi="Verdana"/>
          <w:b/>
        </w:rPr>
        <w:t xml:space="preserve"> –</w:t>
      </w:r>
      <w:r w:rsidRPr="00AF7896">
        <w:rPr>
          <w:rFonts w:ascii="Verdana" w:hAnsi="Verdana"/>
        </w:rPr>
        <w:t xml:space="preserve"> aktualne na dzień składania ofert oświadczenia:</w:t>
      </w:r>
    </w:p>
    <w:p w:rsidR="00ED07EA" w:rsidRPr="00AF7896" w:rsidRDefault="00ED07EA" w:rsidP="00EF61B0">
      <w:pPr>
        <w:pStyle w:val="Akapitzlist"/>
        <w:numPr>
          <w:ilvl w:val="0"/>
          <w:numId w:val="33"/>
        </w:numPr>
        <w:spacing w:line="240" w:lineRule="auto"/>
        <w:rPr>
          <w:rFonts w:ascii="Verdana" w:hAnsi="Verdana"/>
        </w:rPr>
      </w:pPr>
      <w:r w:rsidRPr="00AF7896">
        <w:rPr>
          <w:rFonts w:ascii="Verdana" w:hAnsi="Verdana"/>
        </w:rPr>
        <w:t xml:space="preserve">dotyczące przesłanek wykluczenia z postępowania </w:t>
      </w:r>
    </w:p>
    <w:p w:rsidR="00ED07EA" w:rsidRPr="00AF7896" w:rsidRDefault="00ED07EA" w:rsidP="00EF61B0">
      <w:pPr>
        <w:pStyle w:val="Akapitzlist"/>
        <w:numPr>
          <w:ilvl w:val="0"/>
          <w:numId w:val="33"/>
        </w:numPr>
        <w:spacing w:line="240" w:lineRule="auto"/>
        <w:rPr>
          <w:rFonts w:ascii="Verdana" w:hAnsi="Verdana"/>
        </w:rPr>
      </w:pPr>
      <w:r w:rsidRPr="00AF7896">
        <w:rPr>
          <w:rFonts w:ascii="Verdana" w:hAnsi="Verdana"/>
        </w:rPr>
        <w:t>dotyczące spełniania warunków udziału w postępowaniu</w:t>
      </w:r>
    </w:p>
    <w:p w:rsidR="00ED07EA" w:rsidRPr="00AF7896" w:rsidRDefault="00ED07EA" w:rsidP="00EF61B0">
      <w:pPr>
        <w:ind w:left="720"/>
        <w:rPr>
          <w:rFonts w:ascii="Verdana" w:hAnsi="Verdana"/>
        </w:rPr>
      </w:pPr>
      <w:r w:rsidRPr="00AF7896">
        <w:rPr>
          <w:rFonts w:ascii="Verdana" w:hAnsi="Verdana"/>
        </w:rPr>
        <w:t>Informacje zawarte w oświadczeniach stanowią wstępne potwierdzenie, że wykonawca nie podlega wykluczeniu.</w:t>
      </w:r>
    </w:p>
    <w:p w:rsidR="005C3AD0" w:rsidRPr="00AF7896" w:rsidRDefault="005C3AD0" w:rsidP="00EF61B0">
      <w:pPr>
        <w:numPr>
          <w:ilvl w:val="0"/>
          <w:numId w:val="24"/>
        </w:numPr>
        <w:rPr>
          <w:rFonts w:ascii="Verdana" w:hAnsi="Verdana"/>
        </w:rPr>
      </w:pPr>
      <w:r w:rsidRPr="00AF7896">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AF7896" w:rsidRDefault="00A7348A" w:rsidP="00EF61B0">
      <w:pPr>
        <w:numPr>
          <w:ilvl w:val="0"/>
          <w:numId w:val="24"/>
        </w:numPr>
        <w:ind w:left="709"/>
        <w:rPr>
          <w:rFonts w:ascii="Verdana" w:hAnsi="Verdana"/>
        </w:rPr>
      </w:pPr>
      <w:r w:rsidRPr="00AF7896">
        <w:rPr>
          <w:rFonts w:ascii="Verdana" w:hAnsi="Verdana"/>
        </w:rPr>
        <w:t>Wykonawca, który zamierza powierzyć wykonanie części zamówienia podwykonawcom, w celu wykazania braku istnienia wobec nich podstaw wykluczenia z udziału w postępowaniu</w:t>
      </w:r>
      <w:r w:rsidR="005C3AD0" w:rsidRPr="00AF7896">
        <w:rPr>
          <w:rFonts w:ascii="Verdana" w:hAnsi="Verdana"/>
        </w:rPr>
        <w:tab/>
        <w:t>składa jednolite dokumenty dotyczące podwykonawców,</w:t>
      </w:r>
    </w:p>
    <w:p w:rsidR="00A7348A" w:rsidRPr="00AF7896" w:rsidRDefault="00A7348A" w:rsidP="00EF61B0">
      <w:pPr>
        <w:numPr>
          <w:ilvl w:val="0"/>
          <w:numId w:val="24"/>
        </w:numPr>
        <w:rPr>
          <w:rFonts w:ascii="Verdana" w:hAnsi="Verdana"/>
        </w:rPr>
      </w:pPr>
      <w:r w:rsidRPr="00AF7896">
        <w:rPr>
          <w:rFonts w:ascii="Verdana" w:hAnsi="Verdana"/>
        </w:rPr>
        <w:t>W przypadku wspólnego ubiegania się o</w:t>
      </w:r>
      <w:r w:rsidR="00817BE8" w:rsidRPr="00AF7896">
        <w:rPr>
          <w:rFonts w:ascii="Verdana" w:hAnsi="Verdana"/>
        </w:rPr>
        <w:t xml:space="preserve"> zamówienie przez wykonawców,</w:t>
      </w:r>
      <w:r w:rsidR="005C3AD0" w:rsidRPr="00AF7896">
        <w:rPr>
          <w:rFonts w:ascii="Verdana" w:hAnsi="Verdana"/>
        </w:rPr>
        <w:t xml:space="preserve"> jednolity dokument</w:t>
      </w:r>
      <w:r w:rsidRPr="00AF7896">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Pr="00AF7896" w:rsidRDefault="00804D72" w:rsidP="00EF61B0">
      <w:pPr>
        <w:numPr>
          <w:ilvl w:val="0"/>
          <w:numId w:val="24"/>
        </w:numPr>
        <w:rPr>
          <w:rFonts w:ascii="Verdana" w:hAnsi="Verdana"/>
        </w:rPr>
      </w:pPr>
      <w:r w:rsidRPr="00AF7896">
        <w:rPr>
          <w:rFonts w:ascii="Verdana" w:hAnsi="Verdana"/>
        </w:rPr>
        <w:t>Wykonawca może wykorzystać w jednolitym dokumencie nadal aktualne informacje zawarte w innym jednolitym dokumencie złożonym w odrębnym postępowaniu o udzielenie zamówienia.</w:t>
      </w:r>
    </w:p>
    <w:p w:rsidR="005275CF" w:rsidRPr="00AF7896" w:rsidRDefault="005275CF" w:rsidP="005275CF">
      <w:pPr>
        <w:ind w:left="720"/>
        <w:rPr>
          <w:rFonts w:ascii="Verdana" w:hAnsi="Verdana"/>
        </w:rPr>
      </w:pPr>
    </w:p>
    <w:p w:rsidR="00A7348A" w:rsidRPr="00AF7896" w:rsidRDefault="00A7348A" w:rsidP="00EF61B0">
      <w:pPr>
        <w:numPr>
          <w:ilvl w:val="1"/>
          <w:numId w:val="11"/>
        </w:numPr>
        <w:tabs>
          <w:tab w:val="left" w:pos="-3060"/>
          <w:tab w:val="left" w:pos="709"/>
        </w:tabs>
        <w:rPr>
          <w:rFonts w:ascii="Verdana" w:hAnsi="Verdana"/>
          <w:b/>
        </w:rPr>
      </w:pPr>
      <w:r w:rsidRPr="00AF7896">
        <w:rPr>
          <w:rFonts w:ascii="Verdana" w:hAnsi="Verdana"/>
          <w:b/>
        </w:rPr>
        <w:lastRenderedPageBreak/>
        <w:t>Dokumenty składane przez Wykonawcę</w:t>
      </w:r>
    </w:p>
    <w:p w:rsidR="00335577" w:rsidRPr="00AF7896" w:rsidRDefault="00335577" w:rsidP="00EF61B0">
      <w:pPr>
        <w:numPr>
          <w:ilvl w:val="0"/>
          <w:numId w:val="25"/>
        </w:numPr>
        <w:tabs>
          <w:tab w:val="left" w:pos="-3060"/>
          <w:tab w:val="left" w:pos="709"/>
        </w:tabs>
        <w:rPr>
          <w:rFonts w:ascii="Verdana" w:hAnsi="Verdana"/>
        </w:rPr>
      </w:pPr>
      <w:r w:rsidRPr="00AF7896">
        <w:rPr>
          <w:rFonts w:ascii="Verdana" w:hAnsi="Verdana"/>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F7896" w:rsidRDefault="006F4E83" w:rsidP="00EF61B0">
      <w:pPr>
        <w:numPr>
          <w:ilvl w:val="0"/>
          <w:numId w:val="25"/>
        </w:numPr>
        <w:tabs>
          <w:tab w:val="left" w:pos="-3060"/>
          <w:tab w:val="left" w:pos="709"/>
        </w:tabs>
        <w:rPr>
          <w:rFonts w:ascii="Verdana" w:hAnsi="Verdana"/>
        </w:rPr>
      </w:pPr>
      <w:r w:rsidRPr="00AF7896">
        <w:rPr>
          <w:rFonts w:ascii="Verdana" w:hAnsi="Verdana"/>
        </w:rPr>
        <w:t xml:space="preserve">Zamawiający </w:t>
      </w:r>
      <w:r w:rsidR="00804D72" w:rsidRPr="00AF7896">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AF7896">
        <w:rPr>
          <w:rFonts w:ascii="Verdana" w:hAnsi="Verdana"/>
        </w:rPr>
        <w:t>:</w:t>
      </w:r>
    </w:p>
    <w:p w:rsidR="00335577" w:rsidRPr="00AF7896" w:rsidRDefault="00A7348A" w:rsidP="00EF61B0">
      <w:pPr>
        <w:numPr>
          <w:ilvl w:val="0"/>
          <w:numId w:val="10"/>
        </w:numPr>
        <w:tabs>
          <w:tab w:val="left" w:pos="-3060"/>
          <w:tab w:val="left" w:pos="1418"/>
        </w:tabs>
        <w:ind w:left="1418"/>
        <w:rPr>
          <w:rFonts w:ascii="Verdana" w:hAnsi="Verdana"/>
        </w:rPr>
      </w:pPr>
      <w:r w:rsidRPr="00AF7896">
        <w:rPr>
          <w:rFonts w:ascii="Verdana" w:hAnsi="Verdana"/>
        </w:rPr>
        <w:t>brak podstaw wykluczenia</w:t>
      </w:r>
      <w:r w:rsidR="00290BE1" w:rsidRPr="00AF7896">
        <w:rPr>
          <w:rFonts w:ascii="Verdana" w:hAnsi="Verdana"/>
        </w:rPr>
        <w:t xml:space="preserve"> – wskazanych w pkt 8.4 siwz </w:t>
      </w:r>
    </w:p>
    <w:p w:rsidR="00AC7CA3" w:rsidRPr="00AF7896" w:rsidRDefault="00AC7CA3" w:rsidP="00EF61B0">
      <w:pPr>
        <w:numPr>
          <w:ilvl w:val="0"/>
          <w:numId w:val="10"/>
        </w:numPr>
        <w:tabs>
          <w:tab w:val="left" w:pos="-3060"/>
          <w:tab w:val="left" w:pos="1418"/>
        </w:tabs>
        <w:ind w:left="1418"/>
        <w:rPr>
          <w:rFonts w:ascii="Verdana" w:hAnsi="Verdana"/>
        </w:rPr>
      </w:pPr>
      <w:r w:rsidRPr="00AF7896">
        <w:rPr>
          <w:rFonts w:ascii="Verdana" w:hAnsi="Verdana"/>
        </w:rPr>
        <w:t>spełnianie warunków udziału w postępowaniu – wskazanych w pkt. 8.3 siwz</w:t>
      </w:r>
    </w:p>
    <w:p w:rsidR="00290BE1" w:rsidRPr="00AF7896" w:rsidRDefault="00290BE1" w:rsidP="00EF61B0">
      <w:pPr>
        <w:numPr>
          <w:ilvl w:val="0"/>
          <w:numId w:val="25"/>
        </w:numPr>
        <w:tabs>
          <w:tab w:val="left" w:pos="-3060"/>
          <w:tab w:val="left" w:pos="709"/>
        </w:tabs>
        <w:rPr>
          <w:rFonts w:ascii="Verdana" w:hAnsi="Verdana"/>
        </w:rPr>
      </w:pPr>
      <w:r w:rsidRPr="00AF7896">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F7896">
        <w:rPr>
          <w:rFonts w:ascii="Verdana" w:hAnsi="Verdana"/>
        </w:rPr>
        <w:t>, że nie podlegają wykluczeniu</w:t>
      </w:r>
      <w:r w:rsidRPr="00AF7896">
        <w:rPr>
          <w:rFonts w:ascii="Verdana" w:hAnsi="Verdana"/>
        </w:rPr>
        <w:t>, a jeżeli zachodzą uzasadnione podstawy do uznania, że złożone uprzednio oświadczenia lub dokumenty nie są już aktualne, do złożenia aktualnych oświadczeń lub dokumentów.</w:t>
      </w:r>
    </w:p>
    <w:p w:rsidR="00834A62" w:rsidRPr="00AF7896" w:rsidRDefault="00A7348A" w:rsidP="00EF61B0">
      <w:pPr>
        <w:numPr>
          <w:ilvl w:val="0"/>
          <w:numId w:val="25"/>
        </w:numPr>
        <w:tabs>
          <w:tab w:val="left" w:pos="-3060"/>
          <w:tab w:val="left" w:pos="709"/>
        </w:tabs>
        <w:rPr>
          <w:rFonts w:ascii="Verdana" w:hAnsi="Verdana"/>
        </w:rPr>
      </w:pPr>
      <w:r w:rsidRPr="00AF7896">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F7896" w:rsidRDefault="001962EC" w:rsidP="00EF61B0">
      <w:pPr>
        <w:numPr>
          <w:ilvl w:val="0"/>
          <w:numId w:val="25"/>
        </w:numPr>
        <w:tabs>
          <w:tab w:val="left" w:pos="-3060"/>
          <w:tab w:val="left" w:pos="709"/>
        </w:tabs>
        <w:rPr>
          <w:rFonts w:ascii="Verdana" w:hAnsi="Verdana"/>
        </w:rPr>
      </w:pPr>
      <w:r w:rsidRPr="00AF7896">
        <w:rPr>
          <w:rFonts w:ascii="Verdana" w:hAnsi="Verdana"/>
        </w:rPr>
        <w:t>Wykonawca, w terminie 3 dni od dnia zamieszczenia na stronie internetowej informacji, o której mowa w art. 86 ust. 5</w:t>
      </w:r>
      <w:r w:rsidR="00290BE1" w:rsidRPr="00AF7896">
        <w:rPr>
          <w:rFonts w:ascii="Verdana" w:hAnsi="Verdana"/>
        </w:rPr>
        <w:t xml:space="preserve"> Ustawy</w:t>
      </w:r>
      <w:r w:rsidRPr="00AF7896">
        <w:rPr>
          <w:rFonts w:ascii="Verdana" w:hAnsi="Verdana"/>
        </w:rPr>
        <w:t xml:space="preserve">, przekazuje zamawiającemu oświadczenie o przynależności lub braku przynależności do tej samej grupy kapitałowej, o której mowa w </w:t>
      </w:r>
      <w:r w:rsidR="00290BE1" w:rsidRPr="00AF7896">
        <w:rPr>
          <w:rFonts w:ascii="Verdana" w:hAnsi="Verdana"/>
        </w:rPr>
        <w:t xml:space="preserve">art. 24 </w:t>
      </w:r>
      <w:r w:rsidRPr="00AF7896">
        <w:rPr>
          <w:rFonts w:ascii="Verdana" w:hAnsi="Verdana"/>
        </w:rPr>
        <w:t>ust. 1 pkt 23</w:t>
      </w:r>
      <w:r w:rsidR="00290BE1" w:rsidRPr="00AF7896">
        <w:rPr>
          <w:rFonts w:ascii="Verdana" w:hAnsi="Verdana"/>
        </w:rPr>
        <w:t xml:space="preserve"> Ust</w:t>
      </w:r>
      <w:r w:rsidR="00292E2E" w:rsidRPr="00AF7896">
        <w:rPr>
          <w:rFonts w:ascii="Verdana" w:hAnsi="Verdana"/>
        </w:rPr>
        <w:t>a</w:t>
      </w:r>
      <w:r w:rsidR="00290BE1" w:rsidRPr="00AF7896">
        <w:rPr>
          <w:rFonts w:ascii="Verdana" w:hAnsi="Verdana"/>
        </w:rPr>
        <w:t>wy</w:t>
      </w:r>
      <w:r w:rsidRPr="00AF7896">
        <w:rPr>
          <w:rFonts w:ascii="Verdana" w:hAnsi="Verdana"/>
        </w:rPr>
        <w:t>. Wraz ze złożeniem oświadczenia, wykonawca może przedstawić dowody, że powiązania z innym wykonawcą nie prowadzą do zakłócenia konkurencji w postępowaniu o udzielenie zamówienia.</w:t>
      </w:r>
    </w:p>
    <w:p w:rsidR="00A7348A" w:rsidRPr="00AF7896" w:rsidRDefault="00A7348A" w:rsidP="00EF61B0">
      <w:pPr>
        <w:numPr>
          <w:ilvl w:val="1"/>
          <w:numId w:val="11"/>
        </w:numPr>
        <w:tabs>
          <w:tab w:val="left" w:pos="-3060"/>
          <w:tab w:val="left" w:pos="709"/>
        </w:tabs>
        <w:rPr>
          <w:rFonts w:ascii="Verdana" w:hAnsi="Verdana"/>
          <w:b/>
        </w:rPr>
      </w:pPr>
      <w:r w:rsidRPr="00AF7896">
        <w:rPr>
          <w:rFonts w:ascii="Verdana" w:hAnsi="Verdana"/>
          <w:b/>
        </w:rPr>
        <w:t>W celu potwierdzenia spełniania przez wykonawcę warunków udziału</w:t>
      </w:r>
      <w:r w:rsidR="009B7BF7" w:rsidRPr="00AF7896">
        <w:rPr>
          <w:rFonts w:ascii="Verdana" w:hAnsi="Verdana"/>
          <w:b/>
        </w:rPr>
        <w:t xml:space="preserve"> w postępowaniu Zamawiający będzie żądał</w:t>
      </w:r>
      <w:r w:rsidR="00290BE1" w:rsidRPr="00AF7896">
        <w:rPr>
          <w:rFonts w:ascii="Verdana" w:hAnsi="Verdana"/>
          <w:b/>
        </w:rPr>
        <w:t xml:space="preserve"> zgodnie z pkt 8.2 siwz</w:t>
      </w:r>
      <w:r w:rsidRPr="00AF7896">
        <w:rPr>
          <w:rFonts w:ascii="Verdana" w:hAnsi="Verdana"/>
          <w:b/>
        </w:rPr>
        <w:t xml:space="preserve"> </w:t>
      </w:r>
      <w:r w:rsidR="009B7BF7" w:rsidRPr="00AF7896">
        <w:rPr>
          <w:rFonts w:ascii="Verdana" w:hAnsi="Verdana"/>
          <w:b/>
        </w:rPr>
        <w:t xml:space="preserve">następujących </w:t>
      </w:r>
      <w:r w:rsidRPr="00AF7896">
        <w:rPr>
          <w:rFonts w:ascii="Verdana" w:hAnsi="Verdana"/>
          <w:b/>
        </w:rPr>
        <w:t>dokumentów:</w:t>
      </w:r>
    </w:p>
    <w:p w:rsidR="00AC7CA3" w:rsidRPr="00AF7896" w:rsidRDefault="00AC7CA3" w:rsidP="00EF61B0">
      <w:pPr>
        <w:pStyle w:val="Akapitzlist"/>
        <w:tabs>
          <w:tab w:val="num" w:pos="1418"/>
        </w:tabs>
        <w:spacing w:line="240" w:lineRule="auto"/>
        <w:ind w:left="1418" w:hanging="709"/>
        <w:rPr>
          <w:rFonts w:ascii="Verdana" w:hAnsi="Verdana" w:cs="Times New Roman"/>
          <w:u w:val="single"/>
          <w:lang w:eastAsia="pl-PL"/>
        </w:rPr>
      </w:pPr>
      <w:r w:rsidRPr="00AF7896">
        <w:rPr>
          <w:rFonts w:ascii="Verdana" w:hAnsi="Verdana" w:cs="Arial"/>
        </w:rPr>
        <w:tab/>
      </w:r>
      <w:r w:rsidRPr="00AF7896">
        <w:rPr>
          <w:rFonts w:ascii="Verdana" w:hAnsi="Verdana" w:cs="Arial"/>
          <w:u w:val="single"/>
        </w:rPr>
        <w:tab/>
        <w:t>zezwolenie na hurtowy obrót lekiem zgodnie z pkt. 7.2 – nie jest wymagane w przypadku wyrobów medycznych.</w:t>
      </w:r>
      <w:r w:rsidRPr="00AF7896">
        <w:rPr>
          <w:rFonts w:ascii="Verdana" w:hAnsi="Verdana" w:cs="Times New Roman"/>
          <w:u w:val="single"/>
          <w:lang w:eastAsia="pl-PL"/>
        </w:rPr>
        <w:t xml:space="preserve"> </w:t>
      </w:r>
    </w:p>
    <w:p w:rsidR="00A7348A" w:rsidRPr="00AF7896" w:rsidRDefault="00A7348A" w:rsidP="00EF61B0">
      <w:pPr>
        <w:numPr>
          <w:ilvl w:val="1"/>
          <w:numId w:val="11"/>
        </w:numPr>
        <w:tabs>
          <w:tab w:val="left" w:pos="-3060"/>
          <w:tab w:val="left" w:pos="709"/>
        </w:tabs>
        <w:rPr>
          <w:rFonts w:ascii="Verdana" w:hAnsi="Verdana"/>
          <w:b/>
        </w:rPr>
      </w:pPr>
      <w:r w:rsidRPr="00AF7896">
        <w:rPr>
          <w:rFonts w:ascii="Verdana" w:hAnsi="Verdana"/>
          <w:b/>
        </w:rPr>
        <w:t>W celu potwierdzenia braku podstaw wykluczenia wykonawcy z udziału w postępowaniu zamawiający</w:t>
      </w:r>
      <w:r w:rsidR="009B7BF7" w:rsidRPr="00AF7896">
        <w:rPr>
          <w:rFonts w:ascii="Verdana" w:hAnsi="Verdana"/>
          <w:b/>
        </w:rPr>
        <w:t xml:space="preserve"> będzie</w:t>
      </w:r>
      <w:r w:rsidRPr="00AF7896">
        <w:rPr>
          <w:rFonts w:ascii="Verdana" w:hAnsi="Verdana"/>
          <w:b/>
        </w:rPr>
        <w:t xml:space="preserve"> żąda</w:t>
      </w:r>
      <w:r w:rsidR="009B7BF7" w:rsidRPr="00AF7896">
        <w:rPr>
          <w:rFonts w:ascii="Verdana" w:hAnsi="Verdana"/>
          <w:b/>
        </w:rPr>
        <w:t>ł</w:t>
      </w:r>
      <w:r w:rsidRPr="00AF7896">
        <w:rPr>
          <w:rFonts w:ascii="Verdana" w:hAnsi="Verdana"/>
          <w:b/>
          <w:i/>
        </w:rPr>
        <w:t xml:space="preserve"> </w:t>
      </w:r>
      <w:r w:rsidR="00290BE1" w:rsidRPr="00AF7896">
        <w:rPr>
          <w:rFonts w:ascii="Verdana" w:hAnsi="Verdana"/>
          <w:b/>
        </w:rPr>
        <w:t xml:space="preserve">zgodnie z pkt 8.2 siwz </w:t>
      </w:r>
      <w:r w:rsidRPr="00AF7896">
        <w:rPr>
          <w:rFonts w:ascii="Verdana" w:hAnsi="Verdana"/>
          <w:b/>
        </w:rPr>
        <w:t>następujących dokumentów:</w:t>
      </w:r>
    </w:p>
    <w:p w:rsidR="00A7348A" w:rsidRPr="00AF7896" w:rsidRDefault="00A7348A" w:rsidP="00EF61B0">
      <w:pPr>
        <w:numPr>
          <w:ilvl w:val="0"/>
          <w:numId w:val="15"/>
        </w:numPr>
        <w:tabs>
          <w:tab w:val="left" w:pos="-3060"/>
          <w:tab w:val="left" w:pos="709"/>
        </w:tabs>
        <w:rPr>
          <w:rFonts w:ascii="Verdana" w:hAnsi="Verdana"/>
        </w:rPr>
      </w:pPr>
      <w:r w:rsidRPr="00AF7896">
        <w:rPr>
          <w:rFonts w:ascii="Verdana" w:hAnsi="Verdana"/>
        </w:rPr>
        <w:t xml:space="preserve">informacji z Krajowego Rejestru Karnego w zakresie określonym w art. 24 ust. 1 pkt 13, 14 i 21 ustawy wystawionej nie wcześniej niż 6 miesięcy przed upływem terminu składania ofert </w:t>
      </w:r>
    </w:p>
    <w:p w:rsidR="003C2756" w:rsidRPr="00AF7896" w:rsidRDefault="003C2756" w:rsidP="00EF61B0">
      <w:pPr>
        <w:numPr>
          <w:ilvl w:val="0"/>
          <w:numId w:val="15"/>
        </w:numPr>
        <w:tabs>
          <w:tab w:val="left" w:pos="-3060"/>
          <w:tab w:val="left" w:pos="709"/>
        </w:tabs>
        <w:rPr>
          <w:rFonts w:ascii="Verdana" w:hAnsi="Verdana"/>
        </w:rPr>
      </w:pPr>
      <w:r w:rsidRPr="00AF7896">
        <w:rPr>
          <w:rFonts w:ascii="Verdana" w:hAnsi="Verdana"/>
        </w:rPr>
        <w:t xml:space="preserve">odpisu z właściwego rejestru lub z centralnej ewidencji i informacji o działalności gospodarczej, jeżeli odrębne przepisy wymagają wpisu do rejestru lub ewidencji, w </w:t>
      </w:r>
      <w:r w:rsidRPr="00AF7896">
        <w:rPr>
          <w:rFonts w:ascii="Verdana" w:hAnsi="Verdana"/>
        </w:rPr>
        <w:lastRenderedPageBreak/>
        <w:t>celu potwierdzenia braku podstaw wykluczenia na podstawie art. 24 ust. 5 pkt 1 ustawy;</w:t>
      </w:r>
    </w:p>
    <w:p w:rsidR="00A7348A" w:rsidRPr="00AF7896" w:rsidRDefault="00A7348A" w:rsidP="00EF61B0">
      <w:pPr>
        <w:numPr>
          <w:ilvl w:val="0"/>
          <w:numId w:val="15"/>
        </w:numPr>
        <w:tabs>
          <w:tab w:val="left" w:pos="-3060"/>
          <w:tab w:val="left" w:pos="709"/>
        </w:tabs>
        <w:rPr>
          <w:rFonts w:ascii="Verdana" w:hAnsi="Verdana"/>
        </w:rPr>
      </w:pPr>
      <w:r w:rsidRPr="00AF7896">
        <w:rPr>
          <w:rFonts w:ascii="Verdana" w:hAnsi="Verdana"/>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F7896" w:rsidRDefault="00A7348A" w:rsidP="00EF61B0">
      <w:pPr>
        <w:numPr>
          <w:ilvl w:val="0"/>
          <w:numId w:val="15"/>
        </w:numPr>
        <w:tabs>
          <w:tab w:val="left" w:pos="-3060"/>
          <w:tab w:val="left" w:pos="709"/>
        </w:tabs>
        <w:rPr>
          <w:rFonts w:ascii="Verdana" w:hAnsi="Verdana"/>
        </w:rPr>
      </w:pPr>
      <w:r w:rsidRPr="00AF7896">
        <w:rPr>
          <w:rFonts w:ascii="Verdana" w:hAnsi="Verdana"/>
        </w:rPr>
        <w:t>oświadczenia wykonawcy o braku orzeczenia wobec niego tytułem środka zapobiegawczego zakazu ubiegania się o zamówienia publiczne;</w:t>
      </w:r>
    </w:p>
    <w:p w:rsidR="00A7348A" w:rsidRPr="00AF7896" w:rsidRDefault="00A7348A" w:rsidP="00EF61B0">
      <w:pPr>
        <w:numPr>
          <w:ilvl w:val="0"/>
          <w:numId w:val="15"/>
        </w:numPr>
        <w:tabs>
          <w:tab w:val="left" w:pos="-3060"/>
          <w:tab w:val="left" w:pos="709"/>
        </w:tabs>
        <w:rPr>
          <w:rFonts w:ascii="Verdana" w:hAnsi="Verdana"/>
        </w:rPr>
      </w:pPr>
      <w:r w:rsidRPr="00AF7896">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F7896" w:rsidRDefault="00A7348A" w:rsidP="00EF61B0">
      <w:pPr>
        <w:numPr>
          <w:ilvl w:val="1"/>
          <w:numId w:val="11"/>
        </w:numPr>
        <w:tabs>
          <w:tab w:val="left" w:pos="-3060"/>
          <w:tab w:val="left" w:pos="709"/>
        </w:tabs>
        <w:rPr>
          <w:rFonts w:ascii="Verdana" w:hAnsi="Verdana"/>
          <w:b/>
        </w:rPr>
      </w:pPr>
      <w:r w:rsidRPr="00AF7896">
        <w:rPr>
          <w:rFonts w:ascii="Verdana" w:hAnsi="Verdana"/>
          <w:b/>
        </w:rPr>
        <w:t>Wykonawca mający siedzibę lub miejsce zamieszkania poza terytorium Rzeczypospolitej Polskiej</w:t>
      </w:r>
    </w:p>
    <w:p w:rsidR="0073450B" w:rsidRPr="00AF7896" w:rsidRDefault="00A7348A" w:rsidP="00EF61B0">
      <w:pPr>
        <w:numPr>
          <w:ilvl w:val="0"/>
          <w:numId w:val="18"/>
        </w:numPr>
        <w:tabs>
          <w:tab w:val="left" w:pos="-3060"/>
          <w:tab w:val="left" w:pos="709"/>
        </w:tabs>
        <w:rPr>
          <w:rFonts w:ascii="Verdana" w:hAnsi="Verdana"/>
        </w:rPr>
      </w:pPr>
      <w:r w:rsidRPr="00AF7896">
        <w:rPr>
          <w:rFonts w:ascii="Verdana" w:hAnsi="Verdana"/>
        </w:rPr>
        <w:t>Jeżeli wykonawca ma siedzibę lub miejsce zamieszkania poza terytorium Rzeczypospolitej Polskiej, zamiast dokumentów, o których mowa w</w:t>
      </w:r>
      <w:r w:rsidR="0073450B" w:rsidRPr="00AF7896">
        <w:rPr>
          <w:rFonts w:ascii="Verdana" w:hAnsi="Verdana"/>
        </w:rPr>
        <w:t>:</w:t>
      </w:r>
    </w:p>
    <w:p w:rsidR="00A7348A" w:rsidRPr="00AF7896" w:rsidRDefault="00A7348A" w:rsidP="00EF61B0">
      <w:pPr>
        <w:numPr>
          <w:ilvl w:val="0"/>
          <w:numId w:val="22"/>
        </w:numPr>
        <w:tabs>
          <w:tab w:val="left" w:pos="-3060"/>
          <w:tab w:val="left" w:pos="709"/>
        </w:tabs>
        <w:rPr>
          <w:rFonts w:ascii="Verdana" w:hAnsi="Verdana"/>
        </w:rPr>
      </w:pPr>
      <w:r w:rsidRPr="00AF7896">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AF7896" w:rsidRDefault="0073450B" w:rsidP="00EF61B0">
      <w:pPr>
        <w:numPr>
          <w:ilvl w:val="0"/>
          <w:numId w:val="22"/>
        </w:numPr>
        <w:rPr>
          <w:rFonts w:ascii="Verdana" w:hAnsi="Verdana"/>
        </w:rPr>
      </w:pPr>
      <w:r w:rsidRPr="00AF7896">
        <w:rPr>
          <w:rFonts w:ascii="Verdana" w:hAnsi="Verdana"/>
        </w:rPr>
        <w:t xml:space="preserve">pkt 8.4 ppkt 2)- składa </w:t>
      </w:r>
      <w:r w:rsidRPr="00AF7896">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F7896" w:rsidRDefault="00A7348A" w:rsidP="00EF61B0">
      <w:pPr>
        <w:numPr>
          <w:ilvl w:val="0"/>
          <w:numId w:val="18"/>
        </w:numPr>
        <w:rPr>
          <w:rFonts w:ascii="Verdana" w:hAnsi="Verdana"/>
        </w:rPr>
      </w:pPr>
      <w:r w:rsidRPr="00AF7896">
        <w:rPr>
          <w:rFonts w:ascii="Verdana" w:hAnsi="Verdana"/>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F7896" w:rsidRDefault="00A7348A" w:rsidP="00EF61B0">
      <w:pPr>
        <w:numPr>
          <w:ilvl w:val="1"/>
          <w:numId w:val="11"/>
        </w:numPr>
        <w:tabs>
          <w:tab w:val="left" w:pos="-3060"/>
          <w:tab w:val="left" w:pos="709"/>
        </w:tabs>
        <w:rPr>
          <w:rFonts w:ascii="Verdana" w:hAnsi="Verdana"/>
        </w:rPr>
      </w:pPr>
      <w:r w:rsidRPr="00AF7896">
        <w:rPr>
          <w:rFonts w:ascii="Verdana" w:hAnsi="Verdana"/>
        </w:rPr>
        <w:t xml:space="preserve">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w:t>
      </w:r>
      <w:r w:rsidRPr="00AF7896">
        <w:rPr>
          <w:rFonts w:ascii="Verdana" w:hAnsi="Verdana"/>
        </w:rPr>
        <w:lastRenderedPageBreak/>
        <w:t>zamieszkania tej osoby. Dokument ten powinien być wystawiony nie wcześniej niż 6 miesięcy przed upływem terminu składania ofert.</w:t>
      </w:r>
    </w:p>
    <w:p w:rsidR="00A7348A" w:rsidRPr="00AF7896" w:rsidRDefault="00A7348A" w:rsidP="00EF61B0">
      <w:pPr>
        <w:numPr>
          <w:ilvl w:val="1"/>
          <w:numId w:val="11"/>
        </w:numPr>
        <w:tabs>
          <w:tab w:val="left" w:pos="-3060"/>
          <w:tab w:val="left" w:pos="709"/>
        </w:tabs>
        <w:rPr>
          <w:rFonts w:ascii="Verdana" w:hAnsi="Verdana"/>
        </w:rPr>
      </w:pPr>
      <w:r w:rsidRPr="00AF7896">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F7896">
        <w:rPr>
          <w:rFonts w:ascii="Verdana" w:hAnsi="Verdana"/>
        </w:rPr>
        <w:t>okumentów wymienionych w pkt 8.4 oraz 8.5</w:t>
      </w:r>
      <w:r w:rsidRPr="00AF7896">
        <w:rPr>
          <w:rFonts w:ascii="Verdana" w:hAnsi="Verdana"/>
        </w:rPr>
        <w:t>.</w:t>
      </w:r>
    </w:p>
    <w:p w:rsidR="00CE40C7" w:rsidRPr="00AF7896" w:rsidRDefault="00CE40C7" w:rsidP="00EF61B0">
      <w:pPr>
        <w:numPr>
          <w:ilvl w:val="1"/>
          <w:numId w:val="11"/>
        </w:numPr>
        <w:tabs>
          <w:tab w:val="left" w:pos="-3060"/>
          <w:tab w:val="left" w:pos="709"/>
        </w:tabs>
        <w:rPr>
          <w:rFonts w:ascii="Verdana" w:hAnsi="Verdana"/>
        </w:rPr>
      </w:pPr>
      <w:r w:rsidRPr="00AF7896">
        <w:rPr>
          <w:rFonts w:ascii="Verdana" w:hAnsi="Verdana"/>
        </w:rPr>
        <w:t>W celu potwierdzenia spełniania przez oferowane dostawy</w:t>
      </w:r>
      <w:r w:rsidR="00DA45C6" w:rsidRPr="00AF7896">
        <w:rPr>
          <w:rFonts w:ascii="Verdana" w:hAnsi="Verdana"/>
        </w:rPr>
        <w:t xml:space="preserve"> </w:t>
      </w:r>
      <w:r w:rsidRPr="00AF7896">
        <w:rPr>
          <w:rFonts w:ascii="Verdana" w:hAnsi="Verdana"/>
        </w:rPr>
        <w:t xml:space="preserve">wymagań określonych przez zamawiającego, Zamawiający </w:t>
      </w:r>
      <w:r w:rsidR="009B7BF7" w:rsidRPr="00AF7896">
        <w:rPr>
          <w:rFonts w:ascii="Verdana" w:hAnsi="Verdana"/>
        </w:rPr>
        <w:t xml:space="preserve">będzie </w:t>
      </w:r>
      <w:r w:rsidRPr="00AF7896">
        <w:rPr>
          <w:rFonts w:ascii="Verdana" w:hAnsi="Verdana"/>
        </w:rPr>
        <w:t>żąda</w:t>
      </w:r>
      <w:r w:rsidR="009B7BF7" w:rsidRPr="00AF7896">
        <w:rPr>
          <w:rFonts w:ascii="Verdana" w:hAnsi="Verdana"/>
        </w:rPr>
        <w:t>ł</w:t>
      </w:r>
      <w:r w:rsidRPr="00AF7896">
        <w:rPr>
          <w:rFonts w:ascii="Verdana" w:hAnsi="Verdana"/>
        </w:rPr>
        <w:t xml:space="preserve"> zgodnie z pkt 8.2 siwz </w:t>
      </w:r>
      <w:r w:rsidR="009B7BF7" w:rsidRPr="00AF7896">
        <w:rPr>
          <w:rFonts w:ascii="Verdana" w:hAnsi="Verdana"/>
        </w:rPr>
        <w:t xml:space="preserve">następujących </w:t>
      </w:r>
      <w:r w:rsidRPr="00AF7896">
        <w:rPr>
          <w:rFonts w:ascii="Verdana" w:hAnsi="Verdana"/>
        </w:rPr>
        <w:t>dokumentów:</w:t>
      </w:r>
    </w:p>
    <w:p w:rsidR="00370C0E" w:rsidRPr="00AF7896" w:rsidRDefault="00861459" w:rsidP="00EF61B0">
      <w:pPr>
        <w:tabs>
          <w:tab w:val="left" w:pos="-3240"/>
          <w:tab w:val="right" w:pos="-2880"/>
        </w:tabs>
        <w:autoSpaceDE w:val="0"/>
        <w:autoSpaceDN w:val="0"/>
        <w:adjustRightInd w:val="0"/>
        <w:ind w:left="709"/>
        <w:rPr>
          <w:rFonts w:ascii="Verdana" w:hAnsi="Verdana"/>
          <w:b/>
          <w:bCs/>
          <w:u w:val="single"/>
        </w:rPr>
      </w:pPr>
      <w:r w:rsidRPr="00AF7896">
        <w:rPr>
          <w:rFonts w:ascii="Verdana" w:hAnsi="Verdana" w:cs="Arial"/>
          <w:b/>
          <w:bCs/>
          <w:u w:val="single"/>
        </w:rPr>
        <w:t>Nie dotyczy</w:t>
      </w:r>
    </w:p>
    <w:p w:rsidR="00834A62" w:rsidRPr="00AF7896" w:rsidRDefault="00834A62" w:rsidP="00EF61B0">
      <w:pPr>
        <w:numPr>
          <w:ilvl w:val="1"/>
          <w:numId w:val="11"/>
        </w:numPr>
        <w:tabs>
          <w:tab w:val="left" w:pos="-3060"/>
          <w:tab w:val="left" w:pos="709"/>
        </w:tabs>
        <w:rPr>
          <w:rFonts w:ascii="Verdana" w:hAnsi="Verdana"/>
        </w:rPr>
      </w:pPr>
      <w:r w:rsidRPr="00AF7896">
        <w:rPr>
          <w:rFonts w:ascii="Verdana" w:hAnsi="Verdana"/>
        </w:rPr>
        <w:t>Dokumenty dotyczące podmiotów trzecich i podwykonawców</w:t>
      </w:r>
    </w:p>
    <w:p w:rsidR="00834A62" w:rsidRPr="00AF7896" w:rsidRDefault="00CD31F0" w:rsidP="00EF61B0">
      <w:pPr>
        <w:tabs>
          <w:tab w:val="left" w:pos="-3060"/>
          <w:tab w:val="left" w:pos="709"/>
        </w:tabs>
        <w:rPr>
          <w:rFonts w:ascii="Verdana" w:hAnsi="Verdana"/>
          <w:b/>
        </w:rPr>
      </w:pPr>
      <w:r w:rsidRPr="00AF7896">
        <w:rPr>
          <w:rFonts w:ascii="Verdana" w:hAnsi="Verdana"/>
          <w:b/>
        </w:rPr>
        <w:tab/>
      </w:r>
      <w:r w:rsidR="009F1C37" w:rsidRPr="00AF7896">
        <w:rPr>
          <w:rFonts w:ascii="Verdana" w:hAnsi="Verdana"/>
          <w:b/>
        </w:rPr>
        <w:t>Nie dotyczy</w:t>
      </w:r>
    </w:p>
    <w:p w:rsidR="009B7BF7" w:rsidRPr="00AF7896" w:rsidRDefault="009B7BF7" w:rsidP="00EF61B0">
      <w:pPr>
        <w:tabs>
          <w:tab w:val="left" w:pos="-3060"/>
          <w:tab w:val="left" w:pos="709"/>
        </w:tabs>
        <w:rPr>
          <w:rFonts w:ascii="Verdana" w:hAnsi="Verdana"/>
          <w:b/>
        </w:rPr>
      </w:pPr>
      <w:r w:rsidRPr="00AF7896">
        <w:rPr>
          <w:rFonts w:ascii="Verdana" w:hAnsi="Verdana"/>
          <w:b/>
        </w:rPr>
        <w:t>UWAGA: Wykonawca nie załącza do ofert</w:t>
      </w:r>
      <w:r w:rsidR="005827A5" w:rsidRPr="00AF7896">
        <w:rPr>
          <w:rFonts w:ascii="Verdana" w:hAnsi="Verdana"/>
          <w:b/>
        </w:rPr>
        <w:t>y</w:t>
      </w:r>
      <w:r w:rsidRPr="00AF7896">
        <w:rPr>
          <w:rFonts w:ascii="Verdana" w:hAnsi="Verdana"/>
          <w:b/>
        </w:rPr>
        <w:t xml:space="preserve"> dokumentów i oświadczeń, o których mowa w pkt 8.3, 8.4 i 8.8, które są składane zgodnie z procedurą wskazaną w pkt 8.2 </w:t>
      </w:r>
    </w:p>
    <w:p w:rsidR="00076134" w:rsidRPr="00AF7896" w:rsidRDefault="00076134" w:rsidP="00EF61B0">
      <w:pPr>
        <w:tabs>
          <w:tab w:val="left" w:pos="-3060"/>
          <w:tab w:val="left" w:pos="709"/>
        </w:tabs>
        <w:rPr>
          <w:rFonts w:ascii="Verdana" w:hAnsi="Verdana"/>
          <w:b/>
        </w:rPr>
      </w:pPr>
    </w:p>
    <w:p w:rsidR="00A7348A" w:rsidRPr="00AF7896" w:rsidRDefault="00A7348A" w:rsidP="00EF61B0">
      <w:pPr>
        <w:pStyle w:val="NormalnyWeb"/>
        <w:numPr>
          <w:ilvl w:val="0"/>
          <w:numId w:val="3"/>
        </w:numPr>
        <w:spacing w:before="0" w:after="0"/>
        <w:ind w:left="720"/>
        <w:rPr>
          <w:rFonts w:ascii="Verdana" w:hAnsi="Verdana"/>
        </w:rPr>
      </w:pPr>
      <w:r w:rsidRPr="00AF7896">
        <w:rPr>
          <w:rFonts w:ascii="Verdana" w:hAnsi="Verdana"/>
          <w:b/>
        </w:rPr>
        <w:t>INFORMACJE O SPOSOBIE POROZUMIEWANIA SIĘ ZAMAWIAJĄCEGO Z WYKONAWCAMI ORAZ PRZEKAZYWANIA OŚWIADCZEŃ LUB DOKUMENTÓW</w:t>
      </w:r>
    </w:p>
    <w:p w:rsidR="000869AE" w:rsidRPr="009F4839" w:rsidRDefault="0080615A" w:rsidP="009F4839">
      <w:pPr>
        <w:numPr>
          <w:ilvl w:val="1"/>
          <w:numId w:val="38"/>
        </w:numPr>
        <w:spacing w:before="100"/>
        <w:rPr>
          <w:rFonts w:ascii="Verdana" w:hAnsi="Verdana"/>
          <w:b/>
        </w:rPr>
      </w:pPr>
      <w:r w:rsidRPr="009F4839">
        <w:rPr>
          <w:rFonts w:ascii="Verdana" w:hAnsi="Verdana"/>
          <w:b/>
        </w:rPr>
        <w:t xml:space="preserve">     </w:t>
      </w:r>
      <w:r w:rsidR="000869AE" w:rsidRPr="009F4839">
        <w:rPr>
          <w:rFonts w:ascii="Verdana" w:hAnsi="Verdana"/>
          <w:b/>
        </w:rPr>
        <w:t>Informacje ogólne</w:t>
      </w:r>
    </w:p>
    <w:p w:rsidR="000869AE" w:rsidRPr="009F4839" w:rsidRDefault="00AF7896" w:rsidP="009F4839">
      <w:pPr>
        <w:numPr>
          <w:ilvl w:val="0"/>
          <w:numId w:val="37"/>
        </w:numPr>
        <w:suppressAutoHyphens/>
        <w:spacing w:after="0" w:line="240" w:lineRule="auto"/>
        <w:rPr>
          <w:rFonts w:ascii="Verdana" w:hAnsi="Verdana"/>
          <w:highlight w:val="yellow"/>
        </w:rPr>
      </w:pPr>
      <w:r w:rsidRPr="009F4839">
        <w:rPr>
          <w:rFonts w:ascii="Verdana" w:hAnsi="Verdana"/>
          <w:highlight w:val="yellow"/>
        </w:rPr>
        <w:t xml:space="preserve">W postępowaniu o udzielenie zamówienia  komunikacja między Zamawiającym </w:t>
      </w:r>
      <w:r w:rsidRPr="009F4839">
        <w:rPr>
          <w:rFonts w:ascii="Verdana" w:hAnsi="Verdana"/>
          <w:highlight w:val="yellow"/>
        </w:rPr>
        <w:br/>
        <w:t xml:space="preserve">a Wykonawcami odbywa się przy </w:t>
      </w:r>
      <w:r w:rsidRPr="009F4839">
        <w:rPr>
          <w:rFonts w:ascii="Verdana" w:hAnsi="Verdana"/>
          <w:b/>
          <w:highlight w:val="yellow"/>
        </w:rPr>
        <w:t xml:space="preserve">użyciu miniPortalu </w:t>
      </w:r>
      <w:hyperlink r:id="rId10" w:history="1">
        <w:r w:rsidRPr="009F4839">
          <w:rPr>
            <w:rFonts w:ascii="Verdana" w:hAnsi="Verdana"/>
            <w:b/>
            <w:highlight w:val="yellow"/>
            <w:u w:val="single"/>
          </w:rPr>
          <w:t>https://miniportal.uzp.gov.pl/</w:t>
        </w:r>
      </w:hyperlink>
      <w:r w:rsidRPr="009F4839">
        <w:rPr>
          <w:rFonts w:ascii="Verdana" w:hAnsi="Verdana"/>
          <w:b/>
          <w:highlight w:val="yellow"/>
        </w:rPr>
        <w:t xml:space="preserve"> , ePUAPu </w:t>
      </w:r>
      <w:hyperlink r:id="rId11" w:history="1">
        <w:r w:rsidR="009F4839" w:rsidRPr="009F4839">
          <w:rPr>
            <w:rStyle w:val="Hipercze"/>
            <w:rFonts w:ascii="Verdana" w:hAnsi="Verdana"/>
            <w:b/>
          </w:rPr>
          <w:t>https://obywatel.gov.pl/nforms/ezamowienia</w:t>
        </w:r>
      </w:hyperlink>
      <w:r w:rsidR="009F4839" w:rsidRPr="009F4839">
        <w:rPr>
          <w:rFonts w:ascii="Verdana" w:hAnsi="Verdana"/>
          <w:b/>
          <w:highlight w:val="yellow"/>
        </w:rPr>
        <w:t>.</w:t>
      </w:r>
      <w:r w:rsidR="009F4839" w:rsidRPr="009F4839">
        <w:rPr>
          <w:rFonts w:ascii="Verdana" w:hAnsi="Verdana"/>
          <w:b/>
          <w:highlight w:val="yellow"/>
          <w:u w:val="single"/>
        </w:rPr>
        <w:t xml:space="preserve"> </w:t>
      </w:r>
      <w:r w:rsidRPr="009F4839">
        <w:rPr>
          <w:rFonts w:ascii="Verdana" w:hAnsi="Verdana"/>
          <w:b/>
          <w:highlight w:val="yellow"/>
          <w:u w:val="single"/>
        </w:rPr>
        <w:t>(</w:t>
      </w:r>
      <w:r w:rsidRPr="009F4839">
        <w:rPr>
          <w:rFonts w:ascii="Verdana" w:hAnsi="Verdana"/>
          <w:b/>
          <w:highlight w:val="yellow"/>
        </w:rPr>
        <w:t>dotyczy składania, zmiany i wycofania ofert</w:t>
      </w:r>
      <w:r w:rsidRPr="009F4839">
        <w:rPr>
          <w:rFonts w:ascii="Verdana" w:hAnsi="Verdana"/>
          <w:highlight w:val="yellow"/>
        </w:rPr>
        <w:t xml:space="preserve">) oraz Systemu Komunikacji Elektronicznej SKE (w pozostałym zakresie). Szczegółowa instrukcja korzystania z SKE zamieszczona jest na stronie Zamawiającego </w:t>
      </w:r>
      <w:r w:rsidR="00873D6F" w:rsidRPr="009F4839">
        <w:rPr>
          <w:rFonts w:ascii="Verdana" w:hAnsi="Verdana"/>
          <w:highlight w:val="yellow"/>
        </w:rPr>
        <w:t xml:space="preserve">oraz stanowi załącznik nr </w:t>
      </w:r>
      <w:r w:rsidR="003D13DF" w:rsidRPr="009F4839">
        <w:rPr>
          <w:rFonts w:ascii="Verdana" w:hAnsi="Verdana"/>
          <w:highlight w:val="yellow"/>
        </w:rPr>
        <w:t>6</w:t>
      </w:r>
      <w:r w:rsidR="001B4071" w:rsidRPr="009F4839">
        <w:rPr>
          <w:rFonts w:ascii="Verdana" w:hAnsi="Verdana"/>
          <w:highlight w:val="yellow"/>
        </w:rPr>
        <w:t xml:space="preserve"> do SIWZ</w:t>
      </w:r>
      <w:r w:rsidR="005A4429" w:rsidRPr="009F4839">
        <w:rPr>
          <w:rFonts w:ascii="Verdana" w:hAnsi="Verdana"/>
          <w:highlight w:val="yellow"/>
        </w:rPr>
        <w:t>.</w:t>
      </w:r>
    </w:p>
    <w:p w:rsidR="000869AE" w:rsidRPr="00AF7896" w:rsidRDefault="000869AE" w:rsidP="00EF61B0">
      <w:pPr>
        <w:numPr>
          <w:ilvl w:val="0"/>
          <w:numId w:val="37"/>
        </w:numPr>
        <w:rPr>
          <w:rFonts w:ascii="Verdana" w:hAnsi="Verdana"/>
        </w:rPr>
      </w:pPr>
      <w:r w:rsidRPr="00AF7896">
        <w:rPr>
          <w:rFonts w:ascii="Verdana" w:hAnsi="Verdana"/>
        </w:rPr>
        <w:t xml:space="preserve">Zamawiający wyznacza następujące osoby do kontaktu z Wykonawcami: </w:t>
      </w:r>
    </w:p>
    <w:p w:rsidR="000869AE" w:rsidRPr="00AF7896" w:rsidRDefault="000869AE" w:rsidP="00EF61B0">
      <w:pPr>
        <w:numPr>
          <w:ilvl w:val="1"/>
          <w:numId w:val="39"/>
        </w:numPr>
        <w:tabs>
          <w:tab w:val="left" w:pos="851"/>
          <w:tab w:val="left" w:pos="993"/>
          <w:tab w:val="left" w:pos="1134"/>
        </w:tabs>
        <w:ind w:left="720" w:hanging="11"/>
        <w:rPr>
          <w:rFonts w:ascii="Verdana" w:hAnsi="Verdana" w:cs="Times New Roman"/>
          <w:b/>
        </w:rPr>
      </w:pPr>
      <w:r w:rsidRPr="00AF7896">
        <w:rPr>
          <w:rFonts w:ascii="Verdana" w:hAnsi="Verdana" w:cs="Times New Roman"/>
          <w:bCs/>
        </w:rPr>
        <w:t xml:space="preserve">w </w:t>
      </w:r>
      <w:r w:rsidRPr="00AF7896">
        <w:rPr>
          <w:rFonts w:ascii="Verdana" w:hAnsi="Verdana" w:cs="Times New Roman"/>
        </w:rPr>
        <w:t xml:space="preserve">sprawach formalnych – </w:t>
      </w:r>
      <w:r w:rsidR="00AC7CA3" w:rsidRPr="00AF7896">
        <w:rPr>
          <w:rFonts w:ascii="Verdana" w:hAnsi="Verdana" w:cs="Times New Roman"/>
          <w:b/>
        </w:rPr>
        <w:t>Agnieszka Sewastynowicz</w:t>
      </w:r>
      <w:r w:rsidRPr="00AF7896">
        <w:rPr>
          <w:rFonts w:ascii="Verdana" w:hAnsi="Verdana" w:cs="Times New Roman"/>
          <w:b/>
        </w:rPr>
        <w:t xml:space="preserve"> – tel 61 66 54 </w:t>
      </w:r>
      <w:r w:rsidR="00132EE4" w:rsidRPr="00AF7896">
        <w:rPr>
          <w:rFonts w:ascii="Verdana" w:hAnsi="Verdana" w:cs="Times New Roman"/>
          <w:b/>
        </w:rPr>
        <w:t>255</w:t>
      </w:r>
      <w:r w:rsidRPr="00AF7896">
        <w:rPr>
          <w:rFonts w:ascii="Verdana" w:hAnsi="Verdana" w:cs="Times New Roman"/>
          <w:b/>
        </w:rPr>
        <w:t xml:space="preserve">, </w:t>
      </w:r>
    </w:p>
    <w:p w:rsidR="00E71BC9" w:rsidRPr="00AF7896" w:rsidRDefault="000869AE" w:rsidP="00EF61B0">
      <w:pPr>
        <w:numPr>
          <w:ilvl w:val="1"/>
          <w:numId w:val="39"/>
        </w:numPr>
        <w:tabs>
          <w:tab w:val="left" w:pos="851"/>
          <w:tab w:val="left" w:pos="993"/>
          <w:tab w:val="left" w:pos="1134"/>
        </w:tabs>
        <w:ind w:left="720" w:hanging="11"/>
        <w:rPr>
          <w:rFonts w:ascii="Verdana" w:hAnsi="Verdana" w:cs="Times New Roman"/>
          <w:b/>
        </w:rPr>
      </w:pPr>
      <w:r w:rsidRPr="00AF7896">
        <w:rPr>
          <w:rFonts w:ascii="Verdana" w:hAnsi="Verdana" w:cs="Times New Roman"/>
        </w:rPr>
        <w:t xml:space="preserve">w sprawach merytorycznych – </w:t>
      </w:r>
      <w:r w:rsidRPr="00AF7896">
        <w:rPr>
          <w:rFonts w:ascii="Verdana" w:hAnsi="Verdana" w:cs="Times New Roman"/>
          <w:b/>
        </w:rPr>
        <w:t>Teodora Jodko</w:t>
      </w:r>
      <w:r w:rsidR="00AC7CA3" w:rsidRPr="00AF7896">
        <w:rPr>
          <w:rFonts w:ascii="Verdana" w:hAnsi="Verdana" w:cs="Times New Roman"/>
          <w:b/>
        </w:rPr>
        <w:t xml:space="preserve"> </w:t>
      </w:r>
      <w:r w:rsidRPr="00AF7896">
        <w:rPr>
          <w:rFonts w:ascii="Verdana" w:hAnsi="Verdana" w:cs="Times New Roman"/>
          <w:b/>
        </w:rPr>
        <w:t>–</w:t>
      </w:r>
      <w:r w:rsidR="001B4071" w:rsidRPr="00AF7896">
        <w:rPr>
          <w:rFonts w:ascii="Verdana" w:hAnsi="Verdana" w:cs="Times New Roman"/>
          <w:b/>
        </w:rPr>
        <w:t xml:space="preserve">   </w:t>
      </w:r>
      <w:r w:rsidRPr="00AF7896">
        <w:rPr>
          <w:rFonts w:ascii="Verdana" w:hAnsi="Verdana" w:cs="Times New Roman"/>
          <w:b/>
        </w:rPr>
        <w:t>Tel. 61 66 54</w:t>
      </w:r>
      <w:r w:rsidR="003034AB" w:rsidRPr="00AF7896">
        <w:rPr>
          <w:rFonts w:ascii="Verdana" w:hAnsi="Verdana" w:cs="Times New Roman"/>
          <w:b/>
        </w:rPr>
        <w:t> 302</w:t>
      </w:r>
    </w:p>
    <w:p w:rsidR="00AF7896" w:rsidRPr="00AF7896" w:rsidRDefault="00AF7896" w:rsidP="00AF7896">
      <w:pPr>
        <w:numPr>
          <w:ilvl w:val="0"/>
          <w:numId w:val="50"/>
        </w:numPr>
        <w:suppressAutoHyphens/>
        <w:spacing w:after="0" w:line="240" w:lineRule="auto"/>
        <w:rPr>
          <w:rFonts w:ascii="Verdana" w:hAnsi="Verdana"/>
          <w:i/>
          <w:highlight w:val="yellow"/>
        </w:rPr>
      </w:pPr>
      <w:r w:rsidRPr="00AF7896">
        <w:rPr>
          <w:rFonts w:ascii="Verdana" w:hAnsi="Verdana"/>
          <w:highlight w:val="yellow"/>
        </w:rPr>
        <w:t xml:space="preserve">Wykonawca zamierzający wziąć udział w postępowaniu o udzielenie zamówienia publicznego, musi posiadać konto na ePUAP oraz SKE. </w:t>
      </w:r>
    </w:p>
    <w:p w:rsidR="00AF7896" w:rsidRPr="00AF7896" w:rsidRDefault="00AF7896" w:rsidP="00AF7896">
      <w:pPr>
        <w:numPr>
          <w:ilvl w:val="0"/>
          <w:numId w:val="50"/>
        </w:numPr>
        <w:suppressAutoHyphens/>
        <w:spacing w:after="0" w:line="240" w:lineRule="auto"/>
        <w:rPr>
          <w:rFonts w:ascii="Verdana" w:hAnsi="Verdana"/>
          <w:highlight w:val="yellow"/>
        </w:rPr>
      </w:pPr>
      <w:r w:rsidRPr="00AF7896">
        <w:rPr>
          <w:rFonts w:ascii="Verdana" w:hAnsi="Verdana"/>
          <w:highlight w:val="yellow"/>
        </w:rPr>
        <w:t xml:space="preserve">Maksymalny rozmiar plików przesyłanych za pośrednictwem dedykowanych formularzy do: złożenia, zmiany, wycofania oferty lub wniosku oraz do komunikacji wynosi 150 MB. </w:t>
      </w:r>
    </w:p>
    <w:p w:rsidR="00AF7896" w:rsidRPr="00AF7896" w:rsidRDefault="00AF7896" w:rsidP="00AF7896">
      <w:pPr>
        <w:numPr>
          <w:ilvl w:val="0"/>
          <w:numId w:val="50"/>
        </w:numPr>
        <w:suppressAutoHyphens/>
        <w:spacing w:after="0" w:line="240" w:lineRule="auto"/>
        <w:rPr>
          <w:rFonts w:ascii="Verdana" w:hAnsi="Verdana"/>
          <w:highlight w:val="yellow"/>
        </w:rPr>
      </w:pPr>
      <w:r w:rsidRPr="00AF7896">
        <w:rPr>
          <w:rFonts w:ascii="Verdana" w:hAnsi="Verdana"/>
          <w:highlight w:val="yellow"/>
        </w:rPr>
        <w:t>Za datę przekazania oferty, wniosków, zawiadomień,  dokumentów elektronicznych, oświadczeń lub elektronicznych kopii dokumentów lub oświadczeń oraz innych informacji przyjmuje się datę ich przekazania na ePUAP lub SKE.</w:t>
      </w:r>
    </w:p>
    <w:p w:rsidR="00AF7896" w:rsidRPr="00AF7896" w:rsidRDefault="00AF7896" w:rsidP="00AF7896">
      <w:pPr>
        <w:numPr>
          <w:ilvl w:val="0"/>
          <w:numId w:val="50"/>
        </w:numPr>
        <w:suppressAutoHyphens/>
        <w:spacing w:before="100" w:after="0" w:line="240" w:lineRule="auto"/>
        <w:rPr>
          <w:rFonts w:ascii="Verdana" w:hAnsi="Verdana"/>
          <w:highlight w:val="yellow"/>
        </w:rPr>
      </w:pPr>
      <w:r w:rsidRPr="00AF7896">
        <w:rPr>
          <w:rFonts w:ascii="Verdana" w:hAnsi="Verdana"/>
          <w:highlight w:val="yellow"/>
        </w:rPr>
        <w:t xml:space="preserve">Identyfikator postępowania i klucz publiczny dla danego postępowania o udzielenie zamówienia dostępne są na </w:t>
      </w:r>
      <w:r w:rsidRPr="00AF7896">
        <w:rPr>
          <w:rFonts w:ascii="Verdana" w:hAnsi="Verdana"/>
          <w:i/>
          <w:highlight w:val="yellow"/>
        </w:rPr>
        <w:t>Liście wszystkich postępowań</w:t>
      </w:r>
      <w:r w:rsidRPr="00AF7896">
        <w:rPr>
          <w:rFonts w:ascii="Verdana" w:hAnsi="Verdana"/>
          <w:highlight w:val="yellow"/>
        </w:rPr>
        <w:t xml:space="preserve"> na miniPortalu. </w:t>
      </w:r>
    </w:p>
    <w:p w:rsidR="000869AE" w:rsidRPr="00AF7896" w:rsidRDefault="000869AE" w:rsidP="00EF61B0">
      <w:pPr>
        <w:numPr>
          <w:ilvl w:val="1"/>
          <w:numId w:val="38"/>
        </w:numPr>
        <w:spacing w:before="100"/>
        <w:ind w:left="709" w:hanging="709"/>
        <w:rPr>
          <w:rFonts w:ascii="Verdana" w:hAnsi="Verdana"/>
          <w:b/>
        </w:rPr>
      </w:pPr>
      <w:r w:rsidRPr="00AF7896">
        <w:rPr>
          <w:rFonts w:ascii="Verdana" w:hAnsi="Verdana"/>
          <w:b/>
        </w:rPr>
        <w:t xml:space="preserve">Sposób komunikowania się Zamawiającego z Wykonawcami (nie dotyczy </w:t>
      </w:r>
      <w:r w:rsidR="0080615A" w:rsidRPr="00AF7896">
        <w:rPr>
          <w:rFonts w:ascii="Verdana" w:hAnsi="Verdana"/>
          <w:b/>
        </w:rPr>
        <w:t xml:space="preserve">  </w:t>
      </w:r>
      <w:r w:rsidRPr="00AF7896">
        <w:rPr>
          <w:rFonts w:ascii="Verdana" w:hAnsi="Verdana"/>
          <w:b/>
        </w:rPr>
        <w:t xml:space="preserve">składania ofert) </w:t>
      </w:r>
    </w:p>
    <w:p w:rsidR="00AF7896" w:rsidRPr="00AF7896" w:rsidRDefault="00AF7896" w:rsidP="00AF7896">
      <w:pPr>
        <w:pStyle w:val="Akapitzlist"/>
        <w:numPr>
          <w:ilvl w:val="3"/>
          <w:numId w:val="50"/>
        </w:numPr>
        <w:suppressAutoHyphens/>
        <w:spacing w:before="100" w:after="0" w:line="240" w:lineRule="auto"/>
        <w:ind w:left="709" w:hanging="283"/>
        <w:rPr>
          <w:rFonts w:ascii="Verdana" w:hAnsi="Verdana"/>
        </w:rPr>
      </w:pPr>
      <w:r w:rsidRPr="00AF7896">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AF7896">
        <w:rPr>
          <w:rFonts w:ascii="Verdana" w:hAnsi="Verdana"/>
          <w:b/>
          <w:i/>
        </w:rPr>
        <w:t xml:space="preserve">dedykowanego </w:t>
      </w:r>
      <w:r w:rsidRPr="00AF7896">
        <w:rPr>
          <w:rFonts w:ascii="Verdana" w:hAnsi="Verdana"/>
          <w:b/>
          <w:i/>
        </w:rPr>
        <w:lastRenderedPageBreak/>
        <w:t xml:space="preserve">formularza dostępnego na SKE. </w:t>
      </w:r>
      <w:r w:rsidRPr="00AF7896">
        <w:rPr>
          <w:rFonts w:ascii="Verdana" w:hAnsi="Verdana"/>
        </w:rPr>
        <w:t xml:space="preserve">We wszelkiej korespondencji, w tytule i w treści związanej z niniejszym postępowaniem Zamawiający i Wykonawcy posługują się numerem ogłoszenia (BZP lub TED lub ID postępowania). </w:t>
      </w:r>
    </w:p>
    <w:p w:rsidR="00AF7896" w:rsidRPr="00AF7896" w:rsidRDefault="00AF7896" w:rsidP="00AF7896">
      <w:pPr>
        <w:pStyle w:val="Akapitzlist"/>
        <w:numPr>
          <w:ilvl w:val="3"/>
          <w:numId w:val="50"/>
        </w:numPr>
        <w:suppressAutoHyphens/>
        <w:spacing w:before="100" w:after="0" w:line="240" w:lineRule="auto"/>
        <w:ind w:left="709" w:hanging="283"/>
        <w:rPr>
          <w:rFonts w:ascii="Verdana" w:hAnsi="Verdana"/>
        </w:rPr>
      </w:pPr>
      <w:r w:rsidRPr="00AF7896">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AF7896">
        <w:rPr>
          <w:rFonts w:ascii="Verdana" w:hAnsi="Verdana"/>
          <w:b/>
          <w:i/>
        </w:rPr>
        <w:t xml:space="preserve">dedykowanego formularza dostępnego na SKE. </w:t>
      </w:r>
      <w:r w:rsidRPr="00AF7896">
        <w:rPr>
          <w:rFonts w:ascii="Verdana" w:hAnsi="Verdana"/>
        </w:rPr>
        <w:t>We wszelkiej korespondencji, w tytule i w treści związanej z niniejszym postępowaniem Zamawiający i Wykonawcy posługują się numerem ogłoszenia (BZP lub TED lub ID postępowania).</w:t>
      </w:r>
    </w:p>
    <w:p w:rsidR="00A7348A" w:rsidRPr="00AF7896" w:rsidRDefault="000869AE" w:rsidP="00EF61B0">
      <w:pPr>
        <w:pStyle w:val="NormalnyWeb"/>
        <w:numPr>
          <w:ilvl w:val="0"/>
          <w:numId w:val="3"/>
        </w:numPr>
        <w:spacing w:before="120" w:after="0"/>
        <w:rPr>
          <w:rFonts w:ascii="Verdana" w:eastAsia="Verdana" w:hAnsi="Verdana"/>
          <w:bCs/>
          <w:highlight w:val="yellow"/>
        </w:rPr>
      </w:pPr>
      <w:r w:rsidRPr="00AF7896">
        <w:rPr>
          <w:rFonts w:ascii="Verdana" w:eastAsia="Verdana" w:hAnsi="Verdana" w:cs="Times New Roman"/>
          <w:b/>
          <w:highlight w:val="yellow"/>
        </w:rPr>
        <w:t xml:space="preserve">SPOSÓB ZŁOŻENIA </w:t>
      </w:r>
      <w:r w:rsidR="00A7348A" w:rsidRPr="00A31632">
        <w:rPr>
          <w:rStyle w:val="tekstdokbold"/>
          <w:rFonts w:ascii="Verdana" w:hAnsi="Verdana"/>
        </w:rPr>
        <w:t>OFERT</w:t>
      </w:r>
      <w:r w:rsidRPr="00A31632">
        <w:rPr>
          <w:rStyle w:val="tekstdokbold"/>
          <w:rFonts w:ascii="Verdana" w:eastAsia="Verdana" w:hAnsi="Verdana"/>
        </w:rPr>
        <w:t>Y</w:t>
      </w:r>
    </w:p>
    <w:p w:rsidR="00AF7896" w:rsidRPr="00AF7896" w:rsidRDefault="00AF7896" w:rsidP="00AF7896">
      <w:pPr>
        <w:pStyle w:val="Akapitzlist"/>
        <w:numPr>
          <w:ilvl w:val="0"/>
          <w:numId w:val="49"/>
        </w:numPr>
        <w:suppressAutoHyphens/>
        <w:spacing w:before="100" w:after="0" w:line="240" w:lineRule="auto"/>
        <w:rPr>
          <w:rFonts w:ascii="Verdana" w:hAnsi="Verdana"/>
          <w:highlight w:val="yellow"/>
        </w:rPr>
      </w:pPr>
      <w:r w:rsidRPr="00AF7896">
        <w:rPr>
          <w:rFonts w:ascii="Verdana" w:hAnsi="Verdana"/>
          <w:highlight w:val="yellow"/>
        </w:rPr>
        <w:t xml:space="preserve">Wykonawca składa ofertę za  pośrednictwem </w:t>
      </w:r>
      <w:r w:rsidRPr="00AF7896">
        <w:rPr>
          <w:rFonts w:ascii="Verdana" w:hAnsi="Verdana"/>
          <w:b/>
          <w:i/>
          <w:highlight w:val="yellow"/>
        </w:rPr>
        <w:t xml:space="preserve">Formularza do złożenia, zmiany, wycofania oferty </w:t>
      </w:r>
      <w:r w:rsidRPr="00AF7896">
        <w:rPr>
          <w:rFonts w:ascii="Verdana" w:hAnsi="Verdana"/>
          <w:b/>
          <w:highlight w:val="yellow"/>
        </w:rPr>
        <w:t>dostępnego na ePUAP i udostępnionego również na miniPortalu</w:t>
      </w:r>
      <w:r w:rsidRPr="00AF7896">
        <w:rPr>
          <w:rFonts w:ascii="Verdana" w:hAnsi="Verdana"/>
          <w:highlight w:val="yellow"/>
        </w:rPr>
        <w:t xml:space="preserve">. Klucz publiczny niezbędny do zaszyfrowania oferty przez Wykonawcę jest dostępny dla wykonawców  na mini portalu oraz </w:t>
      </w:r>
      <w:r w:rsidRPr="00AF7896">
        <w:rPr>
          <w:rFonts w:ascii="Verdana" w:hAnsi="Verdana" w:cs="Arial"/>
          <w:highlight w:val="yellow"/>
        </w:rPr>
        <w:t>stronie SKE WCPiT</w:t>
      </w:r>
      <w:r w:rsidRPr="00AF7896">
        <w:rPr>
          <w:rFonts w:ascii="Verdana" w:hAnsi="Verdana"/>
          <w:highlight w:val="yellow"/>
        </w:rPr>
        <w:t xml:space="preserve">. </w:t>
      </w:r>
    </w:p>
    <w:p w:rsidR="00AF7896" w:rsidRPr="00AF7896" w:rsidRDefault="00AF7896" w:rsidP="00AF7896">
      <w:pPr>
        <w:numPr>
          <w:ilvl w:val="0"/>
          <w:numId w:val="49"/>
        </w:numPr>
        <w:suppressAutoHyphens/>
        <w:spacing w:before="100" w:after="0" w:line="240" w:lineRule="auto"/>
        <w:rPr>
          <w:rFonts w:ascii="Verdana" w:hAnsi="Verdana"/>
          <w:highlight w:val="yellow"/>
        </w:rPr>
      </w:pPr>
      <w:r w:rsidRPr="00AF7896">
        <w:rPr>
          <w:rFonts w:ascii="Verdana" w:hAnsi="Verdana"/>
          <w:highlight w:val="yellow"/>
        </w:rPr>
        <w:t xml:space="preserve">Oferta powinna być sporządzona w języku polskim, z zachowaniem postaci elektronicznej w formacie danych doc, docx, pdf, xls, xlsx, jpg. i podpisana kwalifikowanym podpisem elektronicznym. Sposób złożenia oferty, w tym zaszyfrowania oferty opisany został w Regulaminie korzystania z miniPortal. Ofertę należy złożyć w oryginale.  </w:t>
      </w:r>
    </w:p>
    <w:p w:rsidR="00AF7896" w:rsidRPr="00AF7896" w:rsidRDefault="00AF7896" w:rsidP="00AF7896">
      <w:pPr>
        <w:numPr>
          <w:ilvl w:val="0"/>
          <w:numId w:val="49"/>
        </w:numPr>
        <w:suppressAutoHyphens/>
        <w:spacing w:before="100" w:after="0" w:line="240" w:lineRule="auto"/>
        <w:rPr>
          <w:rFonts w:ascii="Verdana" w:hAnsi="Verdana"/>
          <w:highlight w:val="yellow"/>
        </w:rPr>
      </w:pPr>
      <w:r w:rsidRPr="00AF7896">
        <w:rPr>
          <w:rFonts w:ascii="Verdana" w:hAnsi="Verdana"/>
          <w:highlight w:val="yellow"/>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F7896" w:rsidRPr="00AF7896" w:rsidRDefault="00AF7896" w:rsidP="00AF7896">
      <w:pPr>
        <w:numPr>
          <w:ilvl w:val="0"/>
          <w:numId w:val="49"/>
        </w:numPr>
        <w:suppressAutoHyphens/>
        <w:spacing w:before="100" w:after="0" w:line="240" w:lineRule="auto"/>
        <w:rPr>
          <w:rFonts w:ascii="Verdana" w:hAnsi="Verdana"/>
          <w:highlight w:val="yellow"/>
        </w:rPr>
      </w:pPr>
      <w:r w:rsidRPr="00AF7896">
        <w:rPr>
          <w:rFonts w:ascii="Verdana" w:hAnsi="Verdana"/>
          <w:highlight w:val="yellow"/>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AF7896" w:rsidRPr="00AF7896" w:rsidRDefault="00AF7896" w:rsidP="00AF7896">
      <w:pPr>
        <w:numPr>
          <w:ilvl w:val="0"/>
          <w:numId w:val="49"/>
        </w:numPr>
        <w:suppressAutoHyphens/>
        <w:spacing w:before="100" w:after="0" w:line="240" w:lineRule="auto"/>
        <w:rPr>
          <w:rFonts w:ascii="Verdana" w:hAnsi="Verdana"/>
          <w:highlight w:val="yellow"/>
        </w:rPr>
      </w:pPr>
      <w:r w:rsidRPr="00AF7896">
        <w:rPr>
          <w:rFonts w:ascii="Verdana" w:hAnsi="Verdana"/>
          <w:highlight w:val="yellow"/>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F7896" w:rsidRPr="00AF7896" w:rsidRDefault="00AF7896" w:rsidP="00AF7896">
      <w:pPr>
        <w:numPr>
          <w:ilvl w:val="0"/>
          <w:numId w:val="49"/>
        </w:numPr>
        <w:suppressAutoHyphens/>
        <w:spacing w:before="100" w:after="0" w:line="240" w:lineRule="auto"/>
        <w:rPr>
          <w:rFonts w:ascii="Verdana" w:hAnsi="Verdana"/>
          <w:highlight w:val="yellow"/>
        </w:rPr>
      </w:pPr>
      <w:r w:rsidRPr="00AF7896">
        <w:rPr>
          <w:rFonts w:ascii="Verdana" w:hAnsi="Verdana"/>
          <w:highlight w:val="yellow"/>
        </w:rPr>
        <w:t>Wykonawca po upływie terminu do składania ofert nie może skutecznie dokonać zmiany ani wycofać złożonej oferty.</w:t>
      </w:r>
    </w:p>
    <w:p w:rsidR="00A7348A" w:rsidRPr="00AF7896" w:rsidRDefault="00A7348A" w:rsidP="00EF61B0">
      <w:pPr>
        <w:numPr>
          <w:ilvl w:val="0"/>
          <w:numId w:val="3"/>
        </w:numPr>
        <w:tabs>
          <w:tab w:val="clear" w:pos="690"/>
          <w:tab w:val="num" w:pos="0"/>
        </w:tabs>
        <w:spacing w:before="120"/>
        <w:ind w:left="0" w:firstLine="0"/>
        <w:rPr>
          <w:rStyle w:val="tekstdokbold"/>
          <w:rFonts w:ascii="Verdana" w:hAnsi="Verdana"/>
          <w:b w:val="0"/>
        </w:rPr>
      </w:pPr>
      <w:r w:rsidRPr="00AF7896">
        <w:rPr>
          <w:rStyle w:val="tekstdokbold"/>
          <w:rFonts w:ascii="Verdana" w:hAnsi="Verdana"/>
        </w:rPr>
        <w:t>OPIS</w:t>
      </w:r>
      <w:r w:rsidRPr="00AF7896">
        <w:rPr>
          <w:rStyle w:val="tekstdokbold"/>
          <w:rFonts w:ascii="Verdana" w:eastAsia="Verdana" w:hAnsi="Verdana"/>
        </w:rPr>
        <w:t xml:space="preserve"> </w:t>
      </w:r>
      <w:r w:rsidRPr="00AF7896">
        <w:rPr>
          <w:rStyle w:val="tekstdokbold"/>
          <w:rFonts w:ascii="Verdana" w:hAnsi="Verdana"/>
        </w:rPr>
        <w:t>SPOSOBU</w:t>
      </w:r>
      <w:r w:rsidRPr="00AF7896">
        <w:rPr>
          <w:rStyle w:val="tekstdokbold"/>
          <w:rFonts w:ascii="Verdana" w:eastAsia="Verdana" w:hAnsi="Verdana"/>
        </w:rPr>
        <w:t xml:space="preserve"> </w:t>
      </w:r>
      <w:r w:rsidRPr="00AF7896">
        <w:rPr>
          <w:rStyle w:val="tekstdokbold"/>
          <w:rFonts w:ascii="Verdana" w:hAnsi="Verdana"/>
        </w:rPr>
        <w:t>OBLICZENIA</w:t>
      </w:r>
      <w:r w:rsidRPr="00AF7896">
        <w:rPr>
          <w:rStyle w:val="tekstdokbold"/>
          <w:rFonts w:ascii="Verdana" w:eastAsia="Verdana" w:hAnsi="Verdana"/>
        </w:rPr>
        <w:t xml:space="preserve"> </w:t>
      </w:r>
      <w:r w:rsidRPr="00AF7896">
        <w:rPr>
          <w:rStyle w:val="tekstdokbold"/>
          <w:rFonts w:ascii="Verdana" w:hAnsi="Verdana"/>
        </w:rPr>
        <w:t>CENY</w:t>
      </w:r>
      <w:r w:rsidRPr="00AF7896">
        <w:rPr>
          <w:rStyle w:val="tekstdokbold"/>
          <w:rFonts w:ascii="Verdana" w:eastAsia="Verdana" w:hAnsi="Verdana"/>
        </w:rPr>
        <w:t xml:space="preserve"> </w:t>
      </w:r>
      <w:r w:rsidRPr="00AF7896">
        <w:rPr>
          <w:rStyle w:val="tekstdokbold"/>
          <w:rFonts w:ascii="Verdana" w:hAnsi="Verdana"/>
        </w:rPr>
        <w:t>OFERTY</w:t>
      </w:r>
    </w:p>
    <w:p w:rsidR="006F21EE" w:rsidRPr="00AF7896" w:rsidRDefault="006F21EE" w:rsidP="00EF61B0">
      <w:pPr>
        <w:pStyle w:val="Akapitzlist"/>
        <w:spacing w:after="0" w:line="240" w:lineRule="auto"/>
        <w:ind w:hanging="720"/>
        <w:rPr>
          <w:rFonts w:ascii="Verdana" w:eastAsia="Verdana" w:hAnsi="Verdana"/>
        </w:rPr>
      </w:pPr>
      <w:r w:rsidRPr="00AF7896">
        <w:rPr>
          <w:rFonts w:ascii="Verdana" w:hAnsi="Verdana"/>
          <w:b/>
        </w:rPr>
        <w:t>11.1.</w:t>
      </w:r>
      <w:r w:rsidRPr="00AF7896">
        <w:rPr>
          <w:rFonts w:ascii="Verdana" w:hAnsi="Verdana"/>
        </w:rPr>
        <w:t xml:space="preserve"> </w:t>
      </w:r>
      <w:r w:rsidRPr="00AF7896">
        <w:rPr>
          <w:rFonts w:ascii="Verdana" w:hAnsi="Verdana"/>
        </w:rPr>
        <w:tab/>
        <w:t xml:space="preserve">Cena oferty musi zostać obliczona </w:t>
      </w:r>
      <w:r w:rsidRPr="00AF7896">
        <w:rPr>
          <w:rFonts w:ascii="Verdana" w:hAnsi="Verdana"/>
          <w:b/>
        </w:rPr>
        <w:t>zgodnie z formularzem cenowym, a następnie przeniesiona do formularza ofertowego.</w:t>
      </w:r>
    </w:p>
    <w:p w:rsidR="006F21EE" w:rsidRPr="00AF7896" w:rsidRDefault="006F21EE" w:rsidP="00EF61B0">
      <w:pPr>
        <w:pStyle w:val="Akapitzlist"/>
        <w:spacing w:after="0" w:line="240" w:lineRule="auto"/>
        <w:ind w:left="709" w:hanging="709"/>
        <w:rPr>
          <w:rFonts w:ascii="Verdana" w:eastAsia="Verdana" w:hAnsi="Verdana"/>
          <w:lang w:eastAsia="pl-PL"/>
        </w:rPr>
      </w:pPr>
      <w:r w:rsidRPr="00AF7896">
        <w:rPr>
          <w:rFonts w:ascii="Verdana" w:eastAsia="Verdana" w:hAnsi="Verdana"/>
          <w:b/>
          <w:lang w:eastAsia="pl-PL"/>
        </w:rPr>
        <w:t>11.2.</w:t>
      </w:r>
      <w:r w:rsidRPr="00AF7896">
        <w:rPr>
          <w:rFonts w:ascii="Verdana" w:eastAsia="Verdana" w:hAnsi="Verdana"/>
          <w:lang w:eastAsia="pl-PL"/>
        </w:rPr>
        <w:t xml:space="preserve">  </w:t>
      </w:r>
      <w:r w:rsidRPr="00AF7896">
        <w:rPr>
          <w:rFonts w:ascii="Verdana" w:eastAsia="Verdana" w:hAnsi="Verdana"/>
          <w:lang w:eastAsia="pl-PL"/>
        </w:rPr>
        <w:tab/>
      </w:r>
      <w:r w:rsidRPr="00AF7896">
        <w:rPr>
          <w:rFonts w:ascii="Verdana" w:hAnsi="Verdana"/>
        </w:rPr>
        <w:t>Cena ofertowa muszą być wyrażone w złotych polskich z dokładnością</w:t>
      </w:r>
      <w:r w:rsidRPr="00AF7896">
        <w:rPr>
          <w:rFonts w:ascii="Verdana" w:hAnsi="Verdana"/>
          <w:b/>
        </w:rPr>
        <w:t xml:space="preserve"> </w:t>
      </w:r>
      <w:r w:rsidRPr="00AF7896">
        <w:rPr>
          <w:rFonts w:ascii="Verdana" w:hAnsi="Verdana"/>
        </w:rPr>
        <w:t>do dwóch miejsc po przecinku. W złotych polskich będą prowadzone rozliczenia między stronami.</w:t>
      </w:r>
    </w:p>
    <w:p w:rsidR="006F21EE" w:rsidRPr="00AF7896" w:rsidRDefault="006F21EE" w:rsidP="00EF61B0">
      <w:pPr>
        <w:pStyle w:val="Akapitzlist"/>
        <w:tabs>
          <w:tab w:val="left" w:pos="-3119"/>
        </w:tabs>
        <w:spacing w:after="0" w:line="240" w:lineRule="auto"/>
        <w:ind w:left="709" w:hanging="709"/>
        <w:rPr>
          <w:rFonts w:ascii="Verdana" w:hAnsi="Verdana"/>
        </w:rPr>
      </w:pPr>
      <w:r w:rsidRPr="00AF7896">
        <w:rPr>
          <w:rFonts w:ascii="Verdana" w:hAnsi="Verdana"/>
          <w:b/>
        </w:rPr>
        <w:t>11.3.</w:t>
      </w:r>
      <w:r w:rsidRPr="00AF7896">
        <w:rPr>
          <w:rFonts w:ascii="Verdana" w:hAnsi="Verdana"/>
        </w:rPr>
        <w:t xml:space="preserve"> </w:t>
      </w:r>
      <w:r w:rsidRPr="00AF7896">
        <w:rPr>
          <w:rFonts w:ascii="Verdana" w:hAnsi="Verdana"/>
        </w:rPr>
        <w:tab/>
        <w:t xml:space="preserve"> Jeżeli złożono ofertę, której wybór prowadziłby do powstania u zamawiającego </w:t>
      </w:r>
      <w:r w:rsidRPr="00AF7896">
        <w:rPr>
          <w:rFonts w:ascii="Verdana" w:hAnsi="Verdana"/>
        </w:rPr>
        <w:tab/>
        <w:t xml:space="preserve">obowiązku podatkowego zgodnie z przepisami o podatku od towarów i usług, </w:t>
      </w:r>
      <w:r w:rsidRPr="00AF7896">
        <w:rPr>
          <w:rFonts w:ascii="Verdana" w:hAnsi="Verdana"/>
        </w:rPr>
        <w:tab/>
        <w:t xml:space="preserve">zamawiający w celu oceny takiej oferty dolicza do przedstawionej w niej ceny </w:t>
      </w:r>
      <w:r w:rsidRPr="00AF7896">
        <w:rPr>
          <w:rFonts w:ascii="Verdana" w:hAnsi="Verdana"/>
        </w:rPr>
        <w:tab/>
        <w:t xml:space="preserve">podatek od towarów i usług, który miałby obowiązek rozliczyć zgodnie z tymi </w:t>
      </w:r>
      <w:r w:rsidRPr="00AF7896">
        <w:rPr>
          <w:rFonts w:ascii="Verdana" w:hAnsi="Verdana"/>
        </w:rPr>
        <w:tab/>
        <w:t xml:space="preserve">przepisami. Wykonawca, składając ofertę, informuje zamawiającego, czy wybór </w:t>
      </w:r>
      <w:r w:rsidRPr="00AF7896">
        <w:rPr>
          <w:rFonts w:ascii="Verdana" w:hAnsi="Verdana"/>
        </w:rPr>
        <w:tab/>
        <w:t xml:space="preserve">oferty będzie prowadzić do powstania u zamawiającego obowiązku </w:t>
      </w:r>
      <w:r w:rsidRPr="00AF7896">
        <w:rPr>
          <w:rFonts w:ascii="Verdana" w:hAnsi="Verdana"/>
        </w:rPr>
        <w:tab/>
        <w:t xml:space="preserve">podatkowego, wskazując nazwę (rodzaj) towaru lub usługi, których dostawa lub </w:t>
      </w:r>
      <w:r w:rsidRPr="00AF7896">
        <w:rPr>
          <w:rFonts w:ascii="Verdana" w:hAnsi="Verdana"/>
        </w:rPr>
        <w:tab/>
        <w:t>świadczenie będzie prowadzić do jego powstan</w:t>
      </w:r>
      <w:r w:rsidR="004E285C" w:rsidRPr="00AF7896">
        <w:rPr>
          <w:rFonts w:ascii="Verdana" w:hAnsi="Verdana"/>
        </w:rPr>
        <w:t xml:space="preserve">ia, oraz wskazując ich wartość </w:t>
      </w:r>
      <w:r w:rsidRPr="00AF7896">
        <w:rPr>
          <w:rFonts w:ascii="Verdana" w:hAnsi="Verdana"/>
        </w:rPr>
        <w:t>bez kwoty podatku.</w:t>
      </w:r>
    </w:p>
    <w:p w:rsidR="005275CF" w:rsidRPr="00AF7896" w:rsidRDefault="005275CF" w:rsidP="00EF61B0">
      <w:pPr>
        <w:pStyle w:val="Akapitzlist"/>
        <w:tabs>
          <w:tab w:val="left" w:pos="-3119"/>
        </w:tabs>
        <w:spacing w:after="0" w:line="240" w:lineRule="auto"/>
        <w:ind w:left="709" w:hanging="709"/>
        <w:rPr>
          <w:rFonts w:ascii="Verdana" w:hAnsi="Verdana"/>
        </w:rPr>
      </w:pPr>
    </w:p>
    <w:p w:rsidR="00AC7CA3" w:rsidRPr="00AF7896" w:rsidRDefault="00AC7CA3" w:rsidP="00EF61B0">
      <w:pPr>
        <w:tabs>
          <w:tab w:val="left" w:pos="-3119"/>
        </w:tabs>
        <w:ind w:left="709" w:hanging="709"/>
        <w:rPr>
          <w:rFonts w:ascii="Verdana" w:hAnsi="Verdana"/>
          <w:b/>
        </w:rPr>
      </w:pPr>
      <w:r w:rsidRPr="00AF7896">
        <w:rPr>
          <w:rFonts w:ascii="Verdana" w:hAnsi="Verdana"/>
          <w:b/>
        </w:rPr>
        <w:t>11.4</w:t>
      </w:r>
      <w:r w:rsidRPr="00AF7896">
        <w:rPr>
          <w:rFonts w:ascii="Verdana" w:hAnsi="Verdana"/>
        </w:rPr>
        <w:t xml:space="preserve">  </w:t>
      </w:r>
      <w:r w:rsidRPr="00AF7896">
        <w:rPr>
          <w:rFonts w:ascii="Verdana" w:hAnsi="Verdana"/>
          <w:b/>
        </w:rPr>
        <w:t xml:space="preserve"> Dodatkowo, Zamawiający wskazuje, że: </w:t>
      </w:r>
    </w:p>
    <w:p w:rsidR="00AC7CA3" w:rsidRPr="00AF7896" w:rsidRDefault="00AC7CA3" w:rsidP="00EF61B0">
      <w:pPr>
        <w:tabs>
          <w:tab w:val="left" w:pos="-3119"/>
        </w:tabs>
        <w:ind w:left="709" w:hanging="709"/>
        <w:rPr>
          <w:rFonts w:ascii="Verdana" w:hAnsi="Verdana"/>
        </w:rPr>
      </w:pPr>
      <w:r w:rsidRPr="00AF7896">
        <w:rPr>
          <w:rFonts w:ascii="Verdana" w:hAnsi="Verdana"/>
        </w:rPr>
        <w:t>1)</w:t>
      </w:r>
      <w:r w:rsidRPr="00AF7896">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AF7896" w:rsidRDefault="00AC7CA3" w:rsidP="00EF61B0">
      <w:pPr>
        <w:tabs>
          <w:tab w:val="left" w:pos="284"/>
        </w:tabs>
        <w:ind w:left="709" w:hanging="709"/>
        <w:rPr>
          <w:rFonts w:ascii="Verdana" w:hAnsi="Verdana" w:cs="Times New Roman"/>
        </w:rPr>
      </w:pPr>
      <w:r w:rsidRPr="00AF7896">
        <w:rPr>
          <w:rFonts w:ascii="Verdana" w:hAnsi="Verdana"/>
        </w:rPr>
        <w:lastRenderedPageBreak/>
        <w:t>2)</w:t>
      </w:r>
      <w:r w:rsidRPr="00AF7896">
        <w:rPr>
          <w:rFonts w:ascii="Verdana" w:hAnsi="Verdana"/>
        </w:rPr>
        <w:tab/>
        <w:t xml:space="preserve">       </w:t>
      </w:r>
      <w:r w:rsidRPr="00AF7896">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AF7896" w:rsidRDefault="00AC7CA3" w:rsidP="00EF61B0">
      <w:pPr>
        <w:tabs>
          <w:tab w:val="left" w:pos="284"/>
        </w:tabs>
        <w:ind w:left="709" w:hanging="709"/>
        <w:rPr>
          <w:rFonts w:ascii="Verdana" w:hAnsi="Verdana" w:cs="Times New Roman"/>
        </w:rPr>
      </w:pPr>
      <w:r w:rsidRPr="00AF7896">
        <w:rPr>
          <w:rFonts w:ascii="Verdana" w:hAnsi="Verdana"/>
        </w:rPr>
        <w:t>3)     Zamawiający nie dopuszcza zmiany nazwy  międzynarodowej, przy czym leki o tej samej nazwie międzynarodowej występujące w obrębie jednego pakietu w tej  samej postaci, lecz w różnych dawkach powinny pochodzić od tego samego producenta.</w:t>
      </w:r>
      <w:r w:rsidR="00A31F4D" w:rsidRPr="00AF7896">
        <w:rPr>
          <w:rFonts w:ascii="Verdana" w:hAnsi="Verdana" w:cs="Times New Roman"/>
        </w:rPr>
        <w:t xml:space="preserve"> (z wyjątkiem poz. 36</w:t>
      </w:r>
      <w:r w:rsidRPr="00AF7896">
        <w:rPr>
          <w:rFonts w:ascii="Verdana" w:hAnsi="Verdana" w:cs="Times New Roman"/>
        </w:rPr>
        <w:t xml:space="preserve"> z pakietu nr 1</w:t>
      </w:r>
      <w:r w:rsidR="00A31F4D" w:rsidRPr="00AF7896">
        <w:rPr>
          <w:rFonts w:ascii="Verdana" w:hAnsi="Verdana" w:cs="Times New Roman"/>
        </w:rPr>
        <w:t>13</w:t>
      </w:r>
      <w:r w:rsidRPr="00AF7896">
        <w:rPr>
          <w:rFonts w:ascii="Verdana" w:hAnsi="Verdana" w:cs="Times New Roman"/>
        </w:rPr>
        <w:t>).</w:t>
      </w:r>
    </w:p>
    <w:p w:rsidR="00AC7CA3" w:rsidRPr="00AF7896" w:rsidRDefault="00AC7CA3" w:rsidP="00EF61B0">
      <w:pPr>
        <w:tabs>
          <w:tab w:val="left" w:pos="-3119"/>
        </w:tabs>
        <w:ind w:left="709" w:hanging="709"/>
        <w:rPr>
          <w:rFonts w:ascii="Verdana" w:hAnsi="Verdana"/>
        </w:rPr>
      </w:pPr>
      <w:r w:rsidRPr="00AF7896">
        <w:rPr>
          <w:rFonts w:ascii="Verdana" w:hAnsi="Verdana"/>
        </w:rPr>
        <w:t>4)</w:t>
      </w:r>
      <w:r w:rsidRPr="00AF7896">
        <w:rPr>
          <w:rFonts w:ascii="Verdana" w:hAnsi="Verdana"/>
        </w:rPr>
        <w:tab/>
        <w:t>We wszystkich pakietach Zamawiający wymaga podania nazwy handlowej, postaci, dawki oraz</w:t>
      </w:r>
      <w:r w:rsidR="005275CF" w:rsidRPr="00AF7896">
        <w:rPr>
          <w:rFonts w:ascii="Verdana" w:hAnsi="Verdana"/>
        </w:rPr>
        <w:t xml:space="preserve"> wskazane jest </w:t>
      </w:r>
      <w:r w:rsidRPr="00AF7896">
        <w:rPr>
          <w:rFonts w:ascii="Verdana" w:hAnsi="Verdana"/>
        </w:rPr>
        <w:t xml:space="preserve"> </w:t>
      </w:r>
      <w:r w:rsidR="005275CF" w:rsidRPr="00AF7896">
        <w:rPr>
          <w:rFonts w:ascii="Verdana" w:hAnsi="Verdana"/>
        </w:rPr>
        <w:t xml:space="preserve">podanie nazwy producenta leku i </w:t>
      </w:r>
      <w:r w:rsidRPr="00AF7896">
        <w:rPr>
          <w:rFonts w:ascii="Verdana" w:hAnsi="Verdana"/>
        </w:rPr>
        <w:t xml:space="preserve">kodu EAN. </w:t>
      </w:r>
    </w:p>
    <w:p w:rsidR="00AC7CA3" w:rsidRPr="00AF7896" w:rsidRDefault="00AC7CA3" w:rsidP="00EF61B0">
      <w:pPr>
        <w:pStyle w:val="Tekstpodstawowy"/>
        <w:tabs>
          <w:tab w:val="left" w:pos="709"/>
        </w:tabs>
        <w:ind w:left="709" w:hanging="709"/>
        <w:rPr>
          <w:rFonts w:ascii="Verdana" w:hAnsi="Verdana"/>
          <w:bCs/>
        </w:rPr>
      </w:pPr>
      <w:r w:rsidRPr="00AF7896">
        <w:rPr>
          <w:rFonts w:ascii="Verdana" w:hAnsi="Verdana"/>
        </w:rPr>
        <w:t>5)</w:t>
      </w:r>
      <w:r w:rsidRPr="00AF7896">
        <w:rPr>
          <w:rFonts w:ascii="Verdana" w:hAnsi="Verdana"/>
        </w:rPr>
        <w:tab/>
      </w:r>
      <w:r w:rsidRPr="00AF7896">
        <w:rPr>
          <w:rFonts w:ascii="Verdana" w:hAnsi="Verdana"/>
          <w:bCs/>
        </w:rPr>
        <w:t xml:space="preserve">Wszystkie leki cytostatyczne umieszczone w pakietach </w:t>
      </w:r>
      <w:r w:rsidRPr="00AF7896">
        <w:rPr>
          <w:rFonts w:ascii="Verdana" w:hAnsi="Verdana"/>
        </w:rPr>
        <w:t>od nr 2</w:t>
      </w:r>
      <w:r w:rsidR="00C85777" w:rsidRPr="00AF7896">
        <w:rPr>
          <w:rFonts w:ascii="Verdana" w:hAnsi="Verdana"/>
        </w:rPr>
        <w:t>5</w:t>
      </w:r>
      <w:r w:rsidRPr="00AF7896">
        <w:rPr>
          <w:rFonts w:ascii="Verdana" w:hAnsi="Verdana"/>
        </w:rPr>
        <w:t xml:space="preserve"> do nr 4</w:t>
      </w:r>
      <w:r w:rsidR="00C85777" w:rsidRPr="00AF7896">
        <w:rPr>
          <w:rFonts w:ascii="Verdana" w:hAnsi="Verdana"/>
        </w:rPr>
        <w:t>6</w:t>
      </w:r>
      <w:r w:rsidRPr="00AF7896">
        <w:rPr>
          <w:rFonts w:ascii="Verdana" w:hAnsi="Verdana"/>
        </w:rPr>
        <w:t xml:space="preserve"> oraz od nr 5</w:t>
      </w:r>
      <w:r w:rsidR="005275CF" w:rsidRPr="00AF7896">
        <w:rPr>
          <w:rFonts w:ascii="Verdana" w:hAnsi="Verdana"/>
        </w:rPr>
        <w:t>0</w:t>
      </w:r>
      <w:r w:rsidRPr="00AF7896">
        <w:rPr>
          <w:rFonts w:ascii="Verdana" w:hAnsi="Verdana"/>
        </w:rPr>
        <w:t xml:space="preserve"> do nr 5</w:t>
      </w:r>
      <w:r w:rsidR="005275CF" w:rsidRPr="00AF7896">
        <w:rPr>
          <w:rFonts w:ascii="Verdana" w:hAnsi="Verdana"/>
        </w:rPr>
        <w:t>3</w:t>
      </w:r>
      <w:r w:rsidR="00C85777" w:rsidRPr="00AF7896">
        <w:rPr>
          <w:rFonts w:ascii="Verdana" w:hAnsi="Verdana"/>
        </w:rPr>
        <w:t xml:space="preserve"> i nr 5</w:t>
      </w:r>
      <w:r w:rsidR="005275CF" w:rsidRPr="00AF7896">
        <w:rPr>
          <w:rFonts w:ascii="Verdana" w:hAnsi="Verdana"/>
        </w:rPr>
        <w:t>5</w:t>
      </w:r>
      <w:r w:rsidRPr="00AF7896">
        <w:rPr>
          <w:rFonts w:ascii="Verdana" w:hAnsi="Verdana"/>
          <w:bCs/>
        </w:rPr>
        <w:t xml:space="preserve"> powinny posiadać rejestrację w leczeniu raka płuc (z wyłączeniem pakietu nr 3</w:t>
      </w:r>
      <w:r w:rsidR="00C85777" w:rsidRPr="00AF7896">
        <w:rPr>
          <w:rFonts w:ascii="Verdana" w:hAnsi="Verdana"/>
          <w:bCs/>
        </w:rPr>
        <w:t>5</w:t>
      </w:r>
      <w:r w:rsidRPr="00AF7896">
        <w:rPr>
          <w:rFonts w:ascii="Verdana" w:hAnsi="Verdana"/>
          <w:bCs/>
        </w:rPr>
        <w:t>).</w:t>
      </w:r>
    </w:p>
    <w:p w:rsidR="00AC7CA3" w:rsidRPr="00AF7896" w:rsidRDefault="00AC7CA3" w:rsidP="00EF61B0">
      <w:pPr>
        <w:pStyle w:val="Tekstpodstawowy"/>
        <w:tabs>
          <w:tab w:val="left" w:pos="709"/>
        </w:tabs>
        <w:ind w:left="709" w:hanging="709"/>
        <w:rPr>
          <w:rFonts w:ascii="Verdana" w:hAnsi="Verdana"/>
          <w:bCs/>
        </w:rPr>
      </w:pPr>
      <w:r w:rsidRPr="00AF7896">
        <w:rPr>
          <w:rFonts w:ascii="Verdana" w:hAnsi="Verdana"/>
          <w:bCs/>
        </w:rPr>
        <w:t>6)</w:t>
      </w:r>
      <w:r w:rsidRPr="00AF7896">
        <w:rPr>
          <w:rFonts w:ascii="Verdana" w:hAnsi="Verdana"/>
          <w:bCs/>
        </w:rPr>
        <w:tab/>
        <w:t>Zaoferowana cena jednostkowa leków w pakietach od nr 2</w:t>
      </w:r>
      <w:r w:rsidR="00C85777" w:rsidRPr="00AF7896">
        <w:rPr>
          <w:rFonts w:ascii="Verdana" w:hAnsi="Verdana"/>
          <w:bCs/>
        </w:rPr>
        <w:t>5</w:t>
      </w:r>
      <w:r w:rsidRPr="00AF7896">
        <w:rPr>
          <w:rFonts w:ascii="Verdana" w:hAnsi="Verdana"/>
          <w:bCs/>
        </w:rPr>
        <w:t xml:space="preserve"> do nr 5</w:t>
      </w:r>
      <w:r w:rsidR="005275CF" w:rsidRPr="00AF7896">
        <w:rPr>
          <w:rFonts w:ascii="Verdana" w:hAnsi="Verdana"/>
          <w:bCs/>
        </w:rPr>
        <w:t>3</w:t>
      </w:r>
      <w:r w:rsidR="00C85777" w:rsidRPr="00AF7896">
        <w:rPr>
          <w:rFonts w:ascii="Verdana" w:hAnsi="Verdana"/>
          <w:bCs/>
        </w:rPr>
        <w:t xml:space="preserve"> i nr 5</w:t>
      </w:r>
      <w:r w:rsidR="005275CF" w:rsidRPr="00AF7896">
        <w:rPr>
          <w:rFonts w:ascii="Verdana" w:hAnsi="Verdana"/>
          <w:bCs/>
        </w:rPr>
        <w:t>5</w:t>
      </w:r>
      <w:r w:rsidRPr="00AF7896">
        <w:rPr>
          <w:rFonts w:ascii="Verdana" w:hAnsi="Verdana"/>
          <w:bCs/>
        </w:rPr>
        <w:t xml:space="preserve"> oraz poz. 2</w:t>
      </w:r>
      <w:r w:rsidR="00C85777" w:rsidRPr="00AF7896">
        <w:rPr>
          <w:rFonts w:ascii="Verdana" w:hAnsi="Verdana"/>
          <w:bCs/>
        </w:rPr>
        <w:t>52</w:t>
      </w:r>
      <w:r w:rsidRPr="00AF7896">
        <w:rPr>
          <w:rFonts w:ascii="Verdana" w:hAnsi="Verdana"/>
          <w:bCs/>
        </w:rPr>
        <w:t xml:space="preserve"> z pakietu nr 6</w:t>
      </w:r>
      <w:r w:rsidR="005275CF" w:rsidRPr="00AF7896">
        <w:rPr>
          <w:rFonts w:ascii="Verdana" w:hAnsi="Verdana"/>
          <w:bCs/>
        </w:rPr>
        <w:t>2</w:t>
      </w:r>
      <w:r w:rsidRPr="00AF7896">
        <w:rPr>
          <w:rFonts w:ascii="Verdana" w:hAnsi="Verdana"/>
          <w:bCs/>
        </w:rPr>
        <w:t xml:space="preserve"> oraz pakietów nr </w:t>
      </w:r>
      <w:r w:rsidR="00C85777" w:rsidRPr="00AF7896">
        <w:rPr>
          <w:rFonts w:ascii="Verdana" w:hAnsi="Verdana"/>
          <w:bCs/>
        </w:rPr>
        <w:t>8</w:t>
      </w:r>
      <w:r w:rsidR="005275CF" w:rsidRPr="00AF7896">
        <w:rPr>
          <w:rFonts w:ascii="Verdana" w:hAnsi="Verdana"/>
          <w:bCs/>
        </w:rPr>
        <w:t>7</w:t>
      </w:r>
      <w:r w:rsidR="00C85777" w:rsidRPr="00AF7896">
        <w:rPr>
          <w:rFonts w:ascii="Verdana" w:hAnsi="Verdana"/>
          <w:bCs/>
        </w:rPr>
        <w:t xml:space="preserve">, </w:t>
      </w:r>
      <w:r w:rsidR="005275CF" w:rsidRPr="00AF7896">
        <w:rPr>
          <w:rFonts w:ascii="Verdana" w:hAnsi="Verdana"/>
          <w:bCs/>
        </w:rPr>
        <w:t xml:space="preserve">88, </w:t>
      </w:r>
      <w:r w:rsidR="00C85777" w:rsidRPr="00AF7896">
        <w:rPr>
          <w:rFonts w:ascii="Verdana" w:hAnsi="Verdana"/>
          <w:bCs/>
        </w:rPr>
        <w:t>8</w:t>
      </w:r>
      <w:r w:rsidRPr="00AF7896">
        <w:rPr>
          <w:rFonts w:ascii="Verdana" w:hAnsi="Verdana"/>
          <w:bCs/>
        </w:rPr>
        <w:t xml:space="preserve">9 i </w:t>
      </w:r>
      <w:r w:rsidR="00C85777" w:rsidRPr="00AF7896">
        <w:rPr>
          <w:rFonts w:ascii="Verdana" w:hAnsi="Verdana"/>
          <w:bCs/>
        </w:rPr>
        <w:t>9</w:t>
      </w:r>
      <w:r w:rsidR="005275CF" w:rsidRPr="00AF7896">
        <w:rPr>
          <w:rFonts w:ascii="Verdana" w:hAnsi="Verdana"/>
          <w:bCs/>
        </w:rPr>
        <w:t>1</w:t>
      </w:r>
      <w:r w:rsidRPr="00AF7896">
        <w:rPr>
          <w:rFonts w:ascii="Verdana" w:hAnsi="Verdana"/>
          <w:bCs/>
        </w:rPr>
        <w:t xml:space="preserve"> nie może być wyższa niż limit finansowania określony przez NFZ w katalogu substancji czynnych stosowanych w chemioterapii i w katalogu substancji  czynnych stosowanych w ramach programu lekowego.</w:t>
      </w:r>
    </w:p>
    <w:p w:rsidR="00AC7CA3" w:rsidRPr="00AF7896" w:rsidRDefault="00AC7CA3" w:rsidP="00EF61B0">
      <w:pPr>
        <w:pStyle w:val="Tekstpodstawowy"/>
        <w:tabs>
          <w:tab w:val="left" w:pos="709"/>
        </w:tabs>
        <w:ind w:left="709" w:hanging="709"/>
        <w:rPr>
          <w:rFonts w:ascii="Verdana" w:hAnsi="Verdana"/>
          <w:bCs/>
        </w:rPr>
      </w:pPr>
      <w:r w:rsidRPr="00AF7896">
        <w:rPr>
          <w:rFonts w:ascii="Verdana" w:hAnsi="Verdana"/>
          <w:bCs/>
        </w:rPr>
        <w:t>7)</w:t>
      </w:r>
      <w:r w:rsidRPr="00AF7896">
        <w:rPr>
          <w:rFonts w:ascii="Verdana" w:hAnsi="Verdana"/>
          <w:bCs/>
        </w:rPr>
        <w:tab/>
        <w:t>Zaoferowana cena jednostkowa leków w pakietach nr 6</w:t>
      </w:r>
      <w:r w:rsidR="005275CF" w:rsidRPr="00AF7896">
        <w:rPr>
          <w:rFonts w:ascii="Verdana" w:hAnsi="Verdana"/>
          <w:bCs/>
        </w:rPr>
        <w:t>5</w:t>
      </w:r>
      <w:r w:rsidRPr="00AF7896">
        <w:rPr>
          <w:rFonts w:ascii="Verdana" w:hAnsi="Verdana"/>
          <w:bCs/>
        </w:rPr>
        <w:t xml:space="preserve"> i 6</w:t>
      </w:r>
      <w:r w:rsidR="005275CF" w:rsidRPr="00AF7896">
        <w:rPr>
          <w:rFonts w:ascii="Verdana" w:hAnsi="Verdana"/>
          <w:bCs/>
        </w:rPr>
        <w:t>6</w:t>
      </w:r>
      <w:r w:rsidRPr="00AF7896">
        <w:rPr>
          <w:rFonts w:ascii="Verdana" w:hAnsi="Verdana"/>
          <w:bCs/>
        </w:rPr>
        <w:t xml:space="preserve"> nie może być wyższa niż limit finansowania przez NFZ w katalogu substancji czynnych. Lek musi znajdować się w katalogu substancji czynnych stosowanych w ramach programu leczenia idiopatycznego włóknienia płuc.</w:t>
      </w:r>
    </w:p>
    <w:p w:rsidR="00C85777" w:rsidRPr="00AF7896" w:rsidRDefault="00AC7CA3" w:rsidP="00EF61B0">
      <w:pPr>
        <w:pStyle w:val="Tekstpodstawowy"/>
        <w:tabs>
          <w:tab w:val="left" w:pos="709"/>
        </w:tabs>
        <w:ind w:left="709" w:hanging="709"/>
        <w:rPr>
          <w:rFonts w:ascii="Verdana" w:hAnsi="Verdana"/>
          <w:bCs/>
        </w:rPr>
      </w:pPr>
      <w:r w:rsidRPr="00AF7896">
        <w:rPr>
          <w:rFonts w:ascii="Verdana" w:hAnsi="Verdana"/>
          <w:bCs/>
        </w:rPr>
        <w:t>8)</w:t>
      </w:r>
      <w:r w:rsidRPr="00AF7896">
        <w:rPr>
          <w:rFonts w:ascii="Verdana" w:hAnsi="Verdana"/>
          <w:bCs/>
        </w:rPr>
        <w:tab/>
      </w:r>
      <w:r w:rsidR="00C85777" w:rsidRPr="00AF7896">
        <w:rPr>
          <w:rFonts w:ascii="Verdana" w:hAnsi="Verdana"/>
          <w:b/>
          <w:bCs/>
        </w:rPr>
        <w:t xml:space="preserve"> </w:t>
      </w:r>
      <w:r w:rsidR="00C85777" w:rsidRPr="00AF7896">
        <w:rPr>
          <w:rFonts w:ascii="Verdana" w:hAnsi="Verdana"/>
          <w:bCs/>
        </w:rPr>
        <w:t>Zaoferowana cena jednostkowa leków w pakietach nr 6</w:t>
      </w:r>
      <w:r w:rsidR="005275CF" w:rsidRPr="00AF7896">
        <w:rPr>
          <w:rFonts w:ascii="Verdana" w:hAnsi="Verdana"/>
          <w:bCs/>
        </w:rPr>
        <w:t>7</w:t>
      </w:r>
      <w:r w:rsidR="00C85777" w:rsidRPr="00AF7896">
        <w:rPr>
          <w:rFonts w:ascii="Verdana" w:hAnsi="Verdana"/>
          <w:bCs/>
        </w:rPr>
        <w:t>, 6</w:t>
      </w:r>
      <w:r w:rsidR="005275CF" w:rsidRPr="00AF7896">
        <w:rPr>
          <w:rFonts w:ascii="Verdana" w:hAnsi="Verdana"/>
          <w:bCs/>
        </w:rPr>
        <w:t>8</w:t>
      </w:r>
      <w:r w:rsidR="00C85777" w:rsidRPr="00AF7896">
        <w:rPr>
          <w:rFonts w:ascii="Verdana" w:hAnsi="Verdana"/>
          <w:bCs/>
        </w:rPr>
        <w:t xml:space="preserve"> i </w:t>
      </w:r>
      <w:r w:rsidR="005275CF" w:rsidRPr="00AF7896">
        <w:rPr>
          <w:rFonts w:ascii="Verdana" w:hAnsi="Verdana"/>
          <w:bCs/>
        </w:rPr>
        <w:t>69</w:t>
      </w:r>
      <w:r w:rsidR="00C85777" w:rsidRPr="00AF7896">
        <w:rPr>
          <w:rFonts w:ascii="Verdana" w:hAnsi="Verdana"/>
          <w:bCs/>
        </w:rPr>
        <w:t xml:space="preserve">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AC7CA3" w:rsidRPr="00AF7896" w:rsidRDefault="00C85777" w:rsidP="00EF61B0">
      <w:pPr>
        <w:pStyle w:val="Tekstpodstawowy"/>
        <w:tabs>
          <w:tab w:val="left" w:pos="709"/>
        </w:tabs>
        <w:ind w:left="709" w:hanging="709"/>
        <w:rPr>
          <w:rFonts w:ascii="Verdana" w:hAnsi="Verdana"/>
          <w:bCs/>
        </w:rPr>
      </w:pPr>
      <w:r w:rsidRPr="00AF7896">
        <w:rPr>
          <w:rFonts w:ascii="Verdana" w:hAnsi="Verdana"/>
          <w:bCs/>
        </w:rPr>
        <w:t xml:space="preserve">9)     </w:t>
      </w:r>
      <w:r w:rsidR="00AC7CA3" w:rsidRPr="00AF7896">
        <w:rPr>
          <w:rFonts w:ascii="Verdana" w:hAnsi="Verdana"/>
          <w:bCs/>
        </w:rPr>
        <w:t>Zaoferowane imm</w:t>
      </w:r>
      <w:r w:rsidRPr="00AF7896">
        <w:rPr>
          <w:rFonts w:ascii="Verdana" w:hAnsi="Verdana"/>
          <w:bCs/>
        </w:rPr>
        <w:t>unoglobuliny z pakietów od nr 12</w:t>
      </w:r>
      <w:r w:rsidR="005275CF" w:rsidRPr="00AF7896">
        <w:rPr>
          <w:rFonts w:ascii="Verdana" w:hAnsi="Verdana"/>
          <w:bCs/>
        </w:rPr>
        <w:t>6</w:t>
      </w:r>
      <w:r w:rsidR="00AC7CA3" w:rsidRPr="00AF7896">
        <w:rPr>
          <w:rFonts w:ascii="Verdana" w:hAnsi="Verdana"/>
          <w:bCs/>
        </w:rPr>
        <w:t xml:space="preserve"> do nr 1</w:t>
      </w:r>
      <w:r w:rsidR="005275CF" w:rsidRPr="00AF7896">
        <w:rPr>
          <w:rFonts w:ascii="Verdana" w:hAnsi="Verdana"/>
          <w:bCs/>
        </w:rPr>
        <w:t>28</w:t>
      </w:r>
      <w:r w:rsidR="00AC7CA3" w:rsidRPr="00AF7896">
        <w:rPr>
          <w:rFonts w:ascii="Verdana" w:hAnsi="Verdana"/>
          <w:bCs/>
        </w:rPr>
        <w:t xml:space="preserve"> muszą być refundowane przez NFZ w programie lekowym w pierwotnych niedoborach odporności u dorosłych a zaoferowana cena jednostkowa nie może być wyższa niż limit finansowania określony przez NFZ.</w:t>
      </w:r>
    </w:p>
    <w:p w:rsidR="00A7348A" w:rsidRPr="00AF7896" w:rsidRDefault="00A7348A" w:rsidP="00EF61B0">
      <w:pPr>
        <w:numPr>
          <w:ilvl w:val="0"/>
          <w:numId w:val="4"/>
        </w:numPr>
        <w:rPr>
          <w:rFonts w:ascii="Verdana" w:hAnsi="Verdana"/>
        </w:rPr>
      </w:pPr>
      <w:r w:rsidRPr="00AF7896">
        <w:rPr>
          <w:rStyle w:val="tekstdokbold"/>
          <w:rFonts w:ascii="Verdana" w:eastAsia="Verdana" w:hAnsi="Verdana"/>
        </w:rPr>
        <w:t xml:space="preserve">    </w:t>
      </w:r>
      <w:r w:rsidRPr="00AF7896">
        <w:rPr>
          <w:rStyle w:val="tekstdokbold"/>
          <w:rFonts w:ascii="Verdana" w:hAnsi="Verdana"/>
        </w:rPr>
        <w:t>WYMAGANIA</w:t>
      </w:r>
      <w:r w:rsidRPr="00AF7896">
        <w:rPr>
          <w:rStyle w:val="tekstdokbold"/>
          <w:rFonts w:ascii="Verdana" w:eastAsia="Verdana" w:hAnsi="Verdana"/>
        </w:rPr>
        <w:t xml:space="preserve"> </w:t>
      </w:r>
      <w:r w:rsidRPr="00AF7896">
        <w:rPr>
          <w:rStyle w:val="tekstdokbold"/>
          <w:rFonts w:ascii="Verdana" w:hAnsi="Verdana"/>
        </w:rPr>
        <w:t>DOTYCZĄCE</w:t>
      </w:r>
      <w:r w:rsidRPr="00AF7896">
        <w:rPr>
          <w:rStyle w:val="tekstdokbold"/>
          <w:rFonts w:ascii="Verdana" w:eastAsia="Verdana" w:hAnsi="Verdana"/>
        </w:rPr>
        <w:t xml:space="preserve"> </w:t>
      </w:r>
      <w:r w:rsidRPr="00AF7896">
        <w:rPr>
          <w:rStyle w:val="tekstdokbold"/>
          <w:rFonts w:ascii="Verdana" w:hAnsi="Verdana"/>
        </w:rPr>
        <w:t>WADIUM</w:t>
      </w:r>
      <w:r w:rsidRPr="00AF7896">
        <w:rPr>
          <w:rStyle w:val="tekstdokbold"/>
          <w:rFonts w:ascii="Verdana" w:eastAsia="Verdana" w:hAnsi="Verdana"/>
        </w:rPr>
        <w:t xml:space="preserve"> </w:t>
      </w:r>
    </w:p>
    <w:p w:rsidR="00AC7CA3" w:rsidRPr="00AF7896" w:rsidRDefault="00335577" w:rsidP="00EF61B0">
      <w:pPr>
        <w:pStyle w:val="rozdzia"/>
        <w:ind w:left="0" w:firstLine="0"/>
        <w:rPr>
          <w:b w:val="0"/>
          <w:color w:val="auto"/>
        </w:rPr>
      </w:pPr>
      <w:r w:rsidRPr="00AF7896">
        <w:rPr>
          <w:color w:val="auto"/>
        </w:rPr>
        <w:t>12.1.</w:t>
      </w:r>
      <w:r w:rsidRPr="00AF7896">
        <w:rPr>
          <w:b w:val="0"/>
          <w:color w:val="auto"/>
        </w:rPr>
        <w:t xml:space="preserve">  </w:t>
      </w:r>
      <w:r w:rsidR="009A72F2" w:rsidRPr="00AF7896">
        <w:rPr>
          <w:b w:val="0"/>
          <w:color w:val="auto"/>
        </w:rPr>
        <w:t xml:space="preserve">  </w:t>
      </w:r>
      <w:r w:rsidRPr="00AF7896">
        <w:rPr>
          <w:b w:val="0"/>
          <w:color w:val="auto"/>
        </w:rPr>
        <w:t>Wykonawca</w:t>
      </w:r>
      <w:r w:rsidRPr="00AF7896">
        <w:rPr>
          <w:rFonts w:eastAsia="Verdana" w:cs="Verdana"/>
          <w:b w:val="0"/>
          <w:color w:val="auto"/>
        </w:rPr>
        <w:t xml:space="preserve"> </w:t>
      </w:r>
      <w:r w:rsidRPr="00AF7896">
        <w:rPr>
          <w:b w:val="0"/>
          <w:color w:val="auto"/>
        </w:rPr>
        <w:t>jest</w:t>
      </w:r>
      <w:r w:rsidRPr="00AF7896">
        <w:rPr>
          <w:rFonts w:eastAsia="Verdana" w:cs="Verdana"/>
          <w:b w:val="0"/>
          <w:color w:val="auto"/>
        </w:rPr>
        <w:t xml:space="preserve"> </w:t>
      </w:r>
      <w:r w:rsidRPr="00AF7896">
        <w:rPr>
          <w:b w:val="0"/>
          <w:color w:val="auto"/>
        </w:rPr>
        <w:t>zobowiązany</w:t>
      </w:r>
      <w:r w:rsidRPr="00AF7896">
        <w:rPr>
          <w:rFonts w:eastAsia="Verdana" w:cs="Verdana"/>
          <w:b w:val="0"/>
          <w:color w:val="auto"/>
        </w:rPr>
        <w:t xml:space="preserve"> </w:t>
      </w:r>
      <w:r w:rsidRPr="00AF7896">
        <w:rPr>
          <w:b w:val="0"/>
          <w:color w:val="auto"/>
        </w:rPr>
        <w:t>do</w:t>
      </w:r>
      <w:r w:rsidRPr="00AF7896">
        <w:rPr>
          <w:rFonts w:eastAsia="Verdana" w:cs="Verdana"/>
          <w:b w:val="0"/>
          <w:color w:val="auto"/>
        </w:rPr>
        <w:t xml:space="preserve"> </w:t>
      </w:r>
      <w:r w:rsidRPr="00AF7896">
        <w:rPr>
          <w:b w:val="0"/>
          <w:color w:val="auto"/>
        </w:rPr>
        <w:t>wniesienia</w:t>
      </w:r>
      <w:r w:rsidRPr="00AF7896">
        <w:rPr>
          <w:rFonts w:eastAsia="Verdana" w:cs="Verdana"/>
          <w:b w:val="0"/>
          <w:color w:val="auto"/>
        </w:rPr>
        <w:t xml:space="preserve"> </w:t>
      </w:r>
      <w:r w:rsidRPr="00AF7896">
        <w:rPr>
          <w:b w:val="0"/>
          <w:color w:val="auto"/>
        </w:rPr>
        <w:t>wadium</w:t>
      </w:r>
      <w:r w:rsidR="0048690B" w:rsidRPr="00AF7896">
        <w:rPr>
          <w:b w:val="0"/>
          <w:color w:val="auto"/>
        </w:rPr>
        <w:t>.</w:t>
      </w:r>
      <w:r w:rsidR="00AC7CA3" w:rsidRPr="00AF7896">
        <w:rPr>
          <w:b w:val="0"/>
          <w:color w:val="auto"/>
        </w:rPr>
        <w:t xml:space="preserve"> </w:t>
      </w:r>
    </w:p>
    <w:p w:rsidR="00AC7CA3" w:rsidRPr="00AF7896" w:rsidRDefault="00AC7CA3" w:rsidP="00EF61B0">
      <w:pPr>
        <w:pStyle w:val="rozdzia"/>
        <w:ind w:left="0" w:firstLine="0"/>
        <w:rPr>
          <w:b w:val="0"/>
          <w:color w:val="auto"/>
        </w:rPr>
      </w:pPr>
      <w:r w:rsidRPr="00AF7896">
        <w:rPr>
          <w:b w:val="0"/>
          <w:color w:val="auto"/>
        </w:rPr>
        <w:t xml:space="preserve">            Wysokość wadium określona została </w:t>
      </w:r>
      <w:r w:rsidRPr="00AF7896">
        <w:rPr>
          <w:color w:val="auto"/>
        </w:rPr>
        <w:t>w załączniku nr 7 do SIWZ</w:t>
      </w:r>
      <w:r w:rsidRPr="00AF7896">
        <w:rPr>
          <w:b w:val="0"/>
          <w:color w:val="auto"/>
        </w:rPr>
        <w:t>.</w:t>
      </w:r>
    </w:p>
    <w:p w:rsidR="00335577" w:rsidRPr="00AF7896" w:rsidRDefault="00335577" w:rsidP="00EF61B0">
      <w:pPr>
        <w:pStyle w:val="rozdzia"/>
        <w:ind w:left="720" w:hanging="720"/>
        <w:rPr>
          <w:rFonts w:cs="Verdana"/>
          <w:color w:val="auto"/>
        </w:rPr>
      </w:pPr>
      <w:r w:rsidRPr="00AF7896">
        <w:rPr>
          <w:color w:val="auto"/>
        </w:rPr>
        <w:t>12.2.</w:t>
      </w:r>
      <w:r w:rsidRPr="00AF7896">
        <w:rPr>
          <w:b w:val="0"/>
          <w:color w:val="auto"/>
        </w:rPr>
        <w:tab/>
        <w:t>Wadium</w:t>
      </w:r>
      <w:r w:rsidRPr="00AF7896">
        <w:rPr>
          <w:rFonts w:eastAsia="Verdana" w:cs="Verdana"/>
          <w:b w:val="0"/>
          <w:color w:val="auto"/>
        </w:rPr>
        <w:t xml:space="preserve"> </w:t>
      </w:r>
      <w:r w:rsidRPr="00AF7896">
        <w:rPr>
          <w:b w:val="0"/>
          <w:color w:val="auto"/>
        </w:rPr>
        <w:t>musi</w:t>
      </w:r>
      <w:r w:rsidRPr="00AF7896">
        <w:rPr>
          <w:rFonts w:eastAsia="Verdana" w:cs="Verdana"/>
          <w:b w:val="0"/>
          <w:color w:val="auto"/>
        </w:rPr>
        <w:t xml:space="preserve"> </w:t>
      </w:r>
      <w:r w:rsidRPr="00AF7896">
        <w:rPr>
          <w:b w:val="0"/>
          <w:color w:val="auto"/>
        </w:rPr>
        <w:t>być</w:t>
      </w:r>
      <w:r w:rsidRPr="00AF7896">
        <w:rPr>
          <w:rFonts w:eastAsia="Verdana" w:cs="Verdana"/>
          <w:b w:val="0"/>
          <w:color w:val="auto"/>
        </w:rPr>
        <w:t xml:space="preserve"> </w:t>
      </w:r>
      <w:r w:rsidRPr="00AF7896">
        <w:rPr>
          <w:b w:val="0"/>
          <w:color w:val="auto"/>
        </w:rPr>
        <w:t>wniesione</w:t>
      </w:r>
      <w:r w:rsidRPr="00AF7896">
        <w:rPr>
          <w:rFonts w:eastAsia="Verdana" w:cs="Verdana"/>
          <w:b w:val="0"/>
          <w:color w:val="auto"/>
        </w:rPr>
        <w:t xml:space="preserve"> </w:t>
      </w:r>
      <w:r w:rsidRPr="00AF7896">
        <w:rPr>
          <w:color w:val="auto"/>
        </w:rPr>
        <w:t>przed</w:t>
      </w:r>
      <w:r w:rsidRPr="00AF7896">
        <w:rPr>
          <w:rFonts w:eastAsia="Verdana" w:cs="Verdana"/>
          <w:color w:val="auto"/>
        </w:rPr>
        <w:t xml:space="preserve"> </w:t>
      </w:r>
      <w:r w:rsidRPr="00AF7896">
        <w:rPr>
          <w:color w:val="auto"/>
        </w:rPr>
        <w:t>upływem</w:t>
      </w:r>
      <w:r w:rsidRPr="00AF7896">
        <w:rPr>
          <w:rFonts w:eastAsia="Verdana" w:cs="Verdana"/>
          <w:color w:val="auto"/>
        </w:rPr>
        <w:t xml:space="preserve"> </w:t>
      </w:r>
      <w:r w:rsidRPr="00AF7896">
        <w:rPr>
          <w:color w:val="auto"/>
        </w:rPr>
        <w:t>terminu</w:t>
      </w:r>
      <w:r w:rsidRPr="00AF7896">
        <w:rPr>
          <w:rFonts w:eastAsia="Verdana" w:cs="Verdana"/>
          <w:color w:val="auto"/>
        </w:rPr>
        <w:t xml:space="preserve"> </w:t>
      </w:r>
      <w:r w:rsidRPr="00AF7896">
        <w:rPr>
          <w:color w:val="auto"/>
        </w:rPr>
        <w:t>składania</w:t>
      </w:r>
      <w:r w:rsidRPr="00AF7896">
        <w:rPr>
          <w:rFonts w:eastAsia="Verdana" w:cs="Verdana"/>
          <w:color w:val="auto"/>
        </w:rPr>
        <w:t xml:space="preserve"> </w:t>
      </w:r>
      <w:r w:rsidRPr="00AF7896">
        <w:rPr>
          <w:color w:val="auto"/>
        </w:rPr>
        <w:t>ofert</w:t>
      </w:r>
      <w:r w:rsidR="000531CD" w:rsidRPr="00AF7896">
        <w:rPr>
          <w:color w:val="auto"/>
        </w:rPr>
        <w:t>, do godz. 09</w:t>
      </w:r>
      <w:r w:rsidR="0076442E" w:rsidRPr="00AF7896">
        <w:rPr>
          <w:color w:val="auto"/>
        </w:rPr>
        <w:t>.00</w:t>
      </w:r>
      <w:r w:rsidR="0076442E" w:rsidRPr="00AF7896">
        <w:rPr>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jednej</w:t>
      </w:r>
      <w:r w:rsidRPr="00AF7896">
        <w:rPr>
          <w:rFonts w:eastAsia="Verdana" w:cs="Verdana"/>
          <w:b w:val="0"/>
          <w:color w:val="auto"/>
        </w:rPr>
        <w:t xml:space="preserve"> </w:t>
      </w:r>
      <w:r w:rsidRPr="00AF7896">
        <w:rPr>
          <w:b w:val="0"/>
          <w:color w:val="auto"/>
        </w:rPr>
        <w:t>lub</w:t>
      </w:r>
      <w:r w:rsidRPr="00AF7896">
        <w:rPr>
          <w:rFonts w:eastAsia="Verdana" w:cs="Verdana"/>
          <w:b w:val="0"/>
          <w:color w:val="auto"/>
        </w:rPr>
        <w:t xml:space="preserve"> </w:t>
      </w:r>
      <w:r w:rsidRPr="00AF7896">
        <w:rPr>
          <w:b w:val="0"/>
          <w:color w:val="auto"/>
        </w:rPr>
        <w:t>kilku</w:t>
      </w:r>
      <w:r w:rsidRPr="00AF7896">
        <w:rPr>
          <w:rFonts w:eastAsia="Verdana" w:cs="Verdana"/>
          <w:b w:val="0"/>
          <w:color w:val="auto"/>
        </w:rPr>
        <w:t xml:space="preserve"> </w:t>
      </w:r>
      <w:r w:rsidRPr="00AF7896">
        <w:rPr>
          <w:b w:val="0"/>
          <w:color w:val="auto"/>
        </w:rPr>
        <w:t>następujących</w:t>
      </w:r>
      <w:r w:rsidRPr="00AF7896">
        <w:rPr>
          <w:rFonts w:eastAsia="Verdana" w:cs="Verdana"/>
          <w:b w:val="0"/>
          <w:color w:val="auto"/>
        </w:rPr>
        <w:t xml:space="preserve"> </w:t>
      </w:r>
      <w:r w:rsidRPr="00AF7896">
        <w:rPr>
          <w:b w:val="0"/>
          <w:color w:val="auto"/>
        </w:rPr>
        <w:t>formach,</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zależności</w:t>
      </w:r>
      <w:r w:rsidRPr="00AF7896">
        <w:rPr>
          <w:rFonts w:eastAsia="Verdana" w:cs="Verdana"/>
          <w:b w:val="0"/>
          <w:color w:val="auto"/>
        </w:rPr>
        <w:t xml:space="preserve"> </w:t>
      </w:r>
      <w:r w:rsidRPr="00AF7896">
        <w:rPr>
          <w:b w:val="0"/>
          <w:color w:val="auto"/>
        </w:rPr>
        <w:t>od</w:t>
      </w:r>
      <w:r w:rsidRPr="00AF7896">
        <w:rPr>
          <w:rFonts w:eastAsia="Verdana" w:cs="Verdana"/>
          <w:b w:val="0"/>
          <w:color w:val="auto"/>
        </w:rPr>
        <w:t xml:space="preserve"> </w:t>
      </w:r>
      <w:r w:rsidRPr="00AF7896">
        <w:rPr>
          <w:b w:val="0"/>
          <w:color w:val="auto"/>
        </w:rPr>
        <w:t>wyboru</w:t>
      </w:r>
      <w:r w:rsidRPr="00AF7896">
        <w:rPr>
          <w:rFonts w:eastAsia="Verdana" w:cs="Verdana"/>
          <w:b w:val="0"/>
          <w:color w:val="auto"/>
        </w:rPr>
        <w:t xml:space="preserve"> </w:t>
      </w:r>
      <w:r w:rsidRPr="00AF7896">
        <w:rPr>
          <w:b w:val="0"/>
          <w:color w:val="auto"/>
        </w:rPr>
        <w:t>Wykonawcy:</w:t>
      </w:r>
    </w:p>
    <w:p w:rsidR="00335577" w:rsidRPr="00AF7896" w:rsidRDefault="00335577" w:rsidP="00EF61B0">
      <w:pPr>
        <w:numPr>
          <w:ilvl w:val="0"/>
          <w:numId w:val="30"/>
        </w:numPr>
        <w:tabs>
          <w:tab w:val="left" w:pos="1134"/>
        </w:tabs>
        <w:ind w:left="1134" w:hanging="425"/>
        <w:rPr>
          <w:rFonts w:ascii="Verdana" w:hAnsi="Verdana"/>
          <w:bCs/>
        </w:rPr>
      </w:pPr>
      <w:r w:rsidRPr="00AF7896">
        <w:rPr>
          <w:rFonts w:ascii="Verdana" w:hAnsi="Verdana"/>
        </w:rPr>
        <w:t>W</w:t>
      </w:r>
      <w:r w:rsidRPr="00AF7896">
        <w:rPr>
          <w:rFonts w:ascii="Verdana" w:eastAsia="Verdana" w:hAnsi="Verdana"/>
        </w:rPr>
        <w:t xml:space="preserve"> </w:t>
      </w:r>
      <w:r w:rsidRPr="00AF7896">
        <w:rPr>
          <w:rFonts w:ascii="Verdana" w:hAnsi="Verdana"/>
        </w:rPr>
        <w:t>pieniądzu,</w:t>
      </w:r>
      <w:r w:rsidRPr="00AF7896">
        <w:rPr>
          <w:rFonts w:ascii="Verdana" w:eastAsia="Verdana" w:hAnsi="Verdana"/>
        </w:rPr>
        <w:t xml:space="preserve"> </w:t>
      </w:r>
      <w:r w:rsidRPr="00AF7896">
        <w:rPr>
          <w:rFonts w:ascii="Verdana" w:hAnsi="Verdana"/>
        </w:rPr>
        <w:t>przelewem</w:t>
      </w:r>
      <w:r w:rsidRPr="00AF7896">
        <w:rPr>
          <w:rFonts w:ascii="Verdana" w:eastAsia="Verdana" w:hAnsi="Verdana"/>
        </w:rPr>
        <w:t xml:space="preserve"> </w:t>
      </w:r>
      <w:r w:rsidRPr="00AF7896">
        <w:rPr>
          <w:rFonts w:ascii="Verdana" w:hAnsi="Verdana"/>
        </w:rPr>
        <w:t>na</w:t>
      </w:r>
      <w:r w:rsidRPr="00AF7896">
        <w:rPr>
          <w:rFonts w:ascii="Verdana" w:eastAsia="Verdana" w:hAnsi="Verdana"/>
        </w:rPr>
        <w:t xml:space="preserve"> </w:t>
      </w:r>
      <w:r w:rsidRPr="00AF7896">
        <w:rPr>
          <w:rFonts w:ascii="Verdana" w:hAnsi="Verdana"/>
        </w:rPr>
        <w:t>rachunek</w:t>
      </w:r>
      <w:r w:rsidRPr="00AF7896">
        <w:rPr>
          <w:rFonts w:ascii="Verdana" w:eastAsia="Verdana" w:hAnsi="Verdana"/>
        </w:rPr>
        <w:t xml:space="preserve"> </w:t>
      </w:r>
      <w:r w:rsidRPr="00AF7896">
        <w:rPr>
          <w:rFonts w:ascii="Verdana" w:hAnsi="Verdana"/>
        </w:rPr>
        <w:t xml:space="preserve">bankowy: </w:t>
      </w:r>
      <w:r w:rsidR="00C80E1B" w:rsidRPr="00AF7896">
        <w:rPr>
          <w:rFonts w:ascii="Verdana" w:hAnsi="Verdana"/>
          <w:b/>
          <w:bCs/>
        </w:rPr>
        <w:t>Powszechna Kasa Oszczędności Bank Polski SA 36 1020 4027 0000 1602 1051 8944</w:t>
      </w:r>
    </w:p>
    <w:p w:rsidR="00335577" w:rsidRPr="00AF7896" w:rsidRDefault="00335577" w:rsidP="00EF61B0">
      <w:pPr>
        <w:numPr>
          <w:ilvl w:val="0"/>
          <w:numId w:val="30"/>
        </w:numPr>
        <w:tabs>
          <w:tab w:val="left" w:pos="1134"/>
        </w:tabs>
        <w:ind w:left="1134" w:hanging="425"/>
        <w:rPr>
          <w:rFonts w:ascii="Verdana" w:hAnsi="Verdana"/>
        </w:rPr>
      </w:pPr>
      <w:r w:rsidRPr="00AF7896">
        <w:rPr>
          <w:rFonts w:ascii="Verdana" w:hAnsi="Verdana"/>
        </w:rPr>
        <w:t>poręczeniach bankowych lub poręczeniach spółdzielczej kasy oszczędnościowo-kredytowej, z tym że poręczenie kasy jest zawsze poręczeniem pieniężnym;</w:t>
      </w:r>
    </w:p>
    <w:p w:rsidR="00335577" w:rsidRPr="00AF7896" w:rsidRDefault="00335577" w:rsidP="00EF61B0">
      <w:pPr>
        <w:numPr>
          <w:ilvl w:val="0"/>
          <w:numId w:val="30"/>
        </w:numPr>
        <w:tabs>
          <w:tab w:val="left" w:pos="1134"/>
        </w:tabs>
        <w:ind w:left="1134" w:hanging="425"/>
        <w:rPr>
          <w:rFonts w:ascii="Verdana" w:hAnsi="Verdana"/>
        </w:rPr>
      </w:pPr>
      <w:r w:rsidRPr="00AF7896">
        <w:rPr>
          <w:rFonts w:ascii="Verdana" w:hAnsi="Verdana"/>
        </w:rPr>
        <w:t>gwarancjach bankowych;</w:t>
      </w:r>
    </w:p>
    <w:p w:rsidR="00335577" w:rsidRPr="00AF7896" w:rsidRDefault="00335577" w:rsidP="00EF61B0">
      <w:pPr>
        <w:numPr>
          <w:ilvl w:val="0"/>
          <w:numId w:val="30"/>
        </w:numPr>
        <w:tabs>
          <w:tab w:val="left" w:pos="1134"/>
        </w:tabs>
        <w:ind w:left="1134" w:hanging="425"/>
        <w:rPr>
          <w:rFonts w:ascii="Verdana" w:hAnsi="Verdana"/>
        </w:rPr>
      </w:pPr>
      <w:r w:rsidRPr="00AF7896">
        <w:rPr>
          <w:rFonts w:ascii="Verdana" w:hAnsi="Verdana"/>
        </w:rPr>
        <w:t>gwarancjach ubezpieczeniowych;</w:t>
      </w:r>
    </w:p>
    <w:p w:rsidR="00335577" w:rsidRPr="00AF7896" w:rsidRDefault="00335577" w:rsidP="00EF61B0">
      <w:pPr>
        <w:numPr>
          <w:ilvl w:val="0"/>
          <w:numId w:val="30"/>
        </w:numPr>
        <w:tabs>
          <w:tab w:val="left" w:pos="1134"/>
        </w:tabs>
        <w:ind w:left="1134" w:hanging="425"/>
        <w:rPr>
          <w:rFonts w:ascii="Verdana" w:hAnsi="Verdana"/>
        </w:rPr>
      </w:pPr>
      <w:r w:rsidRPr="00AF7896">
        <w:rPr>
          <w:rFonts w:ascii="Verdana" w:hAnsi="Verdana"/>
        </w:rPr>
        <w:lastRenderedPageBreak/>
        <w:t>poręczeniach udzielanych przez podmioty, o których mowa w art. 6b ust. 5 pkt 2 ustawy z dnia 9 listopada 2000 r. o utworzeniu Polskiej Agencji Rozwoju Przedsiębiorczości (Dz. U. z 2014 r. poz. 1804 oraz z 2015 r. poz. 978 i 1240).</w:t>
      </w:r>
    </w:p>
    <w:p w:rsidR="00335577" w:rsidRPr="00AF7896" w:rsidRDefault="00335577" w:rsidP="00EF61B0">
      <w:pPr>
        <w:pStyle w:val="rozdzia"/>
        <w:numPr>
          <w:ilvl w:val="1"/>
          <w:numId w:val="28"/>
        </w:numPr>
        <w:rPr>
          <w:rFonts w:eastAsia="Verdana" w:cs="Verdana"/>
          <w:b w:val="0"/>
          <w:color w:val="auto"/>
        </w:rPr>
      </w:pPr>
      <w:r w:rsidRPr="00AF7896">
        <w:rPr>
          <w:b w:val="0"/>
          <w:color w:val="auto"/>
        </w:rPr>
        <w:t>Wadium</w:t>
      </w:r>
      <w:r w:rsidRPr="00AF7896">
        <w:rPr>
          <w:rFonts w:eastAsia="Verdana" w:cs="Verdana"/>
          <w:b w:val="0"/>
          <w:color w:val="auto"/>
        </w:rPr>
        <w:t xml:space="preserve"> </w:t>
      </w:r>
      <w:r w:rsidRPr="00AF7896">
        <w:rPr>
          <w:b w:val="0"/>
          <w:color w:val="auto"/>
        </w:rPr>
        <w:t>wnoszone</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formie</w:t>
      </w:r>
      <w:r w:rsidRPr="00AF7896">
        <w:rPr>
          <w:rFonts w:eastAsia="Verdana" w:cs="Verdana"/>
          <w:b w:val="0"/>
          <w:color w:val="auto"/>
        </w:rPr>
        <w:t xml:space="preserve"> </w:t>
      </w:r>
      <w:r w:rsidRPr="00AF7896">
        <w:rPr>
          <w:b w:val="0"/>
          <w:color w:val="auto"/>
        </w:rPr>
        <w:t>poręczeń</w:t>
      </w:r>
      <w:r w:rsidRPr="00AF7896">
        <w:rPr>
          <w:rFonts w:eastAsia="Verdana" w:cs="Verdana"/>
          <w:b w:val="0"/>
          <w:color w:val="auto"/>
        </w:rPr>
        <w:t xml:space="preserve"> </w:t>
      </w:r>
      <w:r w:rsidRPr="00AF7896">
        <w:rPr>
          <w:b w:val="0"/>
          <w:color w:val="auto"/>
        </w:rPr>
        <w:t>lub</w:t>
      </w:r>
      <w:r w:rsidRPr="00AF7896">
        <w:rPr>
          <w:rFonts w:eastAsia="Verdana" w:cs="Verdana"/>
          <w:b w:val="0"/>
          <w:color w:val="auto"/>
        </w:rPr>
        <w:t xml:space="preserve"> </w:t>
      </w:r>
      <w:r w:rsidRPr="00AF7896">
        <w:rPr>
          <w:b w:val="0"/>
          <w:color w:val="auto"/>
        </w:rPr>
        <w:t>gwarancji</w:t>
      </w:r>
      <w:r w:rsidRPr="00AF7896">
        <w:rPr>
          <w:rFonts w:eastAsia="Verdana" w:cs="Verdana"/>
          <w:b w:val="0"/>
          <w:color w:val="auto"/>
        </w:rPr>
        <w:t>:</w:t>
      </w:r>
    </w:p>
    <w:p w:rsidR="006B76E0" w:rsidRPr="00AF7896" w:rsidRDefault="00346D51" w:rsidP="00EF61B0">
      <w:pPr>
        <w:pStyle w:val="rozdzia"/>
        <w:numPr>
          <w:ilvl w:val="0"/>
          <w:numId w:val="44"/>
        </w:numPr>
        <w:ind w:left="1134"/>
        <w:rPr>
          <w:b w:val="0"/>
          <w:color w:val="auto"/>
        </w:rPr>
      </w:pPr>
      <w:r w:rsidRPr="00AF7896">
        <w:rPr>
          <w:rFonts w:eastAsia="Verdana" w:cs="Verdana"/>
          <w:b w:val="0"/>
          <w:color w:val="auto"/>
        </w:rPr>
        <w:t>Wykonawca wnosi w formie elektronicznej poprzez zamieszczenie - zgodnie z pkt 10 - oryginału dokumentu wadialnego tj. opatrzonego kwalifikowanym podpisem elektronicznym osób upoważnionych do jego wystawienia tj. wystawcę dokumentu</w:t>
      </w:r>
    </w:p>
    <w:p w:rsidR="006B76E0" w:rsidRPr="00AF7896" w:rsidRDefault="006B76E0" w:rsidP="00EF61B0">
      <w:pPr>
        <w:pStyle w:val="rozdzia"/>
        <w:numPr>
          <w:ilvl w:val="0"/>
          <w:numId w:val="29"/>
        </w:numPr>
        <w:ind w:left="1134"/>
        <w:rPr>
          <w:b w:val="0"/>
          <w:color w:val="auto"/>
        </w:rPr>
      </w:pPr>
      <w:r w:rsidRPr="00AF7896">
        <w:rPr>
          <w:b w:val="0"/>
          <w:color w:val="auto"/>
        </w:rPr>
        <w:t>musi obejmować cały okres związania ofertą.</w:t>
      </w:r>
    </w:p>
    <w:p w:rsidR="00335577" w:rsidRPr="00AF7896" w:rsidRDefault="00335577" w:rsidP="00EF61B0">
      <w:pPr>
        <w:pStyle w:val="rozdzia"/>
        <w:numPr>
          <w:ilvl w:val="0"/>
          <w:numId w:val="29"/>
        </w:numPr>
        <w:ind w:left="1134"/>
        <w:rPr>
          <w:b w:val="0"/>
          <w:color w:val="auto"/>
        </w:rPr>
      </w:pPr>
      <w:r w:rsidRPr="00AF7896">
        <w:rPr>
          <w:b w:val="0"/>
          <w:color w:val="auto"/>
        </w:rPr>
        <w:t>powinno</w:t>
      </w:r>
      <w:r w:rsidRPr="00AF7896">
        <w:rPr>
          <w:rFonts w:eastAsia="Verdana" w:cs="Verdana"/>
          <w:b w:val="0"/>
          <w:color w:val="auto"/>
        </w:rPr>
        <w:t xml:space="preserve"> </w:t>
      </w:r>
      <w:r w:rsidRPr="00AF7896">
        <w:rPr>
          <w:b w:val="0"/>
          <w:color w:val="auto"/>
        </w:rPr>
        <w:t>być</w:t>
      </w:r>
      <w:r w:rsidRPr="00AF7896">
        <w:rPr>
          <w:rFonts w:eastAsia="Verdana" w:cs="Verdana"/>
          <w:b w:val="0"/>
          <w:color w:val="auto"/>
        </w:rPr>
        <w:t xml:space="preserve"> </w:t>
      </w:r>
      <w:r w:rsidRPr="00AF7896">
        <w:rPr>
          <w:b w:val="0"/>
          <w:color w:val="auto"/>
        </w:rPr>
        <w:t>wystawione</w:t>
      </w:r>
      <w:r w:rsidRPr="00AF7896">
        <w:rPr>
          <w:rFonts w:eastAsia="Verdana" w:cs="Verdana"/>
          <w:b w:val="0"/>
          <w:color w:val="auto"/>
        </w:rPr>
        <w:t xml:space="preserve"> </w:t>
      </w:r>
      <w:r w:rsidRPr="00AF7896">
        <w:rPr>
          <w:b w:val="0"/>
          <w:color w:val="auto"/>
        </w:rPr>
        <w:t>na</w:t>
      </w:r>
      <w:r w:rsidRPr="00AF7896">
        <w:rPr>
          <w:rFonts w:eastAsia="Verdana" w:cs="Verdana"/>
          <w:b w:val="0"/>
          <w:color w:val="auto"/>
        </w:rPr>
        <w:t xml:space="preserve"> </w:t>
      </w:r>
      <w:r w:rsidRPr="00AF7896">
        <w:rPr>
          <w:b w:val="0"/>
          <w:color w:val="auto"/>
        </w:rPr>
        <w:t>Zamawiającego</w:t>
      </w:r>
    </w:p>
    <w:p w:rsidR="00335577" w:rsidRPr="00AF7896" w:rsidRDefault="00335577" w:rsidP="00EF61B0">
      <w:pPr>
        <w:pStyle w:val="rozdzia"/>
        <w:numPr>
          <w:ilvl w:val="0"/>
          <w:numId w:val="29"/>
        </w:numPr>
        <w:ind w:left="1134"/>
        <w:rPr>
          <w:rFonts w:eastAsia="Verdana" w:cs="Verdana"/>
          <w:b w:val="0"/>
          <w:color w:val="auto"/>
        </w:rPr>
      </w:pPr>
      <w:r w:rsidRPr="00AF7896">
        <w:rPr>
          <w:b w:val="0"/>
          <w:color w:val="auto"/>
        </w:rPr>
        <w:t>koniecznym</w:t>
      </w:r>
      <w:r w:rsidRPr="00AF7896">
        <w:rPr>
          <w:rFonts w:eastAsia="Verdana" w:cs="Verdana"/>
          <w:b w:val="0"/>
          <w:color w:val="auto"/>
        </w:rPr>
        <w:t xml:space="preserve"> </w:t>
      </w:r>
      <w:r w:rsidRPr="00AF7896">
        <w:rPr>
          <w:b w:val="0"/>
          <w:color w:val="auto"/>
        </w:rPr>
        <w:t>jest,</w:t>
      </w:r>
      <w:r w:rsidRPr="00AF7896">
        <w:rPr>
          <w:rFonts w:eastAsia="Verdana" w:cs="Verdana"/>
          <w:b w:val="0"/>
          <w:color w:val="auto"/>
        </w:rPr>
        <w:t xml:space="preserve"> </w:t>
      </w:r>
      <w:r w:rsidRPr="00AF7896">
        <w:rPr>
          <w:b w:val="0"/>
          <w:color w:val="auto"/>
        </w:rPr>
        <w:t>aby</w:t>
      </w:r>
      <w:r w:rsidRPr="00AF7896">
        <w:rPr>
          <w:rFonts w:eastAsia="Verdana" w:cs="Verdana"/>
          <w:b w:val="0"/>
          <w:color w:val="auto"/>
        </w:rPr>
        <w:t xml:space="preserve"> </w:t>
      </w:r>
      <w:r w:rsidRPr="00AF7896">
        <w:rPr>
          <w:b w:val="0"/>
          <w:color w:val="auto"/>
        </w:rPr>
        <w:t>gwarancja</w:t>
      </w:r>
      <w:r w:rsidRPr="00AF7896">
        <w:rPr>
          <w:rFonts w:eastAsia="Verdana" w:cs="Verdana"/>
          <w:b w:val="0"/>
          <w:color w:val="auto"/>
        </w:rPr>
        <w:t xml:space="preserve"> </w:t>
      </w:r>
      <w:r w:rsidRPr="00AF7896">
        <w:rPr>
          <w:b w:val="0"/>
          <w:color w:val="auto"/>
        </w:rPr>
        <w:t>lub</w:t>
      </w:r>
      <w:r w:rsidRPr="00AF7896">
        <w:rPr>
          <w:rFonts w:eastAsia="Verdana" w:cs="Verdana"/>
          <w:b w:val="0"/>
          <w:color w:val="auto"/>
        </w:rPr>
        <w:t xml:space="preserve"> </w:t>
      </w:r>
      <w:r w:rsidRPr="00AF7896">
        <w:rPr>
          <w:b w:val="0"/>
          <w:color w:val="auto"/>
        </w:rPr>
        <w:t>poręczenie</w:t>
      </w:r>
      <w:r w:rsidRPr="00AF7896">
        <w:rPr>
          <w:rFonts w:eastAsia="Verdana" w:cs="Verdana"/>
          <w:b w:val="0"/>
          <w:color w:val="auto"/>
        </w:rPr>
        <w:t xml:space="preserve"> </w:t>
      </w:r>
      <w:r w:rsidRPr="00AF7896">
        <w:rPr>
          <w:b w:val="0"/>
          <w:color w:val="auto"/>
        </w:rPr>
        <w:t>obejmowały</w:t>
      </w:r>
      <w:r w:rsidRPr="00AF7896">
        <w:rPr>
          <w:rFonts w:eastAsia="Verdana" w:cs="Verdana"/>
          <w:b w:val="0"/>
          <w:color w:val="auto"/>
        </w:rPr>
        <w:t xml:space="preserve"> </w:t>
      </w:r>
      <w:r w:rsidRPr="00AF7896">
        <w:rPr>
          <w:b w:val="0"/>
          <w:color w:val="auto"/>
        </w:rPr>
        <w:t>odpowiedzialność</w:t>
      </w:r>
      <w:r w:rsidRPr="00AF7896">
        <w:rPr>
          <w:rFonts w:eastAsia="Verdana" w:cs="Verdana"/>
          <w:b w:val="0"/>
          <w:color w:val="auto"/>
        </w:rPr>
        <w:t xml:space="preserve"> </w:t>
      </w:r>
      <w:r w:rsidRPr="00AF7896">
        <w:rPr>
          <w:b w:val="0"/>
          <w:color w:val="auto"/>
        </w:rPr>
        <w:t>za</w:t>
      </w:r>
      <w:r w:rsidRPr="00AF7896">
        <w:rPr>
          <w:rFonts w:eastAsia="Verdana" w:cs="Verdana"/>
          <w:b w:val="0"/>
          <w:color w:val="auto"/>
        </w:rPr>
        <w:t xml:space="preserve"> </w:t>
      </w:r>
      <w:r w:rsidRPr="00AF7896">
        <w:rPr>
          <w:b w:val="0"/>
          <w:color w:val="auto"/>
        </w:rPr>
        <w:t>wszystkie</w:t>
      </w:r>
      <w:r w:rsidRPr="00AF7896">
        <w:rPr>
          <w:rFonts w:eastAsia="Verdana" w:cs="Verdana"/>
          <w:b w:val="0"/>
          <w:color w:val="auto"/>
        </w:rPr>
        <w:t xml:space="preserve"> </w:t>
      </w:r>
      <w:r w:rsidRPr="00AF7896">
        <w:rPr>
          <w:b w:val="0"/>
          <w:color w:val="auto"/>
        </w:rPr>
        <w:t>przypadki</w:t>
      </w:r>
      <w:r w:rsidRPr="00AF7896">
        <w:rPr>
          <w:rFonts w:eastAsia="Verdana" w:cs="Verdana"/>
          <w:b w:val="0"/>
          <w:color w:val="auto"/>
        </w:rPr>
        <w:t xml:space="preserve"> </w:t>
      </w:r>
      <w:r w:rsidRPr="00AF7896">
        <w:rPr>
          <w:b w:val="0"/>
          <w:color w:val="auto"/>
        </w:rPr>
        <w:t>powodujące</w:t>
      </w:r>
      <w:r w:rsidRPr="00AF7896">
        <w:rPr>
          <w:rFonts w:eastAsia="Verdana" w:cs="Verdana"/>
          <w:b w:val="0"/>
          <w:color w:val="auto"/>
        </w:rPr>
        <w:t xml:space="preserve"> </w:t>
      </w:r>
      <w:r w:rsidRPr="00AF7896">
        <w:rPr>
          <w:b w:val="0"/>
          <w:color w:val="auto"/>
        </w:rPr>
        <w:t>utratę</w:t>
      </w:r>
      <w:r w:rsidRPr="00AF7896">
        <w:rPr>
          <w:rFonts w:eastAsia="Verdana" w:cs="Verdana"/>
          <w:b w:val="0"/>
          <w:color w:val="auto"/>
        </w:rPr>
        <w:t xml:space="preserve"> </w:t>
      </w:r>
      <w:r w:rsidRPr="00AF7896">
        <w:rPr>
          <w:b w:val="0"/>
          <w:color w:val="auto"/>
        </w:rPr>
        <w:t>wadium</w:t>
      </w:r>
      <w:r w:rsidRPr="00AF7896">
        <w:rPr>
          <w:rFonts w:eastAsia="Verdana" w:cs="Verdana"/>
          <w:b w:val="0"/>
          <w:color w:val="auto"/>
        </w:rPr>
        <w:t xml:space="preserve"> </w:t>
      </w:r>
      <w:r w:rsidRPr="00AF7896">
        <w:rPr>
          <w:b w:val="0"/>
          <w:color w:val="auto"/>
        </w:rPr>
        <w:t>przez</w:t>
      </w:r>
      <w:r w:rsidRPr="00AF7896">
        <w:rPr>
          <w:rFonts w:eastAsia="Verdana" w:cs="Verdana"/>
          <w:b w:val="0"/>
          <w:color w:val="auto"/>
        </w:rPr>
        <w:t xml:space="preserve"> </w:t>
      </w:r>
      <w:r w:rsidRPr="00AF7896">
        <w:rPr>
          <w:b w:val="0"/>
          <w:color w:val="auto"/>
        </w:rPr>
        <w:t>Wykonawcę,</w:t>
      </w:r>
      <w:r w:rsidRPr="00AF7896">
        <w:rPr>
          <w:rFonts w:eastAsia="Verdana" w:cs="Verdana"/>
          <w:b w:val="0"/>
          <w:color w:val="auto"/>
        </w:rPr>
        <w:t xml:space="preserve"> </w:t>
      </w:r>
      <w:r w:rsidRPr="00AF7896">
        <w:rPr>
          <w:b w:val="0"/>
          <w:color w:val="auto"/>
        </w:rPr>
        <w:t>określone</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art.</w:t>
      </w:r>
      <w:r w:rsidRPr="00AF7896">
        <w:rPr>
          <w:rFonts w:eastAsia="Verdana" w:cs="Verdana"/>
          <w:b w:val="0"/>
          <w:color w:val="auto"/>
        </w:rPr>
        <w:t xml:space="preserve"> </w:t>
      </w:r>
      <w:r w:rsidRPr="00AF7896">
        <w:rPr>
          <w:b w:val="0"/>
          <w:color w:val="auto"/>
        </w:rPr>
        <w:t>46</w:t>
      </w:r>
      <w:r w:rsidRPr="00AF7896">
        <w:rPr>
          <w:rFonts w:eastAsia="Verdana" w:cs="Verdana"/>
          <w:b w:val="0"/>
          <w:color w:val="auto"/>
        </w:rPr>
        <w:t xml:space="preserve"> </w:t>
      </w:r>
      <w:r w:rsidRPr="00AF7896">
        <w:rPr>
          <w:b w:val="0"/>
          <w:color w:val="auto"/>
        </w:rPr>
        <w:t>ust.</w:t>
      </w:r>
      <w:r w:rsidRPr="00AF7896">
        <w:rPr>
          <w:rFonts w:eastAsia="Verdana" w:cs="Verdana"/>
          <w:b w:val="0"/>
          <w:color w:val="auto"/>
        </w:rPr>
        <w:t xml:space="preserve"> </w:t>
      </w:r>
      <w:r w:rsidRPr="00AF7896">
        <w:rPr>
          <w:b w:val="0"/>
          <w:color w:val="auto"/>
        </w:rPr>
        <w:t>4a</w:t>
      </w:r>
      <w:r w:rsidRPr="00AF7896">
        <w:rPr>
          <w:rFonts w:eastAsia="Verdana" w:cs="Verdana"/>
          <w:b w:val="0"/>
          <w:color w:val="auto"/>
        </w:rPr>
        <w:t xml:space="preserve"> </w:t>
      </w:r>
      <w:r w:rsidRPr="00AF7896">
        <w:rPr>
          <w:b w:val="0"/>
          <w:color w:val="auto"/>
        </w:rPr>
        <w:t>i</w:t>
      </w:r>
      <w:r w:rsidRPr="00AF7896">
        <w:rPr>
          <w:rFonts w:eastAsia="Verdana" w:cs="Verdana"/>
          <w:b w:val="0"/>
          <w:color w:val="auto"/>
        </w:rPr>
        <w:t xml:space="preserve"> </w:t>
      </w:r>
      <w:r w:rsidRPr="00AF7896">
        <w:rPr>
          <w:b w:val="0"/>
          <w:color w:val="auto"/>
        </w:rPr>
        <w:t>5</w:t>
      </w:r>
      <w:r w:rsidRPr="00AF7896">
        <w:rPr>
          <w:rFonts w:eastAsia="Verdana" w:cs="Verdana"/>
          <w:b w:val="0"/>
          <w:color w:val="auto"/>
        </w:rPr>
        <w:t xml:space="preserve"> </w:t>
      </w:r>
      <w:r w:rsidR="00CF1496" w:rsidRPr="00AF7896">
        <w:rPr>
          <w:b w:val="0"/>
          <w:color w:val="auto"/>
        </w:rPr>
        <w:t>U</w:t>
      </w:r>
      <w:r w:rsidRPr="00AF7896">
        <w:rPr>
          <w:b w:val="0"/>
          <w:color w:val="auto"/>
        </w:rPr>
        <w:t>stawy.</w:t>
      </w:r>
      <w:r w:rsidRPr="00AF7896">
        <w:rPr>
          <w:rFonts w:eastAsia="Verdana" w:cs="Verdana"/>
          <w:b w:val="0"/>
          <w:color w:val="auto"/>
        </w:rPr>
        <w:t xml:space="preserve"> </w:t>
      </w:r>
      <w:r w:rsidRPr="00AF7896">
        <w:rPr>
          <w:b w:val="0"/>
          <w:color w:val="auto"/>
        </w:rPr>
        <w:t>Wadium</w:t>
      </w:r>
      <w:r w:rsidRPr="00AF7896">
        <w:rPr>
          <w:rFonts w:eastAsia="Verdana" w:cs="Verdana"/>
          <w:b w:val="0"/>
          <w:color w:val="auto"/>
        </w:rPr>
        <w:t xml:space="preserve"> </w:t>
      </w:r>
      <w:r w:rsidRPr="00AF7896">
        <w:rPr>
          <w:b w:val="0"/>
          <w:color w:val="auto"/>
        </w:rPr>
        <w:t>to</w:t>
      </w:r>
      <w:r w:rsidRPr="00AF7896">
        <w:rPr>
          <w:rFonts w:eastAsia="Verdana" w:cs="Verdana"/>
          <w:b w:val="0"/>
          <w:color w:val="auto"/>
        </w:rPr>
        <w:t xml:space="preserve"> </w:t>
      </w:r>
      <w:r w:rsidRPr="00AF7896">
        <w:rPr>
          <w:b w:val="0"/>
          <w:color w:val="auto"/>
        </w:rPr>
        <w:t>musi</w:t>
      </w:r>
      <w:r w:rsidRPr="00AF7896">
        <w:rPr>
          <w:rFonts w:eastAsia="Verdana" w:cs="Verdana"/>
          <w:b w:val="0"/>
          <w:color w:val="auto"/>
        </w:rPr>
        <w:t xml:space="preserve"> </w:t>
      </w:r>
      <w:r w:rsidRPr="00AF7896">
        <w:rPr>
          <w:b w:val="0"/>
          <w:color w:val="auto"/>
        </w:rPr>
        <w:t>być</w:t>
      </w:r>
      <w:r w:rsidRPr="00AF7896">
        <w:rPr>
          <w:rFonts w:eastAsia="Verdana" w:cs="Verdana"/>
          <w:b w:val="0"/>
          <w:color w:val="auto"/>
        </w:rPr>
        <w:t xml:space="preserve"> </w:t>
      </w:r>
      <w:r w:rsidRPr="00AF7896">
        <w:rPr>
          <w:b w:val="0"/>
          <w:color w:val="auto"/>
        </w:rPr>
        <w:t>bezwarunkowe,</w:t>
      </w:r>
      <w:r w:rsidRPr="00AF7896">
        <w:rPr>
          <w:rFonts w:eastAsia="Verdana" w:cs="Verdana"/>
          <w:b w:val="0"/>
          <w:color w:val="auto"/>
        </w:rPr>
        <w:t xml:space="preserve"> </w:t>
      </w:r>
      <w:r w:rsidRPr="00AF7896">
        <w:rPr>
          <w:b w:val="0"/>
          <w:color w:val="auto"/>
        </w:rPr>
        <w:t>realizowane</w:t>
      </w:r>
      <w:r w:rsidRPr="00AF7896">
        <w:rPr>
          <w:rFonts w:eastAsia="Verdana" w:cs="Verdana"/>
          <w:b w:val="0"/>
          <w:color w:val="auto"/>
        </w:rPr>
        <w:t xml:space="preserve"> </w:t>
      </w:r>
      <w:r w:rsidRPr="00AF7896">
        <w:rPr>
          <w:b w:val="0"/>
          <w:color w:val="auto"/>
        </w:rPr>
        <w:t>na</w:t>
      </w:r>
      <w:r w:rsidRPr="00AF7896">
        <w:rPr>
          <w:rFonts w:eastAsia="Verdana" w:cs="Verdana"/>
          <w:b w:val="0"/>
          <w:color w:val="auto"/>
        </w:rPr>
        <w:t xml:space="preserve"> </w:t>
      </w:r>
      <w:r w:rsidRPr="00AF7896">
        <w:rPr>
          <w:b w:val="0"/>
          <w:color w:val="auto"/>
        </w:rPr>
        <w:t>pierwsze</w:t>
      </w:r>
      <w:r w:rsidRPr="00AF7896">
        <w:rPr>
          <w:rFonts w:eastAsia="Verdana" w:cs="Verdana"/>
          <w:b w:val="0"/>
          <w:color w:val="auto"/>
        </w:rPr>
        <w:t xml:space="preserve"> </w:t>
      </w:r>
      <w:r w:rsidRPr="00AF7896">
        <w:rPr>
          <w:b w:val="0"/>
          <w:color w:val="auto"/>
        </w:rPr>
        <w:t>żądanie</w:t>
      </w:r>
      <w:r w:rsidRPr="00AF7896">
        <w:rPr>
          <w:rFonts w:eastAsia="Verdana" w:cs="Verdana"/>
          <w:b w:val="0"/>
          <w:color w:val="auto"/>
        </w:rPr>
        <w:t xml:space="preserve"> </w:t>
      </w:r>
      <w:r w:rsidRPr="00AF7896">
        <w:rPr>
          <w:b w:val="0"/>
          <w:color w:val="auto"/>
        </w:rPr>
        <w:t>Zamawiającego.</w:t>
      </w:r>
      <w:r w:rsidRPr="00AF7896">
        <w:rPr>
          <w:rFonts w:eastAsia="Verdana" w:cs="Verdana"/>
          <w:b w:val="0"/>
          <w:color w:val="auto"/>
        </w:rPr>
        <w:t xml:space="preserve"> </w:t>
      </w:r>
    </w:p>
    <w:p w:rsidR="00335577" w:rsidRPr="00AF7896" w:rsidRDefault="00335577" w:rsidP="00EF61B0">
      <w:pPr>
        <w:pStyle w:val="rozdzia"/>
        <w:numPr>
          <w:ilvl w:val="1"/>
          <w:numId w:val="28"/>
        </w:numPr>
        <w:rPr>
          <w:rFonts w:eastAsia="Verdana" w:cs="Verdana"/>
          <w:b w:val="0"/>
          <w:color w:val="auto"/>
        </w:rPr>
      </w:pPr>
      <w:r w:rsidRPr="00AF7896">
        <w:rPr>
          <w:b w:val="0"/>
          <w:color w:val="auto"/>
        </w:rPr>
        <w:t>Wadium</w:t>
      </w:r>
      <w:r w:rsidRPr="00AF7896">
        <w:rPr>
          <w:rFonts w:eastAsia="Verdana" w:cs="Verdana"/>
          <w:b w:val="0"/>
          <w:color w:val="auto"/>
        </w:rPr>
        <w:t xml:space="preserve"> </w:t>
      </w:r>
      <w:r w:rsidRPr="00AF7896">
        <w:rPr>
          <w:b w:val="0"/>
          <w:color w:val="auto"/>
        </w:rPr>
        <w:t>wniesione</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pieniądzu</w:t>
      </w:r>
      <w:r w:rsidRPr="00AF7896">
        <w:rPr>
          <w:rFonts w:eastAsia="Verdana" w:cs="Verdana"/>
          <w:b w:val="0"/>
          <w:color w:val="auto"/>
        </w:rPr>
        <w:t xml:space="preserve"> </w:t>
      </w:r>
      <w:r w:rsidRPr="00AF7896">
        <w:rPr>
          <w:b w:val="0"/>
          <w:color w:val="auto"/>
        </w:rPr>
        <w:t>przelewem</w:t>
      </w:r>
      <w:r w:rsidRPr="00AF7896">
        <w:rPr>
          <w:rFonts w:eastAsia="Verdana" w:cs="Verdana"/>
          <w:b w:val="0"/>
          <w:color w:val="auto"/>
        </w:rPr>
        <w:t xml:space="preserve"> </w:t>
      </w:r>
      <w:r w:rsidRPr="00AF7896">
        <w:rPr>
          <w:b w:val="0"/>
          <w:color w:val="auto"/>
        </w:rPr>
        <w:t>na</w:t>
      </w:r>
      <w:r w:rsidRPr="00AF7896">
        <w:rPr>
          <w:rFonts w:eastAsia="Verdana" w:cs="Verdana"/>
          <w:b w:val="0"/>
          <w:color w:val="auto"/>
        </w:rPr>
        <w:t xml:space="preserve"> </w:t>
      </w:r>
      <w:r w:rsidRPr="00AF7896">
        <w:rPr>
          <w:b w:val="0"/>
          <w:color w:val="auto"/>
        </w:rPr>
        <w:t>rachunek</w:t>
      </w:r>
      <w:r w:rsidRPr="00AF7896">
        <w:rPr>
          <w:rFonts w:eastAsia="Verdana" w:cs="Verdana"/>
          <w:b w:val="0"/>
          <w:color w:val="auto"/>
        </w:rPr>
        <w:t xml:space="preserve"> </w:t>
      </w:r>
      <w:r w:rsidRPr="00AF7896">
        <w:rPr>
          <w:b w:val="0"/>
          <w:color w:val="auto"/>
        </w:rPr>
        <w:t>bankowy</w:t>
      </w:r>
      <w:r w:rsidRPr="00AF7896">
        <w:rPr>
          <w:rFonts w:eastAsia="Verdana" w:cs="Verdana"/>
          <w:b w:val="0"/>
          <w:color w:val="auto"/>
        </w:rPr>
        <w:t xml:space="preserve"> </w:t>
      </w:r>
      <w:r w:rsidRPr="00AF7896">
        <w:rPr>
          <w:b w:val="0"/>
          <w:color w:val="auto"/>
        </w:rPr>
        <w:t>musi</w:t>
      </w:r>
      <w:r w:rsidRPr="00AF7896">
        <w:rPr>
          <w:rFonts w:eastAsia="Verdana" w:cs="Verdana"/>
          <w:b w:val="0"/>
          <w:color w:val="auto"/>
        </w:rPr>
        <w:t xml:space="preserve"> </w:t>
      </w:r>
      <w:r w:rsidRPr="00AF7896">
        <w:rPr>
          <w:b w:val="0"/>
          <w:color w:val="auto"/>
        </w:rPr>
        <w:t>wpłynąć</w:t>
      </w:r>
      <w:r w:rsidRPr="00AF7896">
        <w:rPr>
          <w:rFonts w:eastAsia="Verdana" w:cs="Verdana"/>
          <w:b w:val="0"/>
          <w:color w:val="auto"/>
        </w:rPr>
        <w:t xml:space="preserve"> </w:t>
      </w:r>
      <w:r w:rsidRPr="00AF7896">
        <w:rPr>
          <w:b w:val="0"/>
          <w:color w:val="auto"/>
        </w:rPr>
        <w:t>na</w:t>
      </w:r>
      <w:r w:rsidRPr="00AF7896">
        <w:rPr>
          <w:rFonts w:eastAsia="Verdana" w:cs="Verdana"/>
          <w:b w:val="0"/>
          <w:color w:val="auto"/>
        </w:rPr>
        <w:t xml:space="preserve"> </w:t>
      </w:r>
      <w:r w:rsidRPr="00AF7896">
        <w:rPr>
          <w:b w:val="0"/>
          <w:color w:val="auto"/>
        </w:rPr>
        <w:t>wskazany</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pkt.</w:t>
      </w:r>
      <w:r w:rsidRPr="00AF7896">
        <w:rPr>
          <w:rFonts w:eastAsia="Verdana" w:cs="Verdana"/>
          <w:b w:val="0"/>
          <w:color w:val="auto"/>
        </w:rPr>
        <w:t xml:space="preserve"> </w:t>
      </w:r>
      <w:r w:rsidRPr="00AF7896">
        <w:rPr>
          <w:b w:val="0"/>
          <w:color w:val="auto"/>
        </w:rPr>
        <w:t>12.2.</w:t>
      </w:r>
      <w:r w:rsidRPr="00AF7896">
        <w:rPr>
          <w:rFonts w:eastAsia="Verdana" w:cs="Verdana"/>
          <w:b w:val="0"/>
          <w:color w:val="auto"/>
        </w:rPr>
        <w:t xml:space="preserve"> </w:t>
      </w:r>
      <w:r w:rsidRPr="00AF7896">
        <w:rPr>
          <w:b w:val="0"/>
          <w:color w:val="auto"/>
        </w:rPr>
        <w:t>ppkt 1)</w:t>
      </w:r>
      <w:r w:rsidRPr="00AF7896">
        <w:rPr>
          <w:rFonts w:eastAsia="Verdana" w:cs="Verdana"/>
          <w:b w:val="0"/>
          <w:color w:val="auto"/>
        </w:rPr>
        <w:t xml:space="preserve"> </w:t>
      </w:r>
      <w:r w:rsidRPr="00AF7896">
        <w:rPr>
          <w:b w:val="0"/>
          <w:color w:val="auto"/>
        </w:rPr>
        <w:t>rachunek</w:t>
      </w:r>
      <w:r w:rsidRPr="00AF7896">
        <w:rPr>
          <w:rFonts w:eastAsia="Verdana" w:cs="Verdana"/>
          <w:b w:val="0"/>
          <w:color w:val="auto"/>
        </w:rPr>
        <w:t xml:space="preserve"> </w:t>
      </w:r>
      <w:r w:rsidRPr="00AF7896">
        <w:rPr>
          <w:b w:val="0"/>
          <w:color w:val="auto"/>
        </w:rPr>
        <w:t>bankowy</w:t>
      </w:r>
      <w:r w:rsidRPr="00AF7896">
        <w:rPr>
          <w:rFonts w:eastAsia="Verdana" w:cs="Verdana"/>
          <w:b w:val="0"/>
          <w:color w:val="auto"/>
        </w:rPr>
        <w:t xml:space="preserve"> </w:t>
      </w:r>
      <w:r w:rsidRPr="00AF7896">
        <w:rPr>
          <w:b w:val="0"/>
          <w:color w:val="auto"/>
        </w:rPr>
        <w:t>Zamawiającego</w:t>
      </w:r>
      <w:r w:rsidRPr="00AF7896">
        <w:rPr>
          <w:rFonts w:eastAsia="Verdana" w:cs="Verdana"/>
          <w:b w:val="0"/>
          <w:color w:val="auto"/>
        </w:rPr>
        <w:t xml:space="preserve"> </w:t>
      </w:r>
      <w:r w:rsidRPr="00AF7896">
        <w:rPr>
          <w:b w:val="0"/>
          <w:color w:val="auto"/>
        </w:rPr>
        <w:t>najpóźniej</w:t>
      </w:r>
      <w:r w:rsidRPr="00AF7896">
        <w:rPr>
          <w:rFonts w:eastAsia="Verdana" w:cs="Verdana"/>
          <w:b w:val="0"/>
          <w:color w:val="auto"/>
        </w:rPr>
        <w:t xml:space="preserve"> </w:t>
      </w:r>
      <w:r w:rsidRPr="00AF7896">
        <w:rPr>
          <w:b w:val="0"/>
          <w:color w:val="auto"/>
        </w:rPr>
        <w:t>przed</w:t>
      </w:r>
      <w:r w:rsidRPr="00AF7896">
        <w:rPr>
          <w:rFonts w:eastAsia="Verdana" w:cs="Verdana"/>
          <w:b w:val="0"/>
          <w:color w:val="auto"/>
        </w:rPr>
        <w:t xml:space="preserve"> </w:t>
      </w:r>
      <w:r w:rsidRPr="00AF7896">
        <w:rPr>
          <w:b w:val="0"/>
          <w:color w:val="auto"/>
        </w:rPr>
        <w:t>upływem</w:t>
      </w:r>
      <w:r w:rsidRPr="00AF7896">
        <w:rPr>
          <w:rFonts w:eastAsia="Verdana" w:cs="Verdana"/>
          <w:b w:val="0"/>
          <w:color w:val="auto"/>
        </w:rPr>
        <w:t xml:space="preserve"> </w:t>
      </w:r>
      <w:r w:rsidRPr="00AF7896">
        <w:rPr>
          <w:b w:val="0"/>
          <w:color w:val="auto"/>
        </w:rPr>
        <w:t>terminu</w:t>
      </w:r>
      <w:r w:rsidRPr="00AF7896">
        <w:rPr>
          <w:rFonts w:eastAsia="Verdana" w:cs="Verdana"/>
          <w:b w:val="0"/>
          <w:color w:val="auto"/>
        </w:rPr>
        <w:t xml:space="preserve"> </w:t>
      </w:r>
      <w:r w:rsidRPr="00AF7896">
        <w:rPr>
          <w:b w:val="0"/>
          <w:color w:val="auto"/>
        </w:rPr>
        <w:t>składania</w:t>
      </w:r>
      <w:r w:rsidRPr="00AF7896">
        <w:rPr>
          <w:rFonts w:eastAsia="Verdana" w:cs="Verdana"/>
          <w:b w:val="0"/>
          <w:color w:val="auto"/>
        </w:rPr>
        <w:t xml:space="preserve"> </w:t>
      </w:r>
      <w:r w:rsidRPr="00AF7896">
        <w:rPr>
          <w:b w:val="0"/>
          <w:color w:val="auto"/>
        </w:rPr>
        <w:t>ofert.</w:t>
      </w:r>
    </w:p>
    <w:p w:rsidR="00335577" w:rsidRPr="00AF7896" w:rsidRDefault="00335577" w:rsidP="00EF61B0">
      <w:pPr>
        <w:pStyle w:val="rozdzia"/>
        <w:numPr>
          <w:ilvl w:val="1"/>
          <w:numId w:val="28"/>
        </w:numPr>
        <w:rPr>
          <w:rFonts w:cs="Verdana"/>
          <w:b w:val="0"/>
          <w:color w:val="auto"/>
        </w:rPr>
      </w:pPr>
      <w:r w:rsidRPr="00AF7896">
        <w:rPr>
          <w:rFonts w:eastAsia="Verdana" w:cs="Verdana"/>
          <w:b w:val="0"/>
          <w:color w:val="auto"/>
        </w:rPr>
        <w:t xml:space="preserve"> </w:t>
      </w:r>
      <w:r w:rsidRPr="00AF7896">
        <w:rPr>
          <w:b w:val="0"/>
          <w:color w:val="auto"/>
        </w:rPr>
        <w:t>Zamawiający</w:t>
      </w:r>
      <w:r w:rsidRPr="00AF7896">
        <w:rPr>
          <w:rFonts w:eastAsia="Verdana" w:cs="Verdana"/>
          <w:b w:val="0"/>
          <w:color w:val="auto"/>
        </w:rPr>
        <w:t xml:space="preserve"> </w:t>
      </w:r>
      <w:r w:rsidRPr="00AF7896">
        <w:rPr>
          <w:b w:val="0"/>
          <w:color w:val="auto"/>
        </w:rPr>
        <w:t>dokona</w:t>
      </w:r>
      <w:r w:rsidRPr="00AF7896">
        <w:rPr>
          <w:rFonts w:eastAsia="Verdana" w:cs="Verdana"/>
          <w:b w:val="0"/>
          <w:color w:val="auto"/>
        </w:rPr>
        <w:t xml:space="preserve"> </w:t>
      </w:r>
      <w:r w:rsidRPr="00AF7896">
        <w:rPr>
          <w:b w:val="0"/>
          <w:color w:val="auto"/>
        </w:rPr>
        <w:t>zwrotu</w:t>
      </w:r>
      <w:r w:rsidRPr="00AF7896">
        <w:rPr>
          <w:rFonts w:eastAsia="Verdana" w:cs="Verdana"/>
          <w:b w:val="0"/>
          <w:color w:val="auto"/>
        </w:rPr>
        <w:t xml:space="preserve"> </w:t>
      </w:r>
      <w:r w:rsidRPr="00AF7896">
        <w:rPr>
          <w:b w:val="0"/>
          <w:color w:val="auto"/>
        </w:rPr>
        <w:t>wadium</w:t>
      </w:r>
      <w:r w:rsidRPr="00AF7896">
        <w:rPr>
          <w:rFonts w:eastAsia="Verdana" w:cs="Verdana"/>
          <w:b w:val="0"/>
          <w:color w:val="auto"/>
        </w:rPr>
        <w:t xml:space="preserve"> </w:t>
      </w:r>
      <w:r w:rsidRPr="00AF7896">
        <w:rPr>
          <w:b w:val="0"/>
          <w:color w:val="auto"/>
        </w:rPr>
        <w:t>na</w:t>
      </w:r>
      <w:r w:rsidRPr="00AF7896">
        <w:rPr>
          <w:rFonts w:eastAsia="Verdana" w:cs="Verdana"/>
          <w:b w:val="0"/>
          <w:color w:val="auto"/>
        </w:rPr>
        <w:t xml:space="preserve"> </w:t>
      </w:r>
      <w:r w:rsidRPr="00AF7896">
        <w:rPr>
          <w:b w:val="0"/>
          <w:color w:val="auto"/>
        </w:rPr>
        <w:t>zasadach</w:t>
      </w:r>
      <w:r w:rsidRPr="00AF7896">
        <w:rPr>
          <w:rFonts w:eastAsia="Verdana" w:cs="Verdana"/>
          <w:b w:val="0"/>
          <w:color w:val="auto"/>
        </w:rPr>
        <w:t xml:space="preserve"> </w:t>
      </w:r>
      <w:r w:rsidRPr="00AF7896">
        <w:rPr>
          <w:b w:val="0"/>
          <w:color w:val="auto"/>
        </w:rPr>
        <w:t>określonych</w:t>
      </w:r>
      <w:r w:rsidRPr="00AF7896">
        <w:rPr>
          <w:rFonts w:eastAsia="Verdana" w:cs="Verdana"/>
          <w:b w:val="0"/>
          <w:color w:val="auto"/>
        </w:rPr>
        <w:t xml:space="preserve"> </w:t>
      </w:r>
      <w:r w:rsidRPr="00AF7896">
        <w:rPr>
          <w:b w:val="0"/>
          <w:color w:val="auto"/>
        </w:rPr>
        <w:t>w</w:t>
      </w:r>
      <w:r w:rsidRPr="00AF7896">
        <w:rPr>
          <w:rFonts w:eastAsia="Verdana" w:cs="Verdana"/>
          <w:b w:val="0"/>
          <w:color w:val="auto"/>
        </w:rPr>
        <w:t xml:space="preserve"> </w:t>
      </w:r>
      <w:r w:rsidRPr="00AF7896">
        <w:rPr>
          <w:b w:val="0"/>
          <w:color w:val="auto"/>
        </w:rPr>
        <w:t>art.</w:t>
      </w:r>
      <w:r w:rsidRPr="00AF7896">
        <w:rPr>
          <w:rFonts w:eastAsia="Verdana" w:cs="Verdana"/>
          <w:b w:val="0"/>
          <w:color w:val="auto"/>
        </w:rPr>
        <w:t xml:space="preserve"> </w:t>
      </w:r>
      <w:r w:rsidRPr="00AF7896">
        <w:rPr>
          <w:b w:val="0"/>
          <w:color w:val="auto"/>
        </w:rPr>
        <w:t>46</w:t>
      </w:r>
      <w:r w:rsidRPr="00AF7896">
        <w:rPr>
          <w:rFonts w:eastAsia="Verdana" w:cs="Verdana"/>
          <w:b w:val="0"/>
          <w:color w:val="auto"/>
        </w:rPr>
        <w:t xml:space="preserve"> </w:t>
      </w:r>
      <w:r w:rsidRPr="00AF7896">
        <w:rPr>
          <w:b w:val="0"/>
          <w:color w:val="auto"/>
        </w:rPr>
        <w:t>ust.</w:t>
      </w:r>
      <w:r w:rsidRPr="00AF7896">
        <w:rPr>
          <w:rFonts w:eastAsia="Verdana" w:cs="Verdana"/>
          <w:b w:val="0"/>
          <w:color w:val="auto"/>
        </w:rPr>
        <w:t xml:space="preserve"> </w:t>
      </w:r>
      <w:r w:rsidRPr="00AF7896">
        <w:rPr>
          <w:b w:val="0"/>
          <w:color w:val="auto"/>
        </w:rPr>
        <w:t>1-4</w:t>
      </w:r>
      <w:r w:rsidRPr="00AF7896">
        <w:rPr>
          <w:rFonts w:eastAsia="Verdana" w:cs="Verdana"/>
          <w:b w:val="0"/>
          <w:color w:val="auto"/>
        </w:rPr>
        <w:t xml:space="preserve"> </w:t>
      </w:r>
      <w:r w:rsidR="00CF1496" w:rsidRPr="00AF7896">
        <w:rPr>
          <w:b w:val="0"/>
          <w:color w:val="auto"/>
        </w:rPr>
        <w:t>Ustaw</w:t>
      </w:r>
      <w:r w:rsidRPr="00AF7896">
        <w:rPr>
          <w:b w:val="0"/>
          <w:color w:val="auto"/>
        </w:rPr>
        <w:t>.</w:t>
      </w:r>
    </w:p>
    <w:p w:rsidR="00335577" w:rsidRPr="00AF7896" w:rsidRDefault="00335577" w:rsidP="00EF61B0">
      <w:pPr>
        <w:numPr>
          <w:ilvl w:val="1"/>
          <w:numId w:val="28"/>
        </w:numPr>
        <w:rPr>
          <w:rFonts w:ascii="Verdana" w:hAnsi="Verdana"/>
        </w:rPr>
      </w:pPr>
      <w:r w:rsidRPr="00AF7896">
        <w:rPr>
          <w:rFonts w:ascii="Verdana" w:hAnsi="Verdana"/>
        </w:rPr>
        <w:t>Zgodnie</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art.</w:t>
      </w:r>
      <w:r w:rsidRPr="00AF7896">
        <w:rPr>
          <w:rFonts w:ascii="Verdana" w:eastAsia="Verdana" w:hAnsi="Verdana"/>
        </w:rPr>
        <w:t xml:space="preserve"> </w:t>
      </w:r>
      <w:r w:rsidRPr="00AF7896">
        <w:rPr>
          <w:rFonts w:ascii="Verdana" w:hAnsi="Verdana"/>
        </w:rPr>
        <w:t>46</w:t>
      </w:r>
      <w:r w:rsidRPr="00AF7896">
        <w:rPr>
          <w:rFonts w:ascii="Verdana" w:eastAsia="Verdana" w:hAnsi="Verdana"/>
        </w:rPr>
        <w:t xml:space="preserve"> </w:t>
      </w:r>
      <w:r w:rsidRPr="00AF7896">
        <w:rPr>
          <w:rFonts w:ascii="Verdana" w:hAnsi="Verdana"/>
        </w:rPr>
        <w:t>ust.</w:t>
      </w:r>
      <w:r w:rsidRPr="00AF7896">
        <w:rPr>
          <w:rFonts w:ascii="Verdana" w:eastAsia="Verdana" w:hAnsi="Verdana"/>
        </w:rPr>
        <w:t xml:space="preserve"> </w:t>
      </w:r>
      <w:r w:rsidRPr="00AF7896">
        <w:rPr>
          <w:rFonts w:ascii="Verdana" w:hAnsi="Verdana"/>
        </w:rPr>
        <w:t>5</w:t>
      </w:r>
      <w:r w:rsidRPr="00AF7896">
        <w:rPr>
          <w:rFonts w:ascii="Verdana" w:eastAsia="Verdana" w:hAnsi="Verdana"/>
        </w:rPr>
        <w:t xml:space="preserve"> </w:t>
      </w:r>
      <w:r w:rsidR="00CF1496" w:rsidRPr="00AF7896">
        <w:rPr>
          <w:rFonts w:ascii="Verdana" w:hAnsi="Verdana"/>
        </w:rPr>
        <w:t>U</w:t>
      </w:r>
      <w:r w:rsidRPr="00AF7896">
        <w:rPr>
          <w:rFonts w:ascii="Verdana" w:hAnsi="Verdana"/>
        </w:rPr>
        <w:t>stawy</w:t>
      </w:r>
      <w:r w:rsidRPr="00AF7896">
        <w:rPr>
          <w:rFonts w:ascii="Verdana" w:eastAsia="Verdana" w:hAnsi="Verdana"/>
        </w:rPr>
        <w:t xml:space="preserve"> </w:t>
      </w:r>
      <w:r w:rsidRPr="00AF7896">
        <w:rPr>
          <w:rFonts w:ascii="Verdana" w:hAnsi="Verdana"/>
        </w:rPr>
        <w:t>Zamawiający</w:t>
      </w:r>
      <w:r w:rsidRPr="00AF7896">
        <w:rPr>
          <w:rFonts w:ascii="Verdana" w:eastAsia="Verdana" w:hAnsi="Verdana"/>
        </w:rPr>
        <w:t xml:space="preserve"> </w:t>
      </w:r>
      <w:r w:rsidRPr="00AF7896">
        <w:rPr>
          <w:rFonts w:ascii="Verdana" w:hAnsi="Verdana"/>
        </w:rPr>
        <w:t>zatrzyma</w:t>
      </w:r>
      <w:r w:rsidRPr="00AF7896">
        <w:rPr>
          <w:rFonts w:ascii="Verdana" w:eastAsia="Verdana" w:hAnsi="Verdana"/>
        </w:rPr>
        <w:t xml:space="preserve"> </w:t>
      </w:r>
      <w:r w:rsidRPr="00AF7896">
        <w:rPr>
          <w:rFonts w:ascii="Verdana" w:hAnsi="Verdana"/>
        </w:rPr>
        <w:t>wadium</w:t>
      </w:r>
      <w:r w:rsidRPr="00AF7896">
        <w:rPr>
          <w:rFonts w:ascii="Verdana" w:eastAsia="Verdana" w:hAnsi="Verdana"/>
        </w:rPr>
        <w:t xml:space="preserve"> </w:t>
      </w:r>
      <w:r w:rsidRPr="00AF7896">
        <w:rPr>
          <w:rFonts w:ascii="Verdana" w:hAnsi="Verdana"/>
        </w:rPr>
        <w:t>wraz</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odsetkami,</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przypadku</w:t>
      </w:r>
      <w:r w:rsidRPr="00AF7896">
        <w:rPr>
          <w:rFonts w:ascii="Verdana" w:eastAsia="Verdana" w:hAnsi="Verdana"/>
        </w:rPr>
        <w:t xml:space="preserve"> </w:t>
      </w:r>
      <w:r w:rsidRPr="00AF7896">
        <w:rPr>
          <w:rFonts w:ascii="Verdana" w:hAnsi="Verdana"/>
        </w:rPr>
        <w:t>gdy</w:t>
      </w:r>
      <w:r w:rsidRPr="00AF7896">
        <w:rPr>
          <w:rFonts w:ascii="Verdana" w:eastAsia="Verdana" w:hAnsi="Verdana"/>
        </w:rPr>
        <w:t xml:space="preserve"> </w:t>
      </w:r>
      <w:r w:rsidRPr="00AF7896">
        <w:rPr>
          <w:rFonts w:ascii="Verdana" w:hAnsi="Verdana"/>
        </w:rPr>
        <w:t>Wykonawca,</w:t>
      </w:r>
      <w:r w:rsidRPr="00AF7896">
        <w:rPr>
          <w:rFonts w:ascii="Verdana" w:eastAsia="Verdana" w:hAnsi="Verdana"/>
        </w:rPr>
        <w:t xml:space="preserve"> </w:t>
      </w:r>
      <w:r w:rsidRPr="00AF7896">
        <w:rPr>
          <w:rFonts w:ascii="Verdana" w:hAnsi="Verdana"/>
        </w:rPr>
        <w:t>którego</w:t>
      </w:r>
      <w:r w:rsidRPr="00AF7896">
        <w:rPr>
          <w:rFonts w:ascii="Verdana" w:eastAsia="Verdana" w:hAnsi="Verdana"/>
        </w:rPr>
        <w:t xml:space="preserve"> </w:t>
      </w:r>
      <w:r w:rsidRPr="00AF7896">
        <w:rPr>
          <w:rFonts w:ascii="Verdana" w:hAnsi="Verdana"/>
        </w:rPr>
        <w:t>oferta</w:t>
      </w:r>
      <w:r w:rsidRPr="00AF7896">
        <w:rPr>
          <w:rFonts w:ascii="Verdana" w:eastAsia="Verdana" w:hAnsi="Verdana"/>
        </w:rPr>
        <w:t xml:space="preserve"> </w:t>
      </w:r>
      <w:r w:rsidRPr="00AF7896">
        <w:rPr>
          <w:rFonts w:ascii="Verdana" w:hAnsi="Verdana"/>
        </w:rPr>
        <w:t>zostanie</w:t>
      </w:r>
      <w:r w:rsidRPr="00AF7896">
        <w:rPr>
          <w:rFonts w:ascii="Verdana" w:eastAsia="Verdana" w:hAnsi="Verdana"/>
        </w:rPr>
        <w:t xml:space="preserve"> </w:t>
      </w:r>
      <w:r w:rsidRPr="00AF7896">
        <w:rPr>
          <w:rFonts w:ascii="Verdana" w:hAnsi="Verdana"/>
        </w:rPr>
        <w:t>wybrana:</w:t>
      </w:r>
    </w:p>
    <w:p w:rsidR="00335577" w:rsidRPr="00AF7896" w:rsidRDefault="00335577" w:rsidP="00EF61B0">
      <w:pPr>
        <w:numPr>
          <w:ilvl w:val="0"/>
          <w:numId w:val="31"/>
        </w:numPr>
        <w:ind w:left="1134" w:hanging="425"/>
        <w:rPr>
          <w:rFonts w:ascii="Verdana" w:hAnsi="Verdana"/>
        </w:rPr>
      </w:pPr>
      <w:r w:rsidRPr="00AF7896">
        <w:rPr>
          <w:rFonts w:ascii="Verdana" w:hAnsi="Verdana"/>
        </w:rPr>
        <w:t>odmówi</w:t>
      </w:r>
      <w:r w:rsidRPr="00AF7896">
        <w:rPr>
          <w:rFonts w:ascii="Verdana" w:eastAsia="Verdana" w:hAnsi="Verdana"/>
        </w:rPr>
        <w:t xml:space="preserve"> </w:t>
      </w:r>
      <w:r w:rsidRPr="00AF7896">
        <w:rPr>
          <w:rFonts w:ascii="Verdana" w:hAnsi="Verdana"/>
        </w:rPr>
        <w:t>podpisania</w:t>
      </w:r>
      <w:r w:rsidRPr="00AF7896">
        <w:rPr>
          <w:rFonts w:ascii="Verdana" w:eastAsia="Verdana" w:hAnsi="Verdana"/>
        </w:rPr>
        <w:t xml:space="preserve"> </w:t>
      </w:r>
      <w:r w:rsidRPr="00AF7896">
        <w:rPr>
          <w:rFonts w:ascii="Verdana" w:hAnsi="Verdana"/>
        </w:rPr>
        <w:t>umowy</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sprawie</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publicznego</w:t>
      </w:r>
      <w:r w:rsidRPr="00AF7896">
        <w:rPr>
          <w:rFonts w:ascii="Verdana" w:eastAsia="Verdana" w:hAnsi="Verdana"/>
        </w:rPr>
        <w:t xml:space="preserve"> </w:t>
      </w:r>
      <w:r w:rsidRPr="00AF7896">
        <w:rPr>
          <w:rFonts w:ascii="Verdana" w:hAnsi="Verdana"/>
        </w:rPr>
        <w:t>na</w:t>
      </w:r>
      <w:r w:rsidRPr="00AF7896">
        <w:rPr>
          <w:rFonts w:ascii="Verdana" w:eastAsia="Verdana" w:hAnsi="Verdana"/>
        </w:rPr>
        <w:t xml:space="preserve"> </w:t>
      </w:r>
      <w:r w:rsidRPr="00AF7896">
        <w:rPr>
          <w:rFonts w:ascii="Verdana" w:hAnsi="Verdana"/>
        </w:rPr>
        <w:t>warunkach</w:t>
      </w:r>
      <w:r w:rsidRPr="00AF7896">
        <w:rPr>
          <w:rFonts w:ascii="Verdana" w:eastAsia="Verdana" w:hAnsi="Verdana"/>
        </w:rPr>
        <w:t xml:space="preserve"> </w:t>
      </w:r>
      <w:r w:rsidRPr="00AF7896">
        <w:rPr>
          <w:rFonts w:ascii="Verdana" w:hAnsi="Verdana"/>
        </w:rPr>
        <w:t>określonych</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ofercie;</w:t>
      </w:r>
    </w:p>
    <w:p w:rsidR="00335577" w:rsidRPr="00AF7896" w:rsidRDefault="00335577" w:rsidP="00EF61B0">
      <w:pPr>
        <w:numPr>
          <w:ilvl w:val="0"/>
          <w:numId w:val="31"/>
        </w:numPr>
        <w:ind w:left="1134" w:hanging="425"/>
        <w:rPr>
          <w:rFonts w:ascii="Verdana" w:hAnsi="Verdana"/>
        </w:rPr>
      </w:pPr>
      <w:r w:rsidRPr="00AF7896">
        <w:rPr>
          <w:rFonts w:ascii="Verdana" w:hAnsi="Verdana"/>
        </w:rPr>
        <w:t>nie</w:t>
      </w:r>
      <w:r w:rsidRPr="00AF7896">
        <w:rPr>
          <w:rFonts w:ascii="Verdana" w:eastAsia="Verdana" w:hAnsi="Verdana"/>
        </w:rPr>
        <w:t xml:space="preserve"> </w:t>
      </w:r>
      <w:r w:rsidRPr="00AF7896">
        <w:rPr>
          <w:rFonts w:ascii="Verdana" w:hAnsi="Verdana"/>
        </w:rPr>
        <w:t>wniesie</w:t>
      </w:r>
      <w:r w:rsidRPr="00AF7896">
        <w:rPr>
          <w:rFonts w:ascii="Verdana" w:eastAsia="Verdana" w:hAnsi="Verdana"/>
        </w:rPr>
        <w:t xml:space="preserve"> </w:t>
      </w:r>
      <w:r w:rsidRPr="00AF7896">
        <w:rPr>
          <w:rFonts w:ascii="Verdana" w:hAnsi="Verdana"/>
        </w:rPr>
        <w:t>wymaganego</w:t>
      </w:r>
      <w:r w:rsidRPr="00AF7896">
        <w:rPr>
          <w:rFonts w:ascii="Verdana" w:eastAsia="Verdana" w:hAnsi="Verdana"/>
        </w:rPr>
        <w:t xml:space="preserve"> </w:t>
      </w:r>
      <w:r w:rsidRPr="00AF7896">
        <w:rPr>
          <w:rFonts w:ascii="Verdana" w:hAnsi="Verdana"/>
        </w:rPr>
        <w:t>zabezpieczenia</w:t>
      </w:r>
      <w:r w:rsidRPr="00AF7896">
        <w:rPr>
          <w:rFonts w:ascii="Verdana" w:eastAsia="Verdana" w:hAnsi="Verdana"/>
        </w:rPr>
        <w:t xml:space="preserve"> </w:t>
      </w:r>
      <w:r w:rsidRPr="00AF7896">
        <w:rPr>
          <w:rFonts w:ascii="Verdana" w:hAnsi="Verdana"/>
        </w:rPr>
        <w:t>należytego</w:t>
      </w:r>
      <w:r w:rsidRPr="00AF7896">
        <w:rPr>
          <w:rFonts w:ascii="Verdana" w:eastAsia="Verdana" w:hAnsi="Verdana"/>
        </w:rPr>
        <w:t xml:space="preserve"> </w:t>
      </w:r>
      <w:r w:rsidRPr="00AF7896">
        <w:rPr>
          <w:rFonts w:ascii="Verdana" w:hAnsi="Verdana"/>
        </w:rPr>
        <w:t>wykonania</w:t>
      </w:r>
      <w:r w:rsidRPr="00AF7896">
        <w:rPr>
          <w:rFonts w:ascii="Verdana" w:eastAsia="Verdana" w:hAnsi="Verdana"/>
        </w:rPr>
        <w:t xml:space="preserve"> </w:t>
      </w:r>
      <w:r w:rsidRPr="00AF7896">
        <w:rPr>
          <w:rFonts w:ascii="Verdana" w:hAnsi="Verdana"/>
        </w:rPr>
        <w:t>umowy;</w:t>
      </w:r>
    </w:p>
    <w:p w:rsidR="00335577" w:rsidRPr="00AF7896" w:rsidRDefault="00335577" w:rsidP="00EF61B0">
      <w:pPr>
        <w:numPr>
          <w:ilvl w:val="0"/>
          <w:numId w:val="31"/>
        </w:numPr>
        <w:ind w:left="1134" w:hanging="425"/>
        <w:rPr>
          <w:rFonts w:ascii="Verdana" w:hAnsi="Verdana"/>
          <w:b/>
        </w:rPr>
      </w:pPr>
      <w:r w:rsidRPr="00AF7896">
        <w:rPr>
          <w:rFonts w:ascii="Verdana" w:hAnsi="Verdana"/>
        </w:rPr>
        <w:t>zawarcie</w:t>
      </w:r>
      <w:r w:rsidRPr="00AF7896">
        <w:rPr>
          <w:rFonts w:ascii="Verdana" w:eastAsia="Verdana" w:hAnsi="Verdana"/>
        </w:rPr>
        <w:t xml:space="preserve"> </w:t>
      </w:r>
      <w:r w:rsidRPr="00AF7896">
        <w:rPr>
          <w:rFonts w:ascii="Verdana" w:hAnsi="Verdana"/>
        </w:rPr>
        <w:t>umowy</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sprawie</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publicznego</w:t>
      </w:r>
      <w:r w:rsidRPr="00AF7896">
        <w:rPr>
          <w:rFonts w:ascii="Verdana" w:eastAsia="Verdana" w:hAnsi="Verdana"/>
        </w:rPr>
        <w:t xml:space="preserve"> </w:t>
      </w:r>
      <w:r w:rsidRPr="00AF7896">
        <w:rPr>
          <w:rFonts w:ascii="Verdana" w:hAnsi="Verdana"/>
        </w:rPr>
        <w:t>stanie</w:t>
      </w:r>
      <w:r w:rsidRPr="00AF7896">
        <w:rPr>
          <w:rFonts w:ascii="Verdana" w:eastAsia="Verdana" w:hAnsi="Verdana"/>
        </w:rPr>
        <w:t xml:space="preserve"> </w:t>
      </w:r>
      <w:r w:rsidRPr="00AF7896">
        <w:rPr>
          <w:rFonts w:ascii="Verdana" w:hAnsi="Verdana"/>
        </w:rPr>
        <w:t>się</w:t>
      </w:r>
      <w:r w:rsidRPr="00AF7896">
        <w:rPr>
          <w:rFonts w:ascii="Verdana" w:eastAsia="Verdana" w:hAnsi="Verdana"/>
        </w:rPr>
        <w:t xml:space="preserve"> </w:t>
      </w:r>
      <w:r w:rsidRPr="00AF7896">
        <w:rPr>
          <w:rFonts w:ascii="Verdana" w:hAnsi="Verdana"/>
        </w:rPr>
        <w:t>niemożliwe</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przyczyn</w:t>
      </w:r>
      <w:r w:rsidRPr="00AF7896">
        <w:rPr>
          <w:rFonts w:ascii="Verdana" w:eastAsia="Verdana" w:hAnsi="Verdana"/>
        </w:rPr>
        <w:t xml:space="preserve"> </w:t>
      </w:r>
      <w:r w:rsidRPr="00AF7896">
        <w:rPr>
          <w:rFonts w:ascii="Verdana" w:hAnsi="Verdana"/>
        </w:rPr>
        <w:t>leżących</w:t>
      </w:r>
      <w:r w:rsidRPr="00AF7896">
        <w:rPr>
          <w:rFonts w:ascii="Verdana" w:eastAsia="Verdana" w:hAnsi="Verdana"/>
        </w:rPr>
        <w:t xml:space="preserve"> </w:t>
      </w:r>
      <w:r w:rsidRPr="00AF7896">
        <w:rPr>
          <w:rFonts w:ascii="Verdana" w:hAnsi="Verdana"/>
        </w:rPr>
        <w:t>po</w:t>
      </w:r>
      <w:r w:rsidRPr="00AF7896">
        <w:rPr>
          <w:rFonts w:ascii="Verdana" w:eastAsia="Verdana" w:hAnsi="Verdana"/>
        </w:rPr>
        <w:t xml:space="preserve"> </w:t>
      </w:r>
      <w:r w:rsidRPr="00AF7896">
        <w:rPr>
          <w:rFonts w:ascii="Verdana" w:hAnsi="Verdana"/>
        </w:rPr>
        <w:t>stronie</w:t>
      </w:r>
      <w:r w:rsidRPr="00AF7896">
        <w:rPr>
          <w:rFonts w:ascii="Verdana" w:eastAsia="Verdana" w:hAnsi="Verdana"/>
        </w:rPr>
        <w:t xml:space="preserve"> </w:t>
      </w:r>
      <w:r w:rsidRPr="00AF7896">
        <w:rPr>
          <w:rFonts w:ascii="Verdana" w:hAnsi="Verdana"/>
        </w:rPr>
        <w:t>Wykonawcy.</w:t>
      </w:r>
      <w:r w:rsidRPr="00AF7896">
        <w:rPr>
          <w:rFonts w:ascii="Verdana" w:eastAsia="Verdana" w:hAnsi="Verdana"/>
        </w:rPr>
        <w:t xml:space="preserve">       </w:t>
      </w:r>
    </w:p>
    <w:p w:rsidR="00335577" w:rsidRPr="00AF7896" w:rsidRDefault="00335577" w:rsidP="00EF61B0">
      <w:pPr>
        <w:numPr>
          <w:ilvl w:val="1"/>
          <w:numId w:val="28"/>
        </w:numPr>
        <w:rPr>
          <w:rFonts w:ascii="Verdana" w:hAnsi="Verdana"/>
        </w:rPr>
      </w:pPr>
      <w:r w:rsidRPr="00AF7896">
        <w:rPr>
          <w:rFonts w:ascii="Verdana" w:hAnsi="Verdana"/>
        </w:rPr>
        <w:t>Zgodnie</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art.</w:t>
      </w:r>
      <w:r w:rsidRPr="00AF7896">
        <w:rPr>
          <w:rFonts w:ascii="Verdana" w:eastAsia="Verdana" w:hAnsi="Verdana"/>
        </w:rPr>
        <w:t xml:space="preserve"> </w:t>
      </w:r>
      <w:r w:rsidRPr="00AF7896">
        <w:rPr>
          <w:rFonts w:ascii="Verdana" w:hAnsi="Verdana"/>
        </w:rPr>
        <w:t>46</w:t>
      </w:r>
      <w:r w:rsidRPr="00AF7896">
        <w:rPr>
          <w:rFonts w:ascii="Verdana" w:eastAsia="Verdana" w:hAnsi="Verdana"/>
        </w:rPr>
        <w:t xml:space="preserve"> </w:t>
      </w:r>
      <w:r w:rsidRPr="00AF7896">
        <w:rPr>
          <w:rFonts w:ascii="Verdana" w:hAnsi="Verdana"/>
        </w:rPr>
        <w:t>ust.</w:t>
      </w:r>
      <w:r w:rsidRPr="00AF7896">
        <w:rPr>
          <w:rFonts w:ascii="Verdana" w:eastAsia="Verdana" w:hAnsi="Verdana"/>
        </w:rPr>
        <w:t xml:space="preserve"> </w:t>
      </w:r>
      <w:r w:rsidRPr="00AF7896">
        <w:rPr>
          <w:rFonts w:ascii="Verdana" w:hAnsi="Verdana"/>
        </w:rPr>
        <w:t>4a</w:t>
      </w:r>
      <w:r w:rsidRPr="00AF7896">
        <w:rPr>
          <w:rFonts w:ascii="Verdana" w:eastAsia="Verdana" w:hAnsi="Verdana"/>
        </w:rPr>
        <w:t xml:space="preserve"> </w:t>
      </w:r>
      <w:r w:rsidR="00CF1496" w:rsidRPr="00AF7896">
        <w:rPr>
          <w:rFonts w:ascii="Verdana" w:hAnsi="Verdana"/>
        </w:rPr>
        <w:t>U</w:t>
      </w:r>
      <w:r w:rsidRPr="00AF7896">
        <w:rPr>
          <w:rFonts w:ascii="Verdana" w:hAnsi="Verdana"/>
        </w:rPr>
        <w:t>stawy</w:t>
      </w:r>
      <w:r w:rsidRPr="00AF7896">
        <w:rPr>
          <w:rFonts w:ascii="Verdana" w:eastAsia="Verdana" w:hAnsi="Verdana"/>
        </w:rPr>
        <w:t xml:space="preserve"> Zamawiaj</w:t>
      </w:r>
      <w:r w:rsidRPr="00AF7896">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AF7896" w:rsidRDefault="00335577" w:rsidP="00EF61B0">
      <w:pPr>
        <w:numPr>
          <w:ilvl w:val="1"/>
          <w:numId w:val="28"/>
        </w:numPr>
        <w:rPr>
          <w:rFonts w:ascii="Verdana" w:hAnsi="Verdana"/>
        </w:rPr>
      </w:pPr>
      <w:r w:rsidRPr="00AF7896">
        <w:rPr>
          <w:rFonts w:ascii="Verdana" w:hAnsi="Verdana"/>
        </w:rPr>
        <w:t xml:space="preserve">W tytule przelewu, a także treści poręczenia lub gwarancji wykonawca winien umieścić nazwę </w:t>
      </w:r>
      <w:r w:rsidR="007E78FC" w:rsidRPr="00AF7896">
        <w:rPr>
          <w:rFonts w:ascii="Verdana" w:hAnsi="Verdana"/>
        </w:rPr>
        <w:t>przetargu, którego dot</w:t>
      </w:r>
      <w:r w:rsidR="00B96DFD" w:rsidRPr="00AF7896">
        <w:rPr>
          <w:rFonts w:ascii="Verdana" w:hAnsi="Verdana"/>
        </w:rPr>
        <w:t xml:space="preserve">yczy </w:t>
      </w:r>
      <w:r w:rsidRPr="00AF7896">
        <w:rPr>
          <w:rFonts w:ascii="Verdana" w:hAnsi="Verdana"/>
        </w:rPr>
        <w:t>wadium.</w:t>
      </w:r>
    </w:p>
    <w:p w:rsidR="00A7348A" w:rsidRPr="00AF7896" w:rsidRDefault="00A7348A" w:rsidP="00EF61B0">
      <w:pPr>
        <w:rPr>
          <w:rFonts w:ascii="Verdana" w:eastAsia="Verdana" w:hAnsi="Verdana"/>
        </w:rPr>
      </w:pPr>
      <w:r w:rsidRPr="00AF7896">
        <w:rPr>
          <w:rFonts w:ascii="Verdana" w:hAnsi="Verdana"/>
          <w:b/>
          <w:spacing w:val="4"/>
        </w:rPr>
        <w:t>13.</w:t>
      </w:r>
      <w:r w:rsidRPr="00AF7896">
        <w:rPr>
          <w:rFonts w:ascii="Verdana" w:hAnsi="Verdana"/>
          <w:b/>
          <w:spacing w:val="4"/>
        </w:rPr>
        <w:tab/>
        <w:t>MIEJSCE</w:t>
      </w:r>
      <w:r w:rsidRPr="00AF7896">
        <w:rPr>
          <w:rFonts w:ascii="Verdana" w:eastAsia="Verdana" w:hAnsi="Verdana"/>
          <w:b/>
          <w:spacing w:val="4"/>
        </w:rPr>
        <w:t xml:space="preserve"> </w:t>
      </w:r>
      <w:r w:rsidRPr="00AF7896">
        <w:rPr>
          <w:rFonts w:ascii="Verdana" w:hAnsi="Verdana"/>
          <w:b/>
          <w:spacing w:val="4"/>
        </w:rPr>
        <w:t>ORAZ</w:t>
      </w:r>
      <w:r w:rsidRPr="00AF7896">
        <w:rPr>
          <w:rFonts w:ascii="Verdana" w:eastAsia="Verdana" w:hAnsi="Verdana"/>
          <w:b/>
          <w:spacing w:val="4"/>
        </w:rPr>
        <w:t xml:space="preserve"> </w:t>
      </w:r>
      <w:r w:rsidRPr="00AF7896">
        <w:rPr>
          <w:rFonts w:ascii="Verdana" w:hAnsi="Verdana"/>
          <w:b/>
          <w:spacing w:val="4"/>
        </w:rPr>
        <w:t>TERMIN</w:t>
      </w:r>
      <w:r w:rsidRPr="00AF7896">
        <w:rPr>
          <w:rFonts w:ascii="Verdana" w:eastAsia="Verdana" w:hAnsi="Verdana"/>
          <w:b/>
          <w:spacing w:val="4"/>
        </w:rPr>
        <w:t xml:space="preserve"> </w:t>
      </w:r>
      <w:r w:rsidRPr="00AF7896">
        <w:rPr>
          <w:rFonts w:ascii="Verdana" w:hAnsi="Verdana"/>
          <w:b/>
          <w:spacing w:val="4"/>
        </w:rPr>
        <w:t>SKŁADANIA</w:t>
      </w:r>
      <w:r w:rsidRPr="00AF7896">
        <w:rPr>
          <w:rFonts w:ascii="Verdana" w:eastAsia="Verdana" w:hAnsi="Verdana"/>
          <w:b/>
          <w:spacing w:val="4"/>
        </w:rPr>
        <w:t xml:space="preserve"> </w:t>
      </w:r>
      <w:r w:rsidRPr="00AF7896">
        <w:rPr>
          <w:rFonts w:ascii="Verdana" w:hAnsi="Verdana"/>
          <w:b/>
          <w:spacing w:val="4"/>
        </w:rPr>
        <w:t>I</w:t>
      </w:r>
      <w:r w:rsidRPr="00AF7896">
        <w:rPr>
          <w:rFonts w:ascii="Verdana" w:eastAsia="Verdana" w:hAnsi="Verdana"/>
          <w:b/>
          <w:spacing w:val="4"/>
        </w:rPr>
        <w:t xml:space="preserve"> </w:t>
      </w:r>
      <w:r w:rsidRPr="00AF7896">
        <w:rPr>
          <w:rFonts w:ascii="Verdana" w:hAnsi="Verdana"/>
          <w:b/>
          <w:spacing w:val="4"/>
        </w:rPr>
        <w:t>OTWARCIA</w:t>
      </w:r>
      <w:r w:rsidRPr="00AF7896">
        <w:rPr>
          <w:rFonts w:ascii="Verdana" w:eastAsia="Verdana" w:hAnsi="Verdana"/>
          <w:b/>
          <w:spacing w:val="4"/>
        </w:rPr>
        <w:t xml:space="preserve"> </w:t>
      </w:r>
      <w:r w:rsidRPr="00AF7896">
        <w:rPr>
          <w:rFonts w:ascii="Verdana" w:hAnsi="Verdana"/>
          <w:b/>
          <w:spacing w:val="4"/>
        </w:rPr>
        <w:t>OFERT</w:t>
      </w:r>
    </w:p>
    <w:p w:rsidR="000869AE" w:rsidRPr="005E5C70" w:rsidRDefault="004F2693" w:rsidP="00EF61B0">
      <w:pPr>
        <w:numPr>
          <w:ilvl w:val="0"/>
          <w:numId w:val="42"/>
        </w:numPr>
        <w:rPr>
          <w:rFonts w:ascii="Verdana" w:eastAsia="Verdana" w:hAnsi="Verdana" w:cs="Times New Roman"/>
          <w:highlight w:val="yellow"/>
        </w:rPr>
      </w:pPr>
      <w:bookmarkStart w:id="0" w:name="_Toc56878493"/>
      <w:bookmarkStart w:id="1" w:name="_Toc136762103"/>
      <w:r w:rsidRPr="005E5C70">
        <w:rPr>
          <w:rFonts w:ascii="Verdana" w:eastAsia="Verdana" w:hAnsi="Verdana" w:cs="Times New Roman"/>
          <w:highlight w:val="yellow"/>
        </w:rPr>
        <w:t>Termin składania ofert: do dnia</w:t>
      </w:r>
      <w:r w:rsidR="00012BFA" w:rsidRPr="005E5C70">
        <w:rPr>
          <w:rFonts w:ascii="Verdana" w:eastAsia="Verdana" w:hAnsi="Verdana" w:cs="Times New Roman"/>
          <w:highlight w:val="yellow"/>
        </w:rPr>
        <w:t xml:space="preserve"> </w:t>
      </w:r>
      <w:r w:rsidR="005E5C70" w:rsidRPr="005E5C70">
        <w:rPr>
          <w:rFonts w:ascii="Verdana" w:eastAsia="Verdana" w:hAnsi="Verdana" w:cs="Times New Roman"/>
          <w:b/>
          <w:highlight w:val="yellow"/>
          <w:u w:val="single"/>
        </w:rPr>
        <w:t>07</w:t>
      </w:r>
      <w:r w:rsidR="007742B1" w:rsidRPr="005E5C70">
        <w:rPr>
          <w:rFonts w:ascii="Verdana" w:eastAsia="Verdana" w:hAnsi="Verdana" w:cs="Times New Roman"/>
          <w:b/>
          <w:highlight w:val="yellow"/>
          <w:u w:val="single"/>
        </w:rPr>
        <w:t>.0</w:t>
      </w:r>
      <w:r w:rsidR="005E5C70" w:rsidRPr="005E5C70">
        <w:rPr>
          <w:rFonts w:ascii="Verdana" w:eastAsia="Verdana" w:hAnsi="Verdana" w:cs="Times New Roman"/>
          <w:b/>
          <w:highlight w:val="yellow"/>
          <w:u w:val="single"/>
        </w:rPr>
        <w:t>4</w:t>
      </w:r>
      <w:r w:rsidR="007742B1" w:rsidRPr="005E5C70">
        <w:rPr>
          <w:rFonts w:ascii="Verdana" w:eastAsia="Verdana" w:hAnsi="Verdana" w:cs="Times New Roman"/>
          <w:b/>
          <w:highlight w:val="yellow"/>
          <w:u w:val="single"/>
        </w:rPr>
        <w:t>.2020</w:t>
      </w:r>
      <w:r w:rsidR="007E6064" w:rsidRPr="005E5C70">
        <w:rPr>
          <w:rFonts w:ascii="Verdana" w:eastAsia="Verdana" w:hAnsi="Verdana" w:cs="Times New Roman"/>
          <w:b/>
          <w:highlight w:val="yellow"/>
          <w:u w:val="single"/>
        </w:rPr>
        <w:t>r.</w:t>
      </w:r>
      <w:r w:rsidRPr="005E5C70">
        <w:rPr>
          <w:rFonts w:ascii="Verdana" w:eastAsia="Verdana" w:hAnsi="Verdana" w:cs="Times New Roman"/>
          <w:b/>
          <w:highlight w:val="yellow"/>
          <w:u w:val="single"/>
        </w:rPr>
        <w:t xml:space="preserve"> do godziny: </w:t>
      </w:r>
      <w:r w:rsidR="00851401" w:rsidRPr="005E5C70">
        <w:rPr>
          <w:rFonts w:ascii="Verdana" w:eastAsia="Verdana" w:hAnsi="Verdana" w:cs="Times New Roman"/>
          <w:b/>
          <w:highlight w:val="yellow"/>
          <w:u w:val="single"/>
        </w:rPr>
        <w:t>09:00</w:t>
      </w:r>
      <w:r w:rsidRPr="005E5C70">
        <w:rPr>
          <w:rFonts w:ascii="Verdana" w:eastAsia="Verdana" w:hAnsi="Verdana" w:cs="Times New Roman"/>
          <w:b/>
          <w:highlight w:val="yellow"/>
          <w:u w:val="single"/>
        </w:rPr>
        <w:t>.</w:t>
      </w:r>
    </w:p>
    <w:p w:rsidR="000869AE" w:rsidRPr="005E5C70" w:rsidRDefault="004F2693" w:rsidP="00EF61B0">
      <w:pPr>
        <w:numPr>
          <w:ilvl w:val="0"/>
          <w:numId w:val="42"/>
        </w:numPr>
        <w:rPr>
          <w:rFonts w:ascii="Verdana" w:eastAsia="Verdana" w:hAnsi="Verdana" w:cs="Times New Roman"/>
          <w:highlight w:val="yellow"/>
        </w:rPr>
      </w:pPr>
      <w:r w:rsidRPr="005E5C70">
        <w:rPr>
          <w:rFonts w:ascii="Verdana" w:eastAsia="Verdana" w:hAnsi="Verdana" w:cs="Times New Roman"/>
          <w:highlight w:val="yellow"/>
        </w:rPr>
        <w:t>Otwa</w:t>
      </w:r>
      <w:r w:rsidR="000531CD" w:rsidRPr="005E5C70">
        <w:rPr>
          <w:rFonts w:ascii="Verdana" w:eastAsia="Verdana" w:hAnsi="Verdana" w:cs="Times New Roman"/>
          <w:highlight w:val="yellow"/>
        </w:rPr>
        <w:t xml:space="preserve">rcie ofert nastąpi w dniu </w:t>
      </w:r>
      <w:r w:rsidR="005E5C70" w:rsidRPr="005E5C70">
        <w:rPr>
          <w:rFonts w:ascii="Verdana" w:eastAsia="Verdana" w:hAnsi="Verdana" w:cs="Times New Roman"/>
          <w:b/>
          <w:highlight w:val="yellow"/>
          <w:u w:val="single"/>
        </w:rPr>
        <w:t>07.04</w:t>
      </w:r>
      <w:r w:rsidR="007742B1" w:rsidRPr="005E5C70">
        <w:rPr>
          <w:rFonts w:ascii="Verdana" w:eastAsia="Verdana" w:hAnsi="Verdana" w:cs="Times New Roman"/>
          <w:b/>
          <w:highlight w:val="yellow"/>
          <w:u w:val="single"/>
        </w:rPr>
        <w:t>.2020</w:t>
      </w:r>
      <w:r w:rsidR="007E6064" w:rsidRPr="005E5C70">
        <w:rPr>
          <w:rFonts w:ascii="Verdana" w:eastAsia="Verdana" w:hAnsi="Verdana" w:cs="Times New Roman"/>
          <w:b/>
          <w:highlight w:val="yellow"/>
          <w:u w:val="single"/>
        </w:rPr>
        <w:t xml:space="preserve">r. </w:t>
      </w:r>
      <w:r w:rsidRPr="005E5C70">
        <w:rPr>
          <w:rFonts w:ascii="Verdana" w:eastAsia="Verdana" w:hAnsi="Verdana" w:cs="Times New Roman"/>
          <w:b/>
          <w:highlight w:val="yellow"/>
          <w:u w:val="single"/>
        </w:rPr>
        <w:t xml:space="preserve">o godzinie </w:t>
      </w:r>
      <w:r w:rsidR="00043FD5" w:rsidRPr="005E5C70">
        <w:rPr>
          <w:rFonts w:ascii="Verdana" w:eastAsia="Verdana" w:hAnsi="Verdana" w:cs="Times New Roman"/>
          <w:b/>
          <w:highlight w:val="yellow"/>
          <w:u w:val="single"/>
        </w:rPr>
        <w:t>10</w:t>
      </w:r>
      <w:r w:rsidR="00CE0706" w:rsidRPr="005E5C70">
        <w:rPr>
          <w:rFonts w:ascii="Verdana" w:eastAsia="Verdana" w:hAnsi="Verdana" w:cs="Times New Roman"/>
          <w:b/>
          <w:highlight w:val="yellow"/>
          <w:u w:val="single"/>
        </w:rPr>
        <w:t>:00</w:t>
      </w:r>
      <w:r w:rsidR="001A2C42" w:rsidRPr="005E5C70">
        <w:rPr>
          <w:rFonts w:ascii="Verdana" w:eastAsia="Verdana" w:hAnsi="Verdana" w:cs="Times New Roman"/>
          <w:b/>
          <w:highlight w:val="yellow"/>
          <w:u w:val="single"/>
        </w:rPr>
        <w:t xml:space="preserve"> </w:t>
      </w:r>
      <w:bookmarkStart w:id="2" w:name="_GoBack"/>
      <w:bookmarkEnd w:id="2"/>
      <w:r w:rsidR="00E171D9" w:rsidRPr="005E5C70">
        <w:rPr>
          <w:rFonts w:ascii="Verdana" w:eastAsia="Verdana" w:hAnsi="Verdana" w:cs="Times New Roman"/>
          <w:highlight w:val="yellow"/>
        </w:rPr>
        <w:t>w Sali Konferencyjnej w budynku Administracji Szpitala.</w:t>
      </w:r>
    </w:p>
    <w:p w:rsidR="004F329E" w:rsidRPr="00AF7896" w:rsidRDefault="00012BFA" w:rsidP="00EF61B0">
      <w:pPr>
        <w:numPr>
          <w:ilvl w:val="0"/>
          <w:numId w:val="42"/>
        </w:numPr>
        <w:rPr>
          <w:rFonts w:ascii="Verdana" w:eastAsia="Verdana" w:hAnsi="Verdana" w:cs="Times New Roman"/>
        </w:rPr>
      </w:pPr>
      <w:r w:rsidRPr="00AF7896">
        <w:rPr>
          <w:rFonts w:ascii="Verdana" w:eastAsia="Verdana" w:hAnsi="Verdana" w:cs="Times New Roman"/>
        </w:rPr>
        <w:lastRenderedPageBreak/>
        <w:t xml:space="preserve">Otwarcie ofert następuje poprzez użycie aplikacji do szyfrowania ofert dostępnej na </w:t>
      </w:r>
      <w:r w:rsidRPr="00AF7896">
        <w:rPr>
          <w:rFonts w:ascii="Verdana" w:eastAsia="Verdana" w:hAnsi="Verdana" w:cs="Times New Roman"/>
          <w:u w:val="single"/>
        </w:rPr>
        <w:t>miniPortalu</w:t>
      </w:r>
      <w:r w:rsidRPr="00AF7896">
        <w:rPr>
          <w:rFonts w:ascii="Verdana" w:eastAsia="Verdana" w:hAnsi="Verdana" w:cs="Times New Roman"/>
        </w:rPr>
        <w:t xml:space="preserve"> i dokonywane jest poprzez odszyfrowanie i otwarcie ofert za pomocą klucza prywatnego.</w:t>
      </w:r>
    </w:p>
    <w:bookmarkEnd w:id="0"/>
    <w:bookmarkEnd w:id="1"/>
    <w:p w:rsidR="000869AE" w:rsidRPr="00AF7896" w:rsidRDefault="004F2693" w:rsidP="00EF61B0">
      <w:pPr>
        <w:numPr>
          <w:ilvl w:val="0"/>
          <w:numId w:val="42"/>
        </w:numPr>
        <w:rPr>
          <w:rFonts w:ascii="Verdana" w:eastAsia="Verdana" w:hAnsi="Verdana" w:cs="Times New Roman"/>
        </w:rPr>
      </w:pPr>
      <w:r w:rsidRPr="00AF7896">
        <w:rPr>
          <w:rFonts w:ascii="Verdana" w:eastAsia="Verdana" w:hAnsi="Verdana" w:cs="Times New Roman"/>
        </w:rPr>
        <w:t>Otwarcie ofert jest jawne, Wykonawcy mogą uczestniczyć w sesji otwarcia ofert.</w:t>
      </w:r>
    </w:p>
    <w:p w:rsidR="000869AE" w:rsidRPr="00AF7896" w:rsidRDefault="004F2693" w:rsidP="00EF61B0">
      <w:pPr>
        <w:numPr>
          <w:ilvl w:val="0"/>
          <w:numId w:val="42"/>
        </w:numPr>
        <w:rPr>
          <w:rFonts w:ascii="Verdana" w:eastAsia="Verdana" w:hAnsi="Verdana" w:cs="Times New Roman"/>
        </w:rPr>
      </w:pPr>
      <w:r w:rsidRPr="00AF7896">
        <w:rPr>
          <w:rFonts w:ascii="Verdana" w:eastAsia="Verdana" w:hAnsi="Verdana" w:cs="Times New Roman"/>
        </w:rPr>
        <w:t>Niezwłocznie po otwarciu ofert Zamawiający zamieści na stronie internetowej informację z otwarcia ofert.</w:t>
      </w:r>
    </w:p>
    <w:p w:rsidR="00A7348A" w:rsidRPr="00AF7896" w:rsidRDefault="00A7348A" w:rsidP="00EF61B0">
      <w:pPr>
        <w:rPr>
          <w:rFonts w:ascii="Verdana" w:hAnsi="Verdana"/>
        </w:rPr>
      </w:pPr>
      <w:r w:rsidRPr="00AF7896">
        <w:rPr>
          <w:rFonts w:ascii="Verdana" w:hAnsi="Verdana"/>
          <w:b/>
        </w:rPr>
        <w:t>14.</w:t>
      </w:r>
      <w:r w:rsidRPr="00AF7896">
        <w:rPr>
          <w:rFonts w:ascii="Verdana" w:hAnsi="Verdana"/>
          <w:b/>
        </w:rPr>
        <w:tab/>
        <w:t>TERMIN</w:t>
      </w:r>
      <w:r w:rsidRPr="00AF7896">
        <w:rPr>
          <w:rFonts w:ascii="Verdana" w:eastAsia="Verdana" w:hAnsi="Verdana"/>
          <w:b/>
        </w:rPr>
        <w:t xml:space="preserve"> </w:t>
      </w:r>
      <w:r w:rsidRPr="00AF7896">
        <w:rPr>
          <w:rFonts w:ascii="Verdana" w:hAnsi="Verdana"/>
          <w:b/>
        </w:rPr>
        <w:t>ZWIĄZANIA</w:t>
      </w:r>
      <w:r w:rsidRPr="00AF7896">
        <w:rPr>
          <w:rFonts w:ascii="Verdana" w:eastAsia="Verdana" w:hAnsi="Verdana"/>
          <w:b/>
        </w:rPr>
        <w:t xml:space="preserve"> </w:t>
      </w:r>
      <w:r w:rsidRPr="00AF7896">
        <w:rPr>
          <w:rFonts w:ascii="Verdana" w:hAnsi="Verdana"/>
          <w:b/>
        </w:rPr>
        <w:t>OFERTĄ</w:t>
      </w:r>
    </w:p>
    <w:p w:rsidR="00A7348A" w:rsidRPr="00AF7896" w:rsidRDefault="00A7348A" w:rsidP="00EF61B0">
      <w:pPr>
        <w:pStyle w:val="Tekstpodstawowy"/>
        <w:numPr>
          <w:ilvl w:val="1"/>
          <w:numId w:val="2"/>
        </w:numPr>
        <w:rPr>
          <w:rFonts w:ascii="Verdana" w:hAnsi="Verdana" w:cs="Verdana"/>
        </w:rPr>
      </w:pPr>
      <w:r w:rsidRPr="00AF7896">
        <w:rPr>
          <w:rFonts w:ascii="Verdana" w:hAnsi="Verdana" w:cs="Verdana"/>
          <w:spacing w:val="4"/>
        </w:rPr>
        <w:t>Termin</w:t>
      </w:r>
      <w:r w:rsidRPr="00AF7896">
        <w:rPr>
          <w:rFonts w:ascii="Verdana" w:eastAsia="Verdana" w:hAnsi="Verdana" w:cs="Verdana"/>
          <w:spacing w:val="4"/>
        </w:rPr>
        <w:t xml:space="preserve"> </w:t>
      </w:r>
      <w:r w:rsidRPr="00AF7896">
        <w:rPr>
          <w:rFonts w:ascii="Verdana" w:hAnsi="Verdana" w:cs="Verdana"/>
          <w:spacing w:val="4"/>
        </w:rPr>
        <w:t>związania</w:t>
      </w:r>
      <w:r w:rsidRPr="00AF7896">
        <w:rPr>
          <w:rFonts w:ascii="Verdana" w:eastAsia="Verdana" w:hAnsi="Verdana" w:cs="Verdana"/>
          <w:spacing w:val="4"/>
        </w:rPr>
        <w:t xml:space="preserve"> </w:t>
      </w:r>
      <w:r w:rsidRPr="00AF7896">
        <w:rPr>
          <w:rFonts w:ascii="Verdana" w:hAnsi="Verdana" w:cs="Verdana"/>
          <w:spacing w:val="4"/>
        </w:rPr>
        <w:t>ofertą</w:t>
      </w:r>
      <w:r w:rsidRPr="00AF7896">
        <w:rPr>
          <w:rFonts w:ascii="Verdana" w:eastAsia="Verdana" w:hAnsi="Verdana" w:cs="Verdana"/>
          <w:spacing w:val="4"/>
        </w:rPr>
        <w:t xml:space="preserve"> </w:t>
      </w:r>
      <w:r w:rsidRPr="00AF7896">
        <w:rPr>
          <w:rFonts w:ascii="Verdana" w:hAnsi="Verdana" w:cs="Verdana"/>
          <w:spacing w:val="4"/>
        </w:rPr>
        <w:t>wynosi</w:t>
      </w:r>
      <w:r w:rsidRPr="00AF7896">
        <w:rPr>
          <w:rFonts w:ascii="Verdana" w:eastAsia="Verdana" w:hAnsi="Verdana" w:cs="Verdana"/>
          <w:spacing w:val="4"/>
        </w:rPr>
        <w:t xml:space="preserve"> </w:t>
      </w:r>
      <w:r w:rsidR="007E3233" w:rsidRPr="00AF7896">
        <w:rPr>
          <w:rFonts w:ascii="Verdana" w:eastAsia="Verdana" w:hAnsi="Verdana" w:cs="Verdana"/>
          <w:b/>
          <w:bCs/>
          <w:spacing w:val="4"/>
        </w:rPr>
        <w:t>6</w:t>
      </w:r>
      <w:r w:rsidRPr="00AF7896">
        <w:rPr>
          <w:rFonts w:ascii="Verdana" w:hAnsi="Verdana" w:cs="Verdana"/>
          <w:b/>
          <w:spacing w:val="4"/>
        </w:rPr>
        <w:t>0</w:t>
      </w:r>
      <w:r w:rsidRPr="00AF7896">
        <w:rPr>
          <w:rFonts w:ascii="Verdana" w:eastAsia="Verdana" w:hAnsi="Verdana" w:cs="Verdana"/>
          <w:spacing w:val="4"/>
        </w:rPr>
        <w:t xml:space="preserve"> </w:t>
      </w:r>
      <w:r w:rsidRPr="00AF7896">
        <w:rPr>
          <w:rFonts w:ascii="Verdana" w:hAnsi="Verdana" w:cs="Verdana"/>
          <w:b/>
          <w:spacing w:val="4"/>
        </w:rPr>
        <w:t>dni.</w:t>
      </w:r>
      <w:r w:rsidRPr="00AF7896">
        <w:rPr>
          <w:rFonts w:ascii="Verdana" w:eastAsia="Verdana" w:hAnsi="Verdana" w:cs="Verdana"/>
          <w:spacing w:val="4"/>
        </w:rPr>
        <w:t xml:space="preserve"> </w:t>
      </w:r>
      <w:r w:rsidRPr="00AF7896">
        <w:rPr>
          <w:rFonts w:ascii="Verdana" w:hAnsi="Verdana" w:cs="Verdana"/>
          <w:spacing w:val="4"/>
        </w:rPr>
        <w:t>Bieg</w:t>
      </w:r>
      <w:r w:rsidRPr="00AF7896">
        <w:rPr>
          <w:rFonts w:ascii="Verdana" w:eastAsia="Verdana" w:hAnsi="Verdana" w:cs="Verdana"/>
          <w:spacing w:val="4"/>
        </w:rPr>
        <w:t xml:space="preserve"> </w:t>
      </w:r>
      <w:r w:rsidRPr="00AF7896">
        <w:rPr>
          <w:rFonts w:ascii="Verdana" w:hAnsi="Verdana" w:cs="Verdana"/>
          <w:spacing w:val="4"/>
        </w:rPr>
        <w:t>terminu</w:t>
      </w:r>
      <w:r w:rsidRPr="00AF7896">
        <w:rPr>
          <w:rFonts w:ascii="Verdana" w:eastAsia="Verdana" w:hAnsi="Verdana" w:cs="Verdana"/>
          <w:spacing w:val="4"/>
        </w:rPr>
        <w:t xml:space="preserve"> </w:t>
      </w:r>
      <w:r w:rsidRPr="00AF7896">
        <w:rPr>
          <w:rFonts w:ascii="Verdana" w:hAnsi="Verdana" w:cs="Verdana"/>
          <w:spacing w:val="4"/>
        </w:rPr>
        <w:t>związania</w:t>
      </w:r>
      <w:r w:rsidRPr="00AF7896">
        <w:rPr>
          <w:rFonts w:ascii="Verdana" w:eastAsia="Verdana" w:hAnsi="Verdana" w:cs="Verdana"/>
          <w:spacing w:val="4"/>
        </w:rPr>
        <w:t xml:space="preserve"> </w:t>
      </w:r>
      <w:r w:rsidRPr="00AF7896">
        <w:rPr>
          <w:rFonts w:ascii="Verdana" w:hAnsi="Verdana" w:cs="Verdana"/>
          <w:spacing w:val="4"/>
        </w:rPr>
        <w:t>ofertą</w:t>
      </w:r>
      <w:r w:rsidRPr="00AF7896">
        <w:rPr>
          <w:rFonts w:ascii="Verdana" w:eastAsia="Verdana" w:hAnsi="Verdana" w:cs="Verdana"/>
          <w:spacing w:val="4"/>
        </w:rPr>
        <w:t xml:space="preserve"> </w:t>
      </w:r>
      <w:r w:rsidRPr="00AF7896">
        <w:rPr>
          <w:rFonts w:ascii="Verdana" w:hAnsi="Verdana" w:cs="Verdana"/>
          <w:spacing w:val="4"/>
        </w:rPr>
        <w:t>rozpoczyna</w:t>
      </w:r>
      <w:r w:rsidRPr="00AF7896">
        <w:rPr>
          <w:rFonts w:ascii="Verdana" w:eastAsia="Verdana" w:hAnsi="Verdana" w:cs="Verdana"/>
          <w:spacing w:val="4"/>
        </w:rPr>
        <w:t xml:space="preserve"> </w:t>
      </w:r>
      <w:r w:rsidRPr="00AF7896">
        <w:rPr>
          <w:rFonts w:ascii="Verdana" w:hAnsi="Verdana" w:cs="Verdana"/>
          <w:spacing w:val="4"/>
        </w:rPr>
        <w:t>się</w:t>
      </w:r>
      <w:r w:rsidRPr="00AF7896">
        <w:rPr>
          <w:rFonts w:ascii="Verdana" w:eastAsia="Verdana" w:hAnsi="Verdana" w:cs="Verdana"/>
          <w:spacing w:val="4"/>
        </w:rPr>
        <w:t xml:space="preserve"> </w:t>
      </w:r>
      <w:r w:rsidRPr="00AF7896">
        <w:rPr>
          <w:rFonts w:ascii="Verdana" w:hAnsi="Verdana" w:cs="Verdana"/>
          <w:spacing w:val="4"/>
        </w:rPr>
        <w:t>wraz</w:t>
      </w:r>
      <w:r w:rsidRPr="00AF7896">
        <w:rPr>
          <w:rFonts w:ascii="Verdana" w:eastAsia="Verdana" w:hAnsi="Verdana" w:cs="Verdana"/>
          <w:spacing w:val="4"/>
        </w:rPr>
        <w:t xml:space="preserve"> </w:t>
      </w:r>
      <w:r w:rsidRPr="00AF7896">
        <w:rPr>
          <w:rFonts w:ascii="Verdana" w:hAnsi="Verdana" w:cs="Verdana"/>
          <w:spacing w:val="4"/>
        </w:rPr>
        <w:t>z</w:t>
      </w:r>
      <w:r w:rsidRPr="00AF7896">
        <w:rPr>
          <w:rFonts w:ascii="Verdana" w:eastAsia="Verdana" w:hAnsi="Verdana" w:cs="Verdana"/>
          <w:spacing w:val="4"/>
        </w:rPr>
        <w:t xml:space="preserve"> </w:t>
      </w:r>
      <w:r w:rsidRPr="00AF7896">
        <w:rPr>
          <w:rFonts w:ascii="Verdana" w:hAnsi="Verdana" w:cs="Verdana"/>
          <w:spacing w:val="4"/>
        </w:rPr>
        <w:t>upływem</w:t>
      </w:r>
      <w:r w:rsidRPr="00AF7896">
        <w:rPr>
          <w:rFonts w:ascii="Verdana" w:eastAsia="Verdana" w:hAnsi="Verdana" w:cs="Verdana"/>
          <w:spacing w:val="4"/>
        </w:rPr>
        <w:t xml:space="preserve"> </w:t>
      </w:r>
      <w:r w:rsidRPr="00AF7896">
        <w:rPr>
          <w:rFonts w:ascii="Verdana" w:hAnsi="Verdana" w:cs="Verdana"/>
          <w:spacing w:val="4"/>
        </w:rPr>
        <w:t>terminu</w:t>
      </w:r>
      <w:r w:rsidRPr="00AF7896">
        <w:rPr>
          <w:rFonts w:ascii="Verdana" w:eastAsia="Verdana" w:hAnsi="Verdana" w:cs="Verdana"/>
          <w:spacing w:val="4"/>
        </w:rPr>
        <w:t xml:space="preserve"> </w:t>
      </w:r>
      <w:r w:rsidRPr="00AF7896">
        <w:rPr>
          <w:rFonts w:ascii="Verdana" w:hAnsi="Verdana" w:cs="Verdana"/>
          <w:spacing w:val="4"/>
        </w:rPr>
        <w:t>składania</w:t>
      </w:r>
      <w:r w:rsidRPr="00AF7896">
        <w:rPr>
          <w:rFonts w:ascii="Verdana" w:eastAsia="Verdana" w:hAnsi="Verdana" w:cs="Verdana"/>
          <w:spacing w:val="4"/>
        </w:rPr>
        <w:t xml:space="preserve"> </w:t>
      </w:r>
      <w:r w:rsidRPr="00AF7896">
        <w:rPr>
          <w:rFonts w:ascii="Verdana" w:hAnsi="Verdana" w:cs="Verdana"/>
          <w:spacing w:val="4"/>
        </w:rPr>
        <w:t>ofert.</w:t>
      </w:r>
    </w:p>
    <w:p w:rsidR="00A7348A" w:rsidRPr="00AF7896" w:rsidRDefault="00A7348A" w:rsidP="00EF61B0">
      <w:pPr>
        <w:pStyle w:val="Tekstpodstawowy"/>
        <w:numPr>
          <w:ilvl w:val="1"/>
          <w:numId w:val="2"/>
        </w:numPr>
        <w:rPr>
          <w:rFonts w:ascii="Verdana" w:hAnsi="Verdana" w:cs="Verdana"/>
          <w:spacing w:val="4"/>
        </w:rPr>
      </w:pPr>
      <w:r w:rsidRPr="00AF7896">
        <w:rPr>
          <w:rFonts w:ascii="Verdana" w:hAnsi="Verdana" w:cs="Verdana"/>
        </w:rPr>
        <w:t>Wykonawca</w:t>
      </w:r>
      <w:r w:rsidRPr="00AF7896">
        <w:rPr>
          <w:rFonts w:ascii="Verdana" w:eastAsia="Verdana" w:hAnsi="Verdana" w:cs="Verdana"/>
        </w:rPr>
        <w:t xml:space="preserve"> </w:t>
      </w:r>
      <w:r w:rsidRPr="00AF7896">
        <w:rPr>
          <w:rFonts w:ascii="Verdana" w:hAnsi="Verdana" w:cs="Verdana"/>
        </w:rPr>
        <w:t>samodzielnie</w:t>
      </w:r>
      <w:r w:rsidRPr="00AF7896">
        <w:rPr>
          <w:rFonts w:ascii="Verdana" w:eastAsia="Verdana" w:hAnsi="Verdana" w:cs="Verdana"/>
        </w:rPr>
        <w:t xml:space="preserve"> </w:t>
      </w:r>
      <w:r w:rsidRPr="00AF7896">
        <w:rPr>
          <w:rFonts w:ascii="Verdana" w:hAnsi="Verdana" w:cs="Verdana"/>
        </w:rPr>
        <w:t>lub</w:t>
      </w:r>
      <w:r w:rsidRPr="00AF7896">
        <w:rPr>
          <w:rFonts w:ascii="Verdana" w:eastAsia="Verdana" w:hAnsi="Verdana" w:cs="Verdana"/>
        </w:rPr>
        <w:t xml:space="preserve"> </w:t>
      </w:r>
      <w:r w:rsidRPr="00AF7896">
        <w:rPr>
          <w:rFonts w:ascii="Verdana" w:hAnsi="Verdana" w:cs="Verdana"/>
        </w:rPr>
        <w:t>na</w:t>
      </w:r>
      <w:r w:rsidRPr="00AF7896">
        <w:rPr>
          <w:rFonts w:ascii="Verdana" w:eastAsia="Verdana" w:hAnsi="Verdana" w:cs="Verdana"/>
        </w:rPr>
        <w:t xml:space="preserve"> </w:t>
      </w:r>
      <w:r w:rsidRPr="00AF7896">
        <w:rPr>
          <w:rFonts w:ascii="Verdana" w:hAnsi="Verdana" w:cs="Verdana"/>
        </w:rPr>
        <w:t>wniosek</w:t>
      </w:r>
      <w:r w:rsidRPr="00AF7896">
        <w:rPr>
          <w:rFonts w:ascii="Verdana" w:eastAsia="Verdana" w:hAnsi="Verdana" w:cs="Verdana"/>
        </w:rPr>
        <w:t xml:space="preserve"> </w:t>
      </w:r>
      <w:r w:rsidRPr="00AF7896">
        <w:rPr>
          <w:rFonts w:ascii="Verdana" w:hAnsi="Verdana" w:cs="Verdana"/>
        </w:rPr>
        <w:t>Zamawiającego</w:t>
      </w:r>
      <w:r w:rsidRPr="00AF7896">
        <w:rPr>
          <w:rFonts w:ascii="Verdana" w:eastAsia="Verdana" w:hAnsi="Verdana" w:cs="Verdana"/>
        </w:rPr>
        <w:t xml:space="preserve"> </w:t>
      </w:r>
      <w:r w:rsidRPr="00AF7896">
        <w:rPr>
          <w:rFonts w:ascii="Verdana" w:hAnsi="Verdana" w:cs="Verdana"/>
        </w:rPr>
        <w:t>może</w:t>
      </w:r>
      <w:r w:rsidRPr="00AF7896">
        <w:rPr>
          <w:rFonts w:ascii="Verdana" w:eastAsia="Verdana" w:hAnsi="Verdana" w:cs="Verdana"/>
        </w:rPr>
        <w:t xml:space="preserve"> </w:t>
      </w:r>
      <w:r w:rsidRPr="00AF7896">
        <w:rPr>
          <w:rFonts w:ascii="Verdana" w:hAnsi="Verdana" w:cs="Verdana"/>
        </w:rPr>
        <w:t>przedłużyć</w:t>
      </w:r>
      <w:r w:rsidRPr="00AF7896">
        <w:rPr>
          <w:rFonts w:ascii="Verdana" w:eastAsia="Verdana" w:hAnsi="Verdana" w:cs="Verdana"/>
        </w:rPr>
        <w:t xml:space="preserve"> </w:t>
      </w:r>
      <w:r w:rsidRPr="00AF7896">
        <w:rPr>
          <w:rFonts w:ascii="Verdana" w:hAnsi="Verdana" w:cs="Verdana"/>
        </w:rPr>
        <w:t>termin</w:t>
      </w:r>
      <w:r w:rsidRPr="00AF7896">
        <w:rPr>
          <w:rFonts w:ascii="Verdana" w:eastAsia="Verdana" w:hAnsi="Verdana" w:cs="Verdana"/>
        </w:rPr>
        <w:t xml:space="preserve"> </w:t>
      </w:r>
      <w:r w:rsidRPr="00AF7896">
        <w:rPr>
          <w:rFonts w:ascii="Verdana" w:hAnsi="Verdana" w:cs="Verdana"/>
        </w:rPr>
        <w:t>związania</w:t>
      </w:r>
      <w:r w:rsidRPr="00AF7896">
        <w:rPr>
          <w:rFonts w:ascii="Verdana" w:eastAsia="Verdana" w:hAnsi="Verdana" w:cs="Verdana"/>
        </w:rPr>
        <w:t xml:space="preserve"> </w:t>
      </w:r>
      <w:r w:rsidRPr="00AF7896">
        <w:rPr>
          <w:rFonts w:ascii="Verdana" w:hAnsi="Verdana" w:cs="Verdana"/>
        </w:rPr>
        <w:t>ofertą,</w:t>
      </w:r>
      <w:r w:rsidRPr="00AF7896">
        <w:rPr>
          <w:rFonts w:ascii="Verdana" w:eastAsia="Verdana" w:hAnsi="Verdana" w:cs="Verdana"/>
        </w:rPr>
        <w:t xml:space="preserve"> </w:t>
      </w:r>
      <w:r w:rsidRPr="00AF7896">
        <w:rPr>
          <w:rFonts w:ascii="Verdana" w:hAnsi="Verdana" w:cs="Verdana"/>
        </w:rPr>
        <w:t>z</w:t>
      </w:r>
      <w:r w:rsidRPr="00AF7896">
        <w:rPr>
          <w:rFonts w:ascii="Verdana" w:eastAsia="Verdana" w:hAnsi="Verdana" w:cs="Verdana"/>
        </w:rPr>
        <w:t xml:space="preserve"> </w:t>
      </w:r>
      <w:r w:rsidRPr="00AF7896">
        <w:rPr>
          <w:rFonts w:ascii="Verdana" w:hAnsi="Verdana" w:cs="Verdana"/>
        </w:rPr>
        <w:t>tym</w:t>
      </w:r>
      <w:r w:rsidRPr="00AF7896">
        <w:rPr>
          <w:rFonts w:ascii="Verdana" w:eastAsia="Verdana" w:hAnsi="Verdana" w:cs="Verdana"/>
        </w:rPr>
        <w:t xml:space="preserve"> </w:t>
      </w:r>
      <w:r w:rsidRPr="00AF7896">
        <w:rPr>
          <w:rFonts w:ascii="Verdana" w:hAnsi="Verdana" w:cs="Verdana"/>
        </w:rPr>
        <w:t>że</w:t>
      </w:r>
      <w:r w:rsidRPr="00AF7896">
        <w:rPr>
          <w:rFonts w:ascii="Verdana" w:eastAsia="Verdana" w:hAnsi="Verdana" w:cs="Verdana"/>
        </w:rPr>
        <w:t xml:space="preserve"> </w:t>
      </w:r>
      <w:r w:rsidRPr="00AF7896">
        <w:rPr>
          <w:rFonts w:ascii="Verdana" w:hAnsi="Verdana" w:cs="Verdana"/>
        </w:rPr>
        <w:t>Zamawiający</w:t>
      </w:r>
      <w:r w:rsidRPr="00AF7896">
        <w:rPr>
          <w:rFonts w:ascii="Verdana" w:eastAsia="Verdana" w:hAnsi="Verdana" w:cs="Verdana"/>
        </w:rPr>
        <w:t xml:space="preserve"> </w:t>
      </w:r>
      <w:r w:rsidRPr="00AF7896">
        <w:rPr>
          <w:rFonts w:ascii="Verdana" w:hAnsi="Verdana" w:cs="Verdana"/>
        </w:rPr>
        <w:t>może</w:t>
      </w:r>
      <w:r w:rsidRPr="00AF7896">
        <w:rPr>
          <w:rFonts w:ascii="Verdana" w:eastAsia="Verdana" w:hAnsi="Verdana" w:cs="Verdana"/>
        </w:rPr>
        <w:t xml:space="preserve"> </w:t>
      </w:r>
      <w:r w:rsidRPr="00AF7896">
        <w:rPr>
          <w:rFonts w:ascii="Verdana" w:hAnsi="Verdana" w:cs="Verdana"/>
        </w:rPr>
        <w:t>tylko</w:t>
      </w:r>
      <w:r w:rsidRPr="00AF7896">
        <w:rPr>
          <w:rFonts w:ascii="Verdana" w:eastAsia="Verdana" w:hAnsi="Verdana" w:cs="Verdana"/>
        </w:rPr>
        <w:t xml:space="preserve"> </w:t>
      </w:r>
      <w:r w:rsidRPr="00AF7896">
        <w:rPr>
          <w:rFonts w:ascii="Verdana" w:hAnsi="Verdana" w:cs="Verdana"/>
        </w:rPr>
        <w:t>raz,</w:t>
      </w:r>
      <w:r w:rsidRPr="00AF7896">
        <w:rPr>
          <w:rFonts w:ascii="Verdana" w:eastAsia="Verdana" w:hAnsi="Verdana" w:cs="Verdana"/>
        </w:rPr>
        <w:t xml:space="preserve"> </w:t>
      </w:r>
      <w:r w:rsidRPr="00AF7896">
        <w:rPr>
          <w:rFonts w:ascii="Verdana" w:hAnsi="Verdana" w:cs="Verdana"/>
        </w:rPr>
        <w:t>co</w:t>
      </w:r>
      <w:r w:rsidRPr="00AF7896">
        <w:rPr>
          <w:rFonts w:ascii="Verdana" w:eastAsia="Verdana" w:hAnsi="Verdana" w:cs="Verdana"/>
        </w:rPr>
        <w:t xml:space="preserve"> </w:t>
      </w:r>
      <w:r w:rsidRPr="00AF7896">
        <w:rPr>
          <w:rFonts w:ascii="Verdana" w:hAnsi="Verdana" w:cs="Verdana"/>
        </w:rPr>
        <w:t>najmniej</w:t>
      </w:r>
      <w:r w:rsidRPr="00AF7896">
        <w:rPr>
          <w:rFonts w:ascii="Verdana" w:eastAsia="Verdana" w:hAnsi="Verdana" w:cs="Verdana"/>
        </w:rPr>
        <w:t xml:space="preserve"> </w:t>
      </w:r>
      <w:r w:rsidRPr="00AF7896">
        <w:rPr>
          <w:rFonts w:ascii="Verdana" w:hAnsi="Verdana" w:cs="Verdana"/>
        </w:rPr>
        <w:t>na</w:t>
      </w:r>
      <w:r w:rsidRPr="00AF7896">
        <w:rPr>
          <w:rFonts w:ascii="Verdana" w:eastAsia="Verdana" w:hAnsi="Verdana" w:cs="Verdana"/>
        </w:rPr>
        <w:t xml:space="preserve"> </w:t>
      </w:r>
      <w:r w:rsidRPr="00AF7896">
        <w:rPr>
          <w:rFonts w:ascii="Verdana" w:hAnsi="Verdana" w:cs="Verdana"/>
        </w:rPr>
        <w:t>3</w:t>
      </w:r>
      <w:r w:rsidRPr="00AF7896">
        <w:rPr>
          <w:rFonts w:ascii="Verdana" w:eastAsia="Verdana" w:hAnsi="Verdana" w:cs="Verdana"/>
        </w:rPr>
        <w:t xml:space="preserve"> </w:t>
      </w:r>
      <w:r w:rsidRPr="00AF7896">
        <w:rPr>
          <w:rFonts w:ascii="Verdana" w:hAnsi="Verdana" w:cs="Verdana"/>
        </w:rPr>
        <w:t>dni</w:t>
      </w:r>
      <w:r w:rsidRPr="00AF7896">
        <w:rPr>
          <w:rFonts w:ascii="Verdana" w:eastAsia="Verdana" w:hAnsi="Verdana" w:cs="Verdana"/>
        </w:rPr>
        <w:t xml:space="preserve"> </w:t>
      </w:r>
      <w:r w:rsidRPr="00AF7896">
        <w:rPr>
          <w:rFonts w:ascii="Verdana" w:hAnsi="Verdana" w:cs="Verdana"/>
        </w:rPr>
        <w:t>przed</w:t>
      </w:r>
      <w:r w:rsidRPr="00AF7896">
        <w:rPr>
          <w:rFonts w:ascii="Verdana" w:eastAsia="Verdana" w:hAnsi="Verdana" w:cs="Verdana"/>
        </w:rPr>
        <w:t xml:space="preserve"> </w:t>
      </w:r>
      <w:r w:rsidRPr="00AF7896">
        <w:rPr>
          <w:rFonts w:ascii="Verdana" w:hAnsi="Verdana" w:cs="Verdana"/>
        </w:rPr>
        <w:t>upływem</w:t>
      </w:r>
      <w:r w:rsidRPr="00AF7896">
        <w:rPr>
          <w:rFonts w:ascii="Verdana" w:eastAsia="Verdana" w:hAnsi="Verdana" w:cs="Verdana"/>
        </w:rPr>
        <w:t xml:space="preserve"> </w:t>
      </w:r>
      <w:r w:rsidRPr="00AF7896">
        <w:rPr>
          <w:rFonts w:ascii="Verdana" w:hAnsi="Verdana" w:cs="Verdana"/>
        </w:rPr>
        <w:t>terminu</w:t>
      </w:r>
      <w:r w:rsidRPr="00AF7896">
        <w:rPr>
          <w:rFonts w:ascii="Verdana" w:eastAsia="Verdana" w:hAnsi="Verdana" w:cs="Verdana"/>
        </w:rPr>
        <w:t xml:space="preserve"> </w:t>
      </w:r>
      <w:r w:rsidRPr="00AF7896">
        <w:rPr>
          <w:rFonts w:ascii="Verdana" w:hAnsi="Verdana" w:cs="Verdana"/>
        </w:rPr>
        <w:t>związania</w:t>
      </w:r>
      <w:r w:rsidRPr="00AF7896">
        <w:rPr>
          <w:rFonts w:ascii="Verdana" w:eastAsia="Verdana" w:hAnsi="Verdana" w:cs="Verdana"/>
        </w:rPr>
        <w:t xml:space="preserve"> </w:t>
      </w:r>
      <w:r w:rsidRPr="00AF7896">
        <w:rPr>
          <w:rFonts w:ascii="Verdana" w:hAnsi="Verdana" w:cs="Verdana"/>
        </w:rPr>
        <w:t>ofertą,</w:t>
      </w:r>
      <w:r w:rsidRPr="00AF7896">
        <w:rPr>
          <w:rFonts w:ascii="Verdana" w:eastAsia="Verdana" w:hAnsi="Verdana" w:cs="Verdana"/>
        </w:rPr>
        <w:t xml:space="preserve"> </w:t>
      </w:r>
      <w:r w:rsidRPr="00AF7896">
        <w:rPr>
          <w:rFonts w:ascii="Verdana" w:hAnsi="Verdana" w:cs="Verdana"/>
        </w:rPr>
        <w:t>zwrócić</w:t>
      </w:r>
      <w:r w:rsidRPr="00AF7896">
        <w:rPr>
          <w:rFonts w:ascii="Verdana" w:eastAsia="Verdana" w:hAnsi="Verdana" w:cs="Verdana"/>
        </w:rPr>
        <w:t xml:space="preserve"> </w:t>
      </w:r>
      <w:r w:rsidRPr="00AF7896">
        <w:rPr>
          <w:rFonts w:ascii="Verdana" w:hAnsi="Verdana" w:cs="Verdana"/>
        </w:rPr>
        <w:t>się</w:t>
      </w:r>
      <w:r w:rsidRPr="00AF7896">
        <w:rPr>
          <w:rFonts w:ascii="Verdana" w:eastAsia="Verdana" w:hAnsi="Verdana" w:cs="Verdana"/>
        </w:rPr>
        <w:t xml:space="preserve"> </w:t>
      </w:r>
      <w:r w:rsidRPr="00AF7896">
        <w:rPr>
          <w:rFonts w:ascii="Verdana" w:hAnsi="Verdana" w:cs="Verdana"/>
        </w:rPr>
        <w:t>do</w:t>
      </w:r>
      <w:r w:rsidRPr="00AF7896">
        <w:rPr>
          <w:rFonts w:ascii="Verdana" w:eastAsia="Verdana" w:hAnsi="Verdana" w:cs="Verdana"/>
        </w:rPr>
        <w:t xml:space="preserve"> </w:t>
      </w:r>
      <w:r w:rsidRPr="00AF7896">
        <w:rPr>
          <w:rFonts w:ascii="Verdana" w:hAnsi="Verdana" w:cs="Verdana"/>
        </w:rPr>
        <w:t>wykonawców</w:t>
      </w:r>
      <w:r w:rsidRPr="00AF7896">
        <w:rPr>
          <w:rFonts w:ascii="Verdana" w:eastAsia="Verdana" w:hAnsi="Verdana" w:cs="Verdana"/>
        </w:rPr>
        <w:t xml:space="preserve"> </w:t>
      </w:r>
      <w:r w:rsidRPr="00AF7896">
        <w:rPr>
          <w:rFonts w:ascii="Verdana" w:hAnsi="Verdana" w:cs="Verdana"/>
        </w:rPr>
        <w:t>o</w:t>
      </w:r>
      <w:r w:rsidRPr="00AF7896">
        <w:rPr>
          <w:rFonts w:ascii="Verdana" w:eastAsia="Verdana" w:hAnsi="Verdana" w:cs="Verdana"/>
        </w:rPr>
        <w:t xml:space="preserve"> </w:t>
      </w:r>
      <w:r w:rsidRPr="00AF7896">
        <w:rPr>
          <w:rFonts w:ascii="Verdana" w:hAnsi="Verdana" w:cs="Verdana"/>
        </w:rPr>
        <w:t>wyrażenie</w:t>
      </w:r>
      <w:r w:rsidRPr="00AF7896">
        <w:rPr>
          <w:rFonts w:ascii="Verdana" w:eastAsia="Verdana" w:hAnsi="Verdana" w:cs="Verdana"/>
        </w:rPr>
        <w:t xml:space="preserve"> </w:t>
      </w:r>
      <w:r w:rsidRPr="00AF7896">
        <w:rPr>
          <w:rFonts w:ascii="Verdana" w:hAnsi="Verdana" w:cs="Verdana"/>
        </w:rPr>
        <w:t>zgody</w:t>
      </w:r>
      <w:r w:rsidRPr="00AF7896">
        <w:rPr>
          <w:rFonts w:ascii="Verdana" w:eastAsia="Verdana" w:hAnsi="Verdana" w:cs="Verdana"/>
        </w:rPr>
        <w:t xml:space="preserve"> </w:t>
      </w:r>
      <w:r w:rsidRPr="00AF7896">
        <w:rPr>
          <w:rFonts w:ascii="Verdana" w:hAnsi="Verdana" w:cs="Verdana"/>
        </w:rPr>
        <w:t>na</w:t>
      </w:r>
      <w:r w:rsidRPr="00AF7896">
        <w:rPr>
          <w:rFonts w:ascii="Verdana" w:eastAsia="Verdana" w:hAnsi="Verdana" w:cs="Verdana"/>
        </w:rPr>
        <w:t xml:space="preserve"> </w:t>
      </w:r>
      <w:r w:rsidRPr="00AF7896">
        <w:rPr>
          <w:rFonts w:ascii="Verdana" w:hAnsi="Verdana" w:cs="Verdana"/>
        </w:rPr>
        <w:t>przedłużenie</w:t>
      </w:r>
      <w:r w:rsidRPr="00AF7896">
        <w:rPr>
          <w:rFonts w:ascii="Verdana" w:eastAsia="Verdana" w:hAnsi="Verdana" w:cs="Verdana"/>
        </w:rPr>
        <w:t xml:space="preserve"> </w:t>
      </w:r>
      <w:r w:rsidRPr="00AF7896">
        <w:rPr>
          <w:rFonts w:ascii="Verdana" w:hAnsi="Verdana" w:cs="Verdana"/>
        </w:rPr>
        <w:t>terminu</w:t>
      </w:r>
      <w:r w:rsidRPr="00AF7896">
        <w:rPr>
          <w:rFonts w:ascii="Verdana" w:hAnsi="Verdana" w:cs="Verdana"/>
          <w:spacing w:val="4"/>
        </w:rPr>
        <w:t>,</w:t>
      </w:r>
      <w:r w:rsidRPr="00AF7896">
        <w:rPr>
          <w:rFonts w:ascii="Verdana" w:eastAsia="Verdana" w:hAnsi="Verdana" w:cs="Verdana"/>
          <w:spacing w:val="4"/>
        </w:rPr>
        <w:t xml:space="preserve"> </w:t>
      </w:r>
      <w:r w:rsidRPr="00AF7896">
        <w:rPr>
          <w:rFonts w:ascii="Verdana" w:hAnsi="Verdana" w:cs="Verdana"/>
          <w:spacing w:val="4"/>
        </w:rPr>
        <w:t>o</w:t>
      </w:r>
      <w:r w:rsidRPr="00AF7896">
        <w:rPr>
          <w:rFonts w:ascii="Verdana" w:eastAsia="Verdana" w:hAnsi="Verdana" w:cs="Verdana"/>
          <w:spacing w:val="4"/>
        </w:rPr>
        <w:t xml:space="preserve"> </w:t>
      </w:r>
      <w:r w:rsidRPr="00AF7896">
        <w:rPr>
          <w:rFonts w:ascii="Verdana" w:hAnsi="Verdana" w:cs="Verdana"/>
          <w:spacing w:val="4"/>
        </w:rPr>
        <w:t>którym</w:t>
      </w:r>
      <w:r w:rsidRPr="00AF7896">
        <w:rPr>
          <w:rFonts w:ascii="Verdana" w:eastAsia="Verdana" w:hAnsi="Verdana" w:cs="Verdana"/>
          <w:spacing w:val="4"/>
        </w:rPr>
        <w:t xml:space="preserve"> </w:t>
      </w:r>
      <w:r w:rsidRPr="00AF7896">
        <w:rPr>
          <w:rFonts w:ascii="Verdana" w:hAnsi="Verdana" w:cs="Verdana"/>
          <w:spacing w:val="4"/>
        </w:rPr>
        <w:t>mowa</w:t>
      </w:r>
      <w:r w:rsidRPr="00AF7896">
        <w:rPr>
          <w:rFonts w:ascii="Verdana" w:eastAsia="Verdana" w:hAnsi="Verdana" w:cs="Verdana"/>
          <w:spacing w:val="4"/>
        </w:rPr>
        <w:t xml:space="preserve"> </w:t>
      </w:r>
      <w:r w:rsidRPr="00AF7896">
        <w:rPr>
          <w:rFonts w:ascii="Verdana" w:hAnsi="Verdana" w:cs="Verdana"/>
          <w:spacing w:val="4"/>
        </w:rPr>
        <w:t>w pkt 14.1.,</w:t>
      </w:r>
      <w:r w:rsidRPr="00AF7896">
        <w:rPr>
          <w:rFonts w:ascii="Verdana" w:eastAsia="Verdana" w:hAnsi="Verdana" w:cs="Verdana"/>
          <w:spacing w:val="4"/>
        </w:rPr>
        <w:t xml:space="preserve"> </w:t>
      </w:r>
      <w:r w:rsidRPr="00AF7896">
        <w:rPr>
          <w:rFonts w:ascii="Verdana" w:hAnsi="Verdana" w:cs="Verdana"/>
        </w:rPr>
        <w:t>o</w:t>
      </w:r>
      <w:r w:rsidRPr="00AF7896">
        <w:rPr>
          <w:rFonts w:ascii="Verdana" w:eastAsia="Verdana" w:hAnsi="Verdana" w:cs="Verdana"/>
        </w:rPr>
        <w:t xml:space="preserve"> </w:t>
      </w:r>
      <w:r w:rsidRPr="00AF7896">
        <w:rPr>
          <w:rFonts w:ascii="Verdana" w:hAnsi="Verdana" w:cs="Verdana"/>
        </w:rPr>
        <w:t>oznaczony</w:t>
      </w:r>
      <w:r w:rsidRPr="00AF7896">
        <w:rPr>
          <w:rFonts w:ascii="Verdana" w:eastAsia="Verdana" w:hAnsi="Verdana" w:cs="Verdana"/>
        </w:rPr>
        <w:t xml:space="preserve"> </w:t>
      </w:r>
      <w:r w:rsidRPr="00AF7896">
        <w:rPr>
          <w:rFonts w:ascii="Verdana" w:hAnsi="Verdana" w:cs="Verdana"/>
        </w:rPr>
        <w:t>okres,</w:t>
      </w:r>
      <w:r w:rsidRPr="00AF7896">
        <w:rPr>
          <w:rFonts w:ascii="Verdana" w:eastAsia="Verdana" w:hAnsi="Verdana" w:cs="Verdana"/>
        </w:rPr>
        <w:t xml:space="preserve"> </w:t>
      </w:r>
      <w:r w:rsidRPr="00AF7896">
        <w:rPr>
          <w:rFonts w:ascii="Verdana" w:hAnsi="Verdana" w:cs="Verdana"/>
        </w:rPr>
        <w:t>nie</w:t>
      </w:r>
      <w:r w:rsidRPr="00AF7896">
        <w:rPr>
          <w:rFonts w:ascii="Verdana" w:eastAsia="Verdana" w:hAnsi="Verdana" w:cs="Verdana"/>
        </w:rPr>
        <w:t xml:space="preserve"> </w:t>
      </w:r>
      <w:r w:rsidRPr="00AF7896">
        <w:rPr>
          <w:rFonts w:ascii="Verdana" w:hAnsi="Verdana" w:cs="Verdana"/>
        </w:rPr>
        <w:t>dłuższy</w:t>
      </w:r>
      <w:r w:rsidRPr="00AF7896">
        <w:rPr>
          <w:rFonts w:ascii="Verdana" w:eastAsia="Verdana" w:hAnsi="Verdana" w:cs="Verdana"/>
        </w:rPr>
        <w:t xml:space="preserve"> </w:t>
      </w:r>
      <w:r w:rsidRPr="00AF7896">
        <w:rPr>
          <w:rFonts w:ascii="Verdana" w:hAnsi="Verdana" w:cs="Verdana"/>
        </w:rPr>
        <w:t>jednak</w:t>
      </w:r>
      <w:r w:rsidRPr="00AF7896">
        <w:rPr>
          <w:rFonts w:ascii="Verdana" w:eastAsia="Verdana" w:hAnsi="Verdana" w:cs="Verdana"/>
        </w:rPr>
        <w:t xml:space="preserve"> </w:t>
      </w:r>
      <w:r w:rsidRPr="00AF7896">
        <w:rPr>
          <w:rFonts w:ascii="Verdana" w:hAnsi="Verdana" w:cs="Verdana"/>
        </w:rPr>
        <w:t>niż</w:t>
      </w:r>
      <w:r w:rsidRPr="00AF7896">
        <w:rPr>
          <w:rFonts w:ascii="Verdana" w:eastAsia="Verdana" w:hAnsi="Verdana" w:cs="Verdana"/>
        </w:rPr>
        <w:t xml:space="preserve"> </w:t>
      </w:r>
      <w:r w:rsidRPr="00AF7896">
        <w:rPr>
          <w:rFonts w:ascii="Verdana" w:hAnsi="Verdana" w:cs="Verdana"/>
        </w:rPr>
        <w:t>60</w:t>
      </w:r>
      <w:r w:rsidRPr="00AF7896">
        <w:rPr>
          <w:rFonts w:ascii="Verdana" w:eastAsia="Verdana" w:hAnsi="Verdana" w:cs="Verdana"/>
        </w:rPr>
        <w:t xml:space="preserve"> </w:t>
      </w:r>
      <w:r w:rsidRPr="00AF7896">
        <w:rPr>
          <w:rFonts w:ascii="Verdana" w:hAnsi="Verdana" w:cs="Verdana"/>
        </w:rPr>
        <w:t>dni.</w:t>
      </w:r>
    </w:p>
    <w:p w:rsidR="00A7348A" w:rsidRPr="00AF7896" w:rsidRDefault="00A7348A" w:rsidP="00EF61B0">
      <w:pPr>
        <w:pStyle w:val="Tekstpodstawowy"/>
        <w:numPr>
          <w:ilvl w:val="1"/>
          <w:numId w:val="2"/>
        </w:numPr>
        <w:rPr>
          <w:rFonts w:ascii="Verdana" w:hAnsi="Verdana" w:cs="Verdana"/>
        </w:rPr>
      </w:pPr>
      <w:r w:rsidRPr="00AF7896">
        <w:rPr>
          <w:rFonts w:ascii="Verdana" w:hAnsi="Verdana" w:cs="Verdana"/>
          <w:spacing w:val="4"/>
        </w:rPr>
        <w:t>Przedłużenie</w:t>
      </w:r>
      <w:r w:rsidRPr="00AF7896">
        <w:rPr>
          <w:rFonts w:ascii="Verdana" w:eastAsia="Verdana" w:hAnsi="Verdana" w:cs="Verdana"/>
          <w:spacing w:val="4"/>
        </w:rPr>
        <w:t xml:space="preserve"> </w:t>
      </w:r>
      <w:r w:rsidRPr="00AF7896">
        <w:rPr>
          <w:rFonts w:ascii="Verdana" w:hAnsi="Verdana" w:cs="Verdana"/>
          <w:spacing w:val="4"/>
        </w:rPr>
        <w:t>okresu</w:t>
      </w:r>
      <w:r w:rsidRPr="00AF7896">
        <w:rPr>
          <w:rFonts w:ascii="Verdana" w:eastAsia="Verdana" w:hAnsi="Verdana" w:cs="Verdana"/>
          <w:spacing w:val="4"/>
        </w:rPr>
        <w:t xml:space="preserve"> </w:t>
      </w:r>
      <w:r w:rsidRPr="00AF7896">
        <w:rPr>
          <w:rFonts w:ascii="Verdana" w:hAnsi="Verdana" w:cs="Verdana"/>
          <w:spacing w:val="4"/>
        </w:rPr>
        <w:t>związania</w:t>
      </w:r>
      <w:r w:rsidRPr="00AF7896">
        <w:rPr>
          <w:rFonts w:ascii="Verdana" w:eastAsia="Verdana" w:hAnsi="Verdana" w:cs="Verdana"/>
          <w:spacing w:val="4"/>
        </w:rPr>
        <w:t xml:space="preserve"> </w:t>
      </w:r>
      <w:r w:rsidRPr="00AF7896">
        <w:rPr>
          <w:rFonts w:ascii="Verdana" w:hAnsi="Verdana" w:cs="Verdana"/>
          <w:spacing w:val="4"/>
        </w:rPr>
        <w:t>ofertą</w:t>
      </w:r>
      <w:r w:rsidRPr="00AF7896">
        <w:rPr>
          <w:rFonts w:ascii="Verdana" w:eastAsia="Verdana" w:hAnsi="Verdana" w:cs="Verdana"/>
          <w:spacing w:val="4"/>
        </w:rPr>
        <w:t xml:space="preserve"> </w:t>
      </w:r>
      <w:r w:rsidRPr="00AF7896">
        <w:rPr>
          <w:rFonts w:ascii="Verdana" w:hAnsi="Verdana" w:cs="Verdana"/>
          <w:spacing w:val="4"/>
        </w:rPr>
        <w:t>jest</w:t>
      </w:r>
      <w:r w:rsidRPr="00AF7896">
        <w:rPr>
          <w:rFonts w:ascii="Verdana" w:eastAsia="Verdana" w:hAnsi="Verdana" w:cs="Verdana"/>
          <w:spacing w:val="4"/>
        </w:rPr>
        <w:t xml:space="preserve"> </w:t>
      </w:r>
      <w:r w:rsidRPr="00AF7896">
        <w:rPr>
          <w:rFonts w:ascii="Verdana" w:hAnsi="Verdana" w:cs="Verdana"/>
          <w:spacing w:val="4"/>
        </w:rPr>
        <w:t>dopuszczalne</w:t>
      </w:r>
      <w:r w:rsidRPr="00AF7896">
        <w:rPr>
          <w:rFonts w:ascii="Verdana" w:eastAsia="Verdana" w:hAnsi="Verdana" w:cs="Verdana"/>
          <w:spacing w:val="4"/>
        </w:rPr>
        <w:t xml:space="preserve"> </w:t>
      </w:r>
      <w:r w:rsidRPr="00AF7896">
        <w:rPr>
          <w:rFonts w:ascii="Verdana" w:hAnsi="Verdana" w:cs="Verdana"/>
          <w:spacing w:val="4"/>
        </w:rPr>
        <w:t>tylko</w:t>
      </w:r>
      <w:r w:rsidRPr="00AF7896">
        <w:rPr>
          <w:rFonts w:ascii="Verdana" w:eastAsia="Verdana" w:hAnsi="Verdana" w:cs="Verdana"/>
          <w:spacing w:val="4"/>
        </w:rPr>
        <w:t xml:space="preserve"> </w:t>
      </w:r>
      <w:r w:rsidRPr="00AF7896">
        <w:rPr>
          <w:rFonts w:ascii="Verdana" w:hAnsi="Verdana" w:cs="Verdana"/>
          <w:spacing w:val="4"/>
        </w:rPr>
        <w:t>z</w:t>
      </w:r>
      <w:r w:rsidRPr="00AF7896">
        <w:rPr>
          <w:rFonts w:ascii="Verdana" w:eastAsia="Verdana" w:hAnsi="Verdana" w:cs="Verdana"/>
          <w:spacing w:val="4"/>
        </w:rPr>
        <w:t xml:space="preserve"> </w:t>
      </w:r>
      <w:r w:rsidRPr="00AF7896">
        <w:rPr>
          <w:rFonts w:ascii="Verdana" w:hAnsi="Verdana" w:cs="Verdana"/>
          <w:spacing w:val="4"/>
        </w:rPr>
        <w:t>jednoczesnym</w:t>
      </w:r>
      <w:r w:rsidRPr="00AF7896">
        <w:rPr>
          <w:rFonts w:ascii="Verdana" w:eastAsia="Verdana" w:hAnsi="Verdana" w:cs="Verdana"/>
          <w:spacing w:val="4"/>
        </w:rPr>
        <w:t xml:space="preserve"> </w:t>
      </w:r>
      <w:r w:rsidRPr="00AF7896">
        <w:rPr>
          <w:rFonts w:ascii="Verdana" w:hAnsi="Verdana" w:cs="Verdana"/>
          <w:spacing w:val="4"/>
        </w:rPr>
        <w:t>przedłużeniem</w:t>
      </w:r>
      <w:r w:rsidRPr="00AF7896">
        <w:rPr>
          <w:rFonts w:ascii="Verdana" w:eastAsia="Verdana" w:hAnsi="Verdana" w:cs="Verdana"/>
          <w:spacing w:val="4"/>
        </w:rPr>
        <w:t xml:space="preserve"> </w:t>
      </w:r>
      <w:r w:rsidRPr="00AF7896">
        <w:rPr>
          <w:rFonts w:ascii="Verdana" w:hAnsi="Verdana" w:cs="Verdana"/>
          <w:spacing w:val="4"/>
        </w:rPr>
        <w:t>okresu</w:t>
      </w:r>
      <w:r w:rsidRPr="00AF7896">
        <w:rPr>
          <w:rFonts w:ascii="Verdana" w:eastAsia="Verdana" w:hAnsi="Verdana" w:cs="Verdana"/>
          <w:spacing w:val="4"/>
        </w:rPr>
        <w:t xml:space="preserve"> </w:t>
      </w:r>
      <w:r w:rsidRPr="00AF7896">
        <w:rPr>
          <w:rFonts w:ascii="Verdana" w:hAnsi="Verdana" w:cs="Verdana"/>
          <w:spacing w:val="4"/>
        </w:rPr>
        <w:t>ważności</w:t>
      </w:r>
      <w:r w:rsidRPr="00AF7896">
        <w:rPr>
          <w:rFonts w:ascii="Verdana" w:eastAsia="Verdana" w:hAnsi="Verdana" w:cs="Verdana"/>
          <w:spacing w:val="4"/>
        </w:rPr>
        <w:t xml:space="preserve"> </w:t>
      </w:r>
      <w:r w:rsidRPr="00AF7896">
        <w:rPr>
          <w:rFonts w:ascii="Verdana" w:hAnsi="Verdana" w:cs="Verdana"/>
          <w:spacing w:val="4"/>
        </w:rPr>
        <w:t>wadium</w:t>
      </w:r>
      <w:r w:rsidRPr="00AF7896">
        <w:rPr>
          <w:rFonts w:ascii="Verdana" w:eastAsia="Verdana" w:hAnsi="Verdana" w:cs="Verdana"/>
          <w:spacing w:val="4"/>
        </w:rPr>
        <w:t xml:space="preserve"> </w:t>
      </w:r>
      <w:r w:rsidRPr="00AF7896">
        <w:rPr>
          <w:rFonts w:ascii="Verdana" w:hAnsi="Verdana" w:cs="Verdana"/>
          <w:spacing w:val="4"/>
        </w:rPr>
        <w:t>albo,</w:t>
      </w:r>
      <w:r w:rsidRPr="00AF7896">
        <w:rPr>
          <w:rFonts w:ascii="Verdana" w:eastAsia="Verdana" w:hAnsi="Verdana" w:cs="Verdana"/>
          <w:spacing w:val="4"/>
        </w:rPr>
        <w:t xml:space="preserve"> </w:t>
      </w:r>
      <w:r w:rsidRPr="00AF7896">
        <w:rPr>
          <w:rFonts w:ascii="Verdana" w:hAnsi="Verdana" w:cs="Verdana"/>
          <w:spacing w:val="4"/>
        </w:rPr>
        <w:t>jeżeli</w:t>
      </w:r>
      <w:r w:rsidRPr="00AF7896">
        <w:rPr>
          <w:rFonts w:ascii="Verdana" w:eastAsia="Verdana" w:hAnsi="Verdana" w:cs="Verdana"/>
          <w:spacing w:val="4"/>
        </w:rPr>
        <w:t xml:space="preserve"> </w:t>
      </w:r>
      <w:r w:rsidRPr="00AF7896">
        <w:rPr>
          <w:rFonts w:ascii="Verdana" w:hAnsi="Verdana" w:cs="Verdana"/>
          <w:spacing w:val="4"/>
        </w:rPr>
        <w:t>nie</w:t>
      </w:r>
      <w:r w:rsidRPr="00AF7896">
        <w:rPr>
          <w:rFonts w:ascii="Verdana" w:eastAsia="Verdana" w:hAnsi="Verdana" w:cs="Verdana"/>
          <w:spacing w:val="4"/>
        </w:rPr>
        <w:t xml:space="preserve"> </w:t>
      </w:r>
      <w:r w:rsidRPr="00AF7896">
        <w:rPr>
          <w:rFonts w:ascii="Verdana" w:hAnsi="Verdana" w:cs="Verdana"/>
          <w:spacing w:val="4"/>
        </w:rPr>
        <w:t>jest</w:t>
      </w:r>
      <w:r w:rsidRPr="00AF7896">
        <w:rPr>
          <w:rFonts w:ascii="Verdana" w:eastAsia="Verdana" w:hAnsi="Verdana" w:cs="Verdana"/>
          <w:spacing w:val="4"/>
        </w:rPr>
        <w:t xml:space="preserve"> </w:t>
      </w:r>
      <w:r w:rsidRPr="00AF7896">
        <w:rPr>
          <w:rFonts w:ascii="Verdana" w:hAnsi="Verdana" w:cs="Verdana"/>
          <w:spacing w:val="4"/>
        </w:rPr>
        <w:t>to</w:t>
      </w:r>
      <w:r w:rsidRPr="00AF7896">
        <w:rPr>
          <w:rFonts w:ascii="Verdana" w:eastAsia="Verdana" w:hAnsi="Verdana" w:cs="Verdana"/>
          <w:spacing w:val="4"/>
        </w:rPr>
        <w:t xml:space="preserve"> </w:t>
      </w:r>
      <w:r w:rsidRPr="00AF7896">
        <w:rPr>
          <w:rFonts w:ascii="Verdana" w:hAnsi="Verdana" w:cs="Verdana"/>
          <w:spacing w:val="4"/>
        </w:rPr>
        <w:t>możliwie,</w:t>
      </w:r>
      <w:r w:rsidRPr="00AF7896">
        <w:rPr>
          <w:rFonts w:ascii="Verdana" w:eastAsia="Verdana" w:hAnsi="Verdana" w:cs="Verdana"/>
          <w:spacing w:val="4"/>
        </w:rPr>
        <w:t xml:space="preserve"> </w:t>
      </w:r>
      <w:r w:rsidRPr="00AF7896">
        <w:rPr>
          <w:rFonts w:ascii="Verdana" w:hAnsi="Verdana" w:cs="Verdana"/>
          <w:spacing w:val="4"/>
        </w:rPr>
        <w:t>z</w:t>
      </w:r>
      <w:r w:rsidRPr="00AF7896">
        <w:rPr>
          <w:rFonts w:ascii="Verdana" w:eastAsia="Verdana" w:hAnsi="Verdana" w:cs="Verdana"/>
          <w:spacing w:val="4"/>
        </w:rPr>
        <w:t xml:space="preserve"> </w:t>
      </w:r>
      <w:r w:rsidRPr="00AF7896">
        <w:rPr>
          <w:rFonts w:ascii="Verdana" w:hAnsi="Verdana" w:cs="Verdana"/>
          <w:spacing w:val="4"/>
        </w:rPr>
        <w:t>wniesieniem</w:t>
      </w:r>
      <w:r w:rsidRPr="00AF7896">
        <w:rPr>
          <w:rFonts w:ascii="Verdana" w:eastAsia="Verdana" w:hAnsi="Verdana" w:cs="Verdana"/>
          <w:spacing w:val="4"/>
        </w:rPr>
        <w:t xml:space="preserve"> </w:t>
      </w:r>
      <w:r w:rsidRPr="00AF7896">
        <w:rPr>
          <w:rFonts w:ascii="Verdana" w:hAnsi="Verdana" w:cs="Verdana"/>
          <w:spacing w:val="4"/>
        </w:rPr>
        <w:t>nowego</w:t>
      </w:r>
      <w:r w:rsidRPr="00AF7896">
        <w:rPr>
          <w:rFonts w:ascii="Verdana" w:eastAsia="Verdana" w:hAnsi="Verdana" w:cs="Verdana"/>
          <w:spacing w:val="4"/>
        </w:rPr>
        <w:t xml:space="preserve"> </w:t>
      </w:r>
      <w:r w:rsidRPr="00AF7896">
        <w:rPr>
          <w:rFonts w:ascii="Verdana" w:hAnsi="Verdana" w:cs="Verdana"/>
          <w:spacing w:val="4"/>
        </w:rPr>
        <w:t>wadium</w:t>
      </w:r>
      <w:r w:rsidRPr="00AF7896">
        <w:rPr>
          <w:rFonts w:ascii="Verdana" w:eastAsia="Verdana" w:hAnsi="Verdana" w:cs="Verdana"/>
          <w:spacing w:val="4"/>
        </w:rPr>
        <w:t xml:space="preserve"> </w:t>
      </w:r>
      <w:r w:rsidRPr="00AF7896">
        <w:rPr>
          <w:rFonts w:ascii="Verdana" w:hAnsi="Verdana" w:cs="Verdana"/>
          <w:spacing w:val="4"/>
        </w:rPr>
        <w:t>na</w:t>
      </w:r>
      <w:r w:rsidRPr="00AF7896">
        <w:rPr>
          <w:rFonts w:ascii="Verdana" w:eastAsia="Verdana" w:hAnsi="Verdana" w:cs="Verdana"/>
          <w:spacing w:val="4"/>
        </w:rPr>
        <w:t xml:space="preserve"> </w:t>
      </w:r>
      <w:r w:rsidRPr="00AF7896">
        <w:rPr>
          <w:rFonts w:ascii="Verdana" w:hAnsi="Verdana" w:cs="Verdana"/>
          <w:spacing w:val="4"/>
        </w:rPr>
        <w:t>przedłużony</w:t>
      </w:r>
      <w:r w:rsidRPr="00AF7896">
        <w:rPr>
          <w:rFonts w:ascii="Verdana" w:eastAsia="Verdana" w:hAnsi="Verdana" w:cs="Verdana"/>
          <w:spacing w:val="4"/>
        </w:rPr>
        <w:t xml:space="preserve"> </w:t>
      </w:r>
      <w:r w:rsidRPr="00AF7896">
        <w:rPr>
          <w:rFonts w:ascii="Verdana" w:hAnsi="Verdana" w:cs="Verdana"/>
          <w:spacing w:val="4"/>
        </w:rPr>
        <w:t>okres</w:t>
      </w:r>
      <w:r w:rsidRPr="00AF7896">
        <w:rPr>
          <w:rFonts w:ascii="Verdana" w:eastAsia="Verdana" w:hAnsi="Verdana" w:cs="Verdana"/>
          <w:spacing w:val="4"/>
        </w:rPr>
        <w:t xml:space="preserve"> </w:t>
      </w:r>
      <w:r w:rsidRPr="00AF7896">
        <w:rPr>
          <w:rFonts w:ascii="Verdana" w:hAnsi="Verdana" w:cs="Verdana"/>
          <w:spacing w:val="4"/>
        </w:rPr>
        <w:t>związania</w:t>
      </w:r>
      <w:r w:rsidRPr="00AF7896">
        <w:rPr>
          <w:rFonts w:ascii="Verdana" w:eastAsia="Verdana" w:hAnsi="Verdana" w:cs="Verdana"/>
          <w:spacing w:val="4"/>
        </w:rPr>
        <w:t xml:space="preserve"> </w:t>
      </w:r>
      <w:r w:rsidRPr="00AF7896">
        <w:rPr>
          <w:rFonts w:ascii="Verdana" w:hAnsi="Verdana" w:cs="Verdana"/>
          <w:spacing w:val="4"/>
        </w:rPr>
        <w:t>ofertą.</w:t>
      </w:r>
      <w:r w:rsidRPr="00AF7896">
        <w:rPr>
          <w:rFonts w:ascii="Verdana" w:eastAsia="Verdana" w:hAnsi="Verdana" w:cs="Verdana"/>
          <w:spacing w:val="4"/>
        </w:rPr>
        <w:t xml:space="preserve"> </w:t>
      </w:r>
      <w:r w:rsidRPr="00AF7896">
        <w:rPr>
          <w:rFonts w:ascii="Verdana" w:hAnsi="Verdana" w:cs="Verdana"/>
        </w:rPr>
        <w:t>Jeżeli</w:t>
      </w:r>
      <w:r w:rsidRPr="00AF7896">
        <w:rPr>
          <w:rFonts w:ascii="Verdana" w:eastAsia="Verdana" w:hAnsi="Verdana" w:cs="Verdana"/>
        </w:rPr>
        <w:t xml:space="preserve"> </w:t>
      </w:r>
      <w:r w:rsidRPr="00AF7896">
        <w:rPr>
          <w:rFonts w:ascii="Verdana" w:hAnsi="Verdana" w:cs="Verdana"/>
        </w:rPr>
        <w:t>przedłużenie</w:t>
      </w:r>
      <w:r w:rsidRPr="00AF7896">
        <w:rPr>
          <w:rFonts w:ascii="Verdana" w:eastAsia="Verdana" w:hAnsi="Verdana" w:cs="Verdana"/>
        </w:rPr>
        <w:t xml:space="preserve"> </w:t>
      </w:r>
      <w:r w:rsidRPr="00AF7896">
        <w:rPr>
          <w:rFonts w:ascii="Verdana" w:hAnsi="Verdana" w:cs="Verdana"/>
        </w:rPr>
        <w:t>terminu</w:t>
      </w:r>
      <w:r w:rsidRPr="00AF7896">
        <w:rPr>
          <w:rFonts w:ascii="Verdana" w:eastAsia="Verdana" w:hAnsi="Verdana" w:cs="Verdana"/>
        </w:rPr>
        <w:t xml:space="preserve"> </w:t>
      </w:r>
      <w:r w:rsidRPr="00AF7896">
        <w:rPr>
          <w:rFonts w:ascii="Verdana" w:hAnsi="Verdana" w:cs="Verdana"/>
        </w:rPr>
        <w:t>związania</w:t>
      </w:r>
      <w:r w:rsidRPr="00AF7896">
        <w:rPr>
          <w:rFonts w:ascii="Verdana" w:eastAsia="Verdana" w:hAnsi="Verdana" w:cs="Verdana"/>
        </w:rPr>
        <w:t xml:space="preserve"> </w:t>
      </w:r>
      <w:r w:rsidRPr="00AF7896">
        <w:rPr>
          <w:rFonts w:ascii="Verdana" w:hAnsi="Verdana" w:cs="Verdana"/>
        </w:rPr>
        <w:t>ofertą</w:t>
      </w:r>
      <w:r w:rsidRPr="00AF7896">
        <w:rPr>
          <w:rFonts w:ascii="Verdana" w:eastAsia="Verdana" w:hAnsi="Verdana" w:cs="Verdana"/>
        </w:rPr>
        <w:t xml:space="preserve"> </w:t>
      </w:r>
      <w:r w:rsidRPr="00AF7896">
        <w:rPr>
          <w:rFonts w:ascii="Verdana" w:hAnsi="Verdana" w:cs="Verdana"/>
        </w:rPr>
        <w:t>dokonywane</w:t>
      </w:r>
      <w:r w:rsidRPr="00AF7896">
        <w:rPr>
          <w:rFonts w:ascii="Verdana" w:eastAsia="Verdana" w:hAnsi="Verdana" w:cs="Verdana"/>
        </w:rPr>
        <w:t xml:space="preserve"> </w:t>
      </w:r>
      <w:r w:rsidRPr="00AF7896">
        <w:rPr>
          <w:rFonts w:ascii="Verdana" w:hAnsi="Verdana" w:cs="Verdana"/>
        </w:rPr>
        <w:t>jest</w:t>
      </w:r>
      <w:r w:rsidRPr="00AF7896">
        <w:rPr>
          <w:rFonts w:ascii="Verdana" w:eastAsia="Verdana" w:hAnsi="Verdana" w:cs="Verdana"/>
        </w:rPr>
        <w:t xml:space="preserve"> </w:t>
      </w:r>
      <w:r w:rsidRPr="00AF7896">
        <w:rPr>
          <w:rFonts w:ascii="Verdana" w:hAnsi="Verdana" w:cs="Verdana"/>
        </w:rPr>
        <w:t>po</w:t>
      </w:r>
      <w:r w:rsidRPr="00AF7896">
        <w:rPr>
          <w:rFonts w:ascii="Verdana" w:eastAsia="Verdana" w:hAnsi="Verdana" w:cs="Verdana"/>
        </w:rPr>
        <w:t xml:space="preserve"> </w:t>
      </w:r>
      <w:r w:rsidRPr="00AF7896">
        <w:rPr>
          <w:rFonts w:ascii="Verdana" w:hAnsi="Verdana" w:cs="Verdana"/>
        </w:rPr>
        <w:t>wyborze</w:t>
      </w:r>
      <w:r w:rsidRPr="00AF7896">
        <w:rPr>
          <w:rFonts w:ascii="Verdana" w:eastAsia="Verdana" w:hAnsi="Verdana" w:cs="Verdana"/>
        </w:rPr>
        <w:t xml:space="preserve"> </w:t>
      </w:r>
      <w:r w:rsidRPr="00AF7896">
        <w:rPr>
          <w:rFonts w:ascii="Verdana" w:hAnsi="Verdana" w:cs="Verdana"/>
        </w:rPr>
        <w:t>oferty</w:t>
      </w:r>
      <w:r w:rsidRPr="00AF7896">
        <w:rPr>
          <w:rFonts w:ascii="Verdana" w:eastAsia="Verdana" w:hAnsi="Verdana" w:cs="Verdana"/>
        </w:rPr>
        <w:t xml:space="preserve"> </w:t>
      </w:r>
      <w:r w:rsidRPr="00AF7896">
        <w:rPr>
          <w:rFonts w:ascii="Verdana" w:hAnsi="Verdana" w:cs="Verdana"/>
        </w:rPr>
        <w:t>najkorzystniejszej,</w:t>
      </w:r>
      <w:r w:rsidRPr="00AF7896">
        <w:rPr>
          <w:rFonts w:ascii="Verdana" w:eastAsia="Verdana" w:hAnsi="Verdana" w:cs="Verdana"/>
        </w:rPr>
        <w:t xml:space="preserve"> </w:t>
      </w:r>
      <w:r w:rsidRPr="00AF7896">
        <w:rPr>
          <w:rFonts w:ascii="Verdana" w:hAnsi="Verdana" w:cs="Verdana"/>
        </w:rPr>
        <w:t>obowiązek</w:t>
      </w:r>
      <w:r w:rsidRPr="00AF7896">
        <w:rPr>
          <w:rFonts w:ascii="Verdana" w:eastAsia="Verdana" w:hAnsi="Verdana" w:cs="Verdana"/>
        </w:rPr>
        <w:t xml:space="preserve"> </w:t>
      </w:r>
      <w:r w:rsidRPr="00AF7896">
        <w:rPr>
          <w:rFonts w:ascii="Verdana" w:hAnsi="Verdana" w:cs="Verdana"/>
        </w:rPr>
        <w:t>wniesienia</w:t>
      </w:r>
      <w:r w:rsidRPr="00AF7896">
        <w:rPr>
          <w:rFonts w:ascii="Verdana" w:eastAsia="Verdana" w:hAnsi="Verdana" w:cs="Verdana"/>
        </w:rPr>
        <w:t xml:space="preserve"> </w:t>
      </w:r>
      <w:r w:rsidRPr="00AF7896">
        <w:rPr>
          <w:rFonts w:ascii="Verdana" w:hAnsi="Verdana" w:cs="Verdana"/>
        </w:rPr>
        <w:t>nowego</w:t>
      </w:r>
      <w:r w:rsidRPr="00AF7896">
        <w:rPr>
          <w:rFonts w:ascii="Verdana" w:eastAsia="Verdana" w:hAnsi="Verdana" w:cs="Verdana"/>
        </w:rPr>
        <w:t xml:space="preserve"> </w:t>
      </w:r>
      <w:r w:rsidRPr="00AF7896">
        <w:rPr>
          <w:rFonts w:ascii="Verdana" w:hAnsi="Verdana" w:cs="Verdana"/>
        </w:rPr>
        <w:t>wadium</w:t>
      </w:r>
      <w:r w:rsidRPr="00AF7896">
        <w:rPr>
          <w:rFonts w:ascii="Verdana" w:eastAsia="Verdana" w:hAnsi="Verdana" w:cs="Verdana"/>
        </w:rPr>
        <w:t xml:space="preserve"> </w:t>
      </w:r>
      <w:r w:rsidRPr="00AF7896">
        <w:rPr>
          <w:rFonts w:ascii="Verdana" w:hAnsi="Verdana" w:cs="Verdana"/>
        </w:rPr>
        <w:t>lub</w:t>
      </w:r>
      <w:r w:rsidRPr="00AF7896">
        <w:rPr>
          <w:rFonts w:ascii="Verdana" w:eastAsia="Verdana" w:hAnsi="Verdana" w:cs="Verdana"/>
        </w:rPr>
        <w:t xml:space="preserve"> </w:t>
      </w:r>
      <w:r w:rsidRPr="00AF7896">
        <w:rPr>
          <w:rFonts w:ascii="Verdana" w:hAnsi="Verdana" w:cs="Verdana"/>
        </w:rPr>
        <w:t>jego</w:t>
      </w:r>
      <w:r w:rsidRPr="00AF7896">
        <w:rPr>
          <w:rFonts w:ascii="Verdana" w:eastAsia="Verdana" w:hAnsi="Verdana" w:cs="Verdana"/>
        </w:rPr>
        <w:t xml:space="preserve"> </w:t>
      </w:r>
      <w:r w:rsidRPr="00AF7896">
        <w:rPr>
          <w:rFonts w:ascii="Verdana" w:hAnsi="Verdana" w:cs="Verdana"/>
        </w:rPr>
        <w:t>przedłużenia</w:t>
      </w:r>
      <w:r w:rsidRPr="00AF7896">
        <w:rPr>
          <w:rFonts w:ascii="Verdana" w:eastAsia="Verdana" w:hAnsi="Verdana" w:cs="Verdana"/>
        </w:rPr>
        <w:t xml:space="preserve"> </w:t>
      </w:r>
      <w:r w:rsidRPr="00AF7896">
        <w:rPr>
          <w:rFonts w:ascii="Verdana" w:hAnsi="Verdana" w:cs="Verdana"/>
        </w:rPr>
        <w:t>dotyczy</w:t>
      </w:r>
      <w:r w:rsidRPr="00AF7896">
        <w:rPr>
          <w:rFonts w:ascii="Verdana" w:eastAsia="Verdana" w:hAnsi="Verdana" w:cs="Verdana"/>
        </w:rPr>
        <w:t xml:space="preserve"> </w:t>
      </w:r>
      <w:r w:rsidRPr="00AF7896">
        <w:rPr>
          <w:rFonts w:ascii="Verdana" w:hAnsi="Verdana" w:cs="Verdana"/>
        </w:rPr>
        <w:t>jedynie</w:t>
      </w:r>
      <w:r w:rsidRPr="00AF7896">
        <w:rPr>
          <w:rFonts w:ascii="Verdana" w:eastAsia="Verdana" w:hAnsi="Verdana" w:cs="Verdana"/>
        </w:rPr>
        <w:t xml:space="preserve"> </w:t>
      </w:r>
      <w:r w:rsidRPr="00AF7896">
        <w:rPr>
          <w:rFonts w:ascii="Verdana" w:hAnsi="Verdana" w:cs="Verdana"/>
        </w:rPr>
        <w:t>wykonawcy,</w:t>
      </w:r>
      <w:r w:rsidRPr="00AF7896">
        <w:rPr>
          <w:rFonts w:ascii="Verdana" w:eastAsia="Verdana" w:hAnsi="Verdana" w:cs="Verdana"/>
        </w:rPr>
        <w:t xml:space="preserve"> </w:t>
      </w:r>
      <w:r w:rsidRPr="00AF7896">
        <w:rPr>
          <w:rFonts w:ascii="Verdana" w:hAnsi="Verdana" w:cs="Verdana"/>
        </w:rPr>
        <w:t>którego</w:t>
      </w:r>
      <w:r w:rsidRPr="00AF7896">
        <w:rPr>
          <w:rFonts w:ascii="Verdana" w:eastAsia="Verdana" w:hAnsi="Verdana" w:cs="Verdana"/>
        </w:rPr>
        <w:t xml:space="preserve"> </w:t>
      </w:r>
      <w:r w:rsidRPr="00AF7896">
        <w:rPr>
          <w:rFonts w:ascii="Verdana" w:hAnsi="Verdana" w:cs="Verdana"/>
        </w:rPr>
        <w:t>oferta</w:t>
      </w:r>
      <w:r w:rsidRPr="00AF7896">
        <w:rPr>
          <w:rFonts w:ascii="Verdana" w:eastAsia="Verdana" w:hAnsi="Verdana" w:cs="Verdana"/>
        </w:rPr>
        <w:t xml:space="preserve"> </w:t>
      </w:r>
      <w:r w:rsidRPr="00AF7896">
        <w:rPr>
          <w:rFonts w:ascii="Verdana" w:hAnsi="Verdana" w:cs="Verdana"/>
        </w:rPr>
        <w:t>została</w:t>
      </w:r>
      <w:r w:rsidRPr="00AF7896">
        <w:rPr>
          <w:rFonts w:ascii="Verdana" w:eastAsia="Verdana" w:hAnsi="Verdana" w:cs="Verdana"/>
        </w:rPr>
        <w:t xml:space="preserve"> </w:t>
      </w:r>
      <w:r w:rsidRPr="00AF7896">
        <w:rPr>
          <w:rFonts w:ascii="Verdana" w:hAnsi="Verdana" w:cs="Verdana"/>
        </w:rPr>
        <w:t>wybrana</w:t>
      </w:r>
      <w:r w:rsidRPr="00AF7896">
        <w:rPr>
          <w:rFonts w:ascii="Verdana" w:eastAsia="Verdana" w:hAnsi="Verdana" w:cs="Verdana"/>
        </w:rPr>
        <w:t xml:space="preserve"> </w:t>
      </w:r>
      <w:r w:rsidRPr="00AF7896">
        <w:rPr>
          <w:rFonts w:ascii="Verdana" w:hAnsi="Verdana" w:cs="Verdana"/>
        </w:rPr>
        <w:t>jako</w:t>
      </w:r>
      <w:r w:rsidRPr="00AF7896">
        <w:rPr>
          <w:rFonts w:ascii="Verdana" w:eastAsia="Verdana" w:hAnsi="Verdana" w:cs="Verdana"/>
        </w:rPr>
        <w:t xml:space="preserve"> </w:t>
      </w:r>
      <w:r w:rsidRPr="00AF7896">
        <w:rPr>
          <w:rFonts w:ascii="Verdana" w:hAnsi="Verdana" w:cs="Verdana"/>
        </w:rPr>
        <w:t>najkorzystniejsza.</w:t>
      </w:r>
    </w:p>
    <w:p w:rsidR="00A7348A" w:rsidRPr="00AF7896" w:rsidRDefault="00A7348A" w:rsidP="00EF61B0">
      <w:pPr>
        <w:pStyle w:val="Tekstpodstawowy21"/>
        <w:numPr>
          <w:ilvl w:val="1"/>
          <w:numId w:val="2"/>
        </w:numPr>
        <w:spacing w:before="0"/>
        <w:rPr>
          <w:rFonts w:ascii="Verdana" w:hAnsi="Verdana"/>
          <w:b w:val="0"/>
          <w:sz w:val="20"/>
        </w:rPr>
      </w:pPr>
      <w:r w:rsidRPr="00AF7896">
        <w:rPr>
          <w:rFonts w:ascii="Verdana" w:hAnsi="Verdana"/>
          <w:b w:val="0"/>
          <w:sz w:val="20"/>
        </w:rPr>
        <w:t>W</w:t>
      </w:r>
      <w:r w:rsidRPr="00AF7896">
        <w:rPr>
          <w:rFonts w:ascii="Verdana" w:eastAsia="Verdana" w:hAnsi="Verdana"/>
          <w:b w:val="0"/>
          <w:sz w:val="20"/>
        </w:rPr>
        <w:t xml:space="preserve"> </w:t>
      </w:r>
      <w:r w:rsidRPr="00AF7896">
        <w:rPr>
          <w:rFonts w:ascii="Verdana" w:hAnsi="Verdana"/>
          <w:b w:val="0"/>
          <w:sz w:val="20"/>
        </w:rPr>
        <w:t>przypadku</w:t>
      </w:r>
      <w:r w:rsidRPr="00AF7896">
        <w:rPr>
          <w:rFonts w:ascii="Verdana" w:eastAsia="Verdana" w:hAnsi="Verdana"/>
          <w:b w:val="0"/>
          <w:sz w:val="20"/>
        </w:rPr>
        <w:t xml:space="preserve"> </w:t>
      </w:r>
      <w:r w:rsidRPr="00AF7896">
        <w:rPr>
          <w:rFonts w:ascii="Verdana" w:hAnsi="Verdana"/>
          <w:b w:val="0"/>
          <w:sz w:val="20"/>
        </w:rPr>
        <w:t>wniesienia</w:t>
      </w:r>
      <w:r w:rsidRPr="00AF7896">
        <w:rPr>
          <w:rFonts w:ascii="Verdana" w:eastAsia="Verdana" w:hAnsi="Verdana"/>
          <w:b w:val="0"/>
          <w:sz w:val="20"/>
        </w:rPr>
        <w:t xml:space="preserve"> </w:t>
      </w:r>
      <w:r w:rsidRPr="00AF7896">
        <w:rPr>
          <w:rFonts w:ascii="Verdana" w:hAnsi="Verdana"/>
          <w:b w:val="0"/>
          <w:sz w:val="20"/>
        </w:rPr>
        <w:t>odwołania</w:t>
      </w:r>
      <w:r w:rsidRPr="00AF7896">
        <w:rPr>
          <w:rFonts w:ascii="Verdana" w:eastAsia="Verdana" w:hAnsi="Verdana"/>
          <w:b w:val="0"/>
          <w:sz w:val="20"/>
        </w:rPr>
        <w:t xml:space="preserve"> </w:t>
      </w:r>
      <w:r w:rsidRPr="00AF7896">
        <w:rPr>
          <w:rFonts w:ascii="Verdana" w:hAnsi="Verdana"/>
          <w:b w:val="0"/>
          <w:sz w:val="20"/>
        </w:rPr>
        <w:t>po</w:t>
      </w:r>
      <w:r w:rsidRPr="00AF7896">
        <w:rPr>
          <w:rFonts w:ascii="Verdana" w:eastAsia="Verdana" w:hAnsi="Verdana"/>
          <w:b w:val="0"/>
          <w:sz w:val="20"/>
        </w:rPr>
        <w:t xml:space="preserve"> </w:t>
      </w:r>
      <w:r w:rsidRPr="00AF7896">
        <w:rPr>
          <w:rFonts w:ascii="Verdana" w:hAnsi="Verdana"/>
          <w:b w:val="0"/>
          <w:sz w:val="20"/>
        </w:rPr>
        <w:t>upływie</w:t>
      </w:r>
      <w:r w:rsidRPr="00AF7896">
        <w:rPr>
          <w:rFonts w:ascii="Verdana" w:eastAsia="Verdana" w:hAnsi="Verdana"/>
          <w:b w:val="0"/>
          <w:sz w:val="20"/>
        </w:rPr>
        <w:t xml:space="preserve"> </w:t>
      </w:r>
      <w:r w:rsidRPr="00AF7896">
        <w:rPr>
          <w:rFonts w:ascii="Verdana" w:hAnsi="Verdana"/>
          <w:b w:val="0"/>
          <w:sz w:val="20"/>
        </w:rPr>
        <w:t>terminu</w:t>
      </w:r>
      <w:r w:rsidRPr="00AF7896">
        <w:rPr>
          <w:rFonts w:ascii="Verdana" w:eastAsia="Verdana" w:hAnsi="Verdana"/>
          <w:b w:val="0"/>
          <w:sz w:val="20"/>
        </w:rPr>
        <w:t xml:space="preserve"> </w:t>
      </w:r>
      <w:r w:rsidRPr="00AF7896">
        <w:rPr>
          <w:rFonts w:ascii="Verdana" w:hAnsi="Verdana"/>
          <w:b w:val="0"/>
          <w:sz w:val="20"/>
        </w:rPr>
        <w:t>składania</w:t>
      </w:r>
      <w:r w:rsidRPr="00AF7896">
        <w:rPr>
          <w:rFonts w:ascii="Verdana" w:eastAsia="Verdana" w:hAnsi="Verdana"/>
          <w:b w:val="0"/>
          <w:sz w:val="20"/>
        </w:rPr>
        <w:t xml:space="preserve"> </w:t>
      </w:r>
      <w:r w:rsidRPr="00AF7896">
        <w:rPr>
          <w:rFonts w:ascii="Verdana" w:hAnsi="Verdana"/>
          <w:b w:val="0"/>
          <w:sz w:val="20"/>
        </w:rPr>
        <w:t>ofert</w:t>
      </w:r>
      <w:r w:rsidRPr="00AF7896">
        <w:rPr>
          <w:rFonts w:ascii="Verdana" w:eastAsia="Verdana" w:hAnsi="Verdana"/>
          <w:b w:val="0"/>
          <w:sz w:val="20"/>
        </w:rPr>
        <w:t xml:space="preserve"> </w:t>
      </w:r>
      <w:r w:rsidRPr="00AF7896">
        <w:rPr>
          <w:rFonts w:ascii="Verdana" w:hAnsi="Verdana"/>
          <w:b w:val="0"/>
          <w:sz w:val="20"/>
        </w:rPr>
        <w:t>bieg</w:t>
      </w:r>
      <w:r w:rsidRPr="00AF7896">
        <w:rPr>
          <w:rFonts w:ascii="Verdana" w:eastAsia="Verdana" w:hAnsi="Verdana"/>
          <w:b w:val="0"/>
          <w:sz w:val="20"/>
        </w:rPr>
        <w:t xml:space="preserve"> </w:t>
      </w:r>
      <w:r w:rsidRPr="00AF7896">
        <w:rPr>
          <w:rFonts w:ascii="Verdana" w:hAnsi="Verdana"/>
          <w:b w:val="0"/>
          <w:sz w:val="20"/>
        </w:rPr>
        <w:t>terminu</w:t>
      </w:r>
      <w:r w:rsidRPr="00AF7896">
        <w:rPr>
          <w:rFonts w:ascii="Verdana" w:eastAsia="Verdana" w:hAnsi="Verdana"/>
          <w:b w:val="0"/>
          <w:sz w:val="20"/>
        </w:rPr>
        <w:t xml:space="preserve"> </w:t>
      </w:r>
      <w:r w:rsidRPr="00AF7896">
        <w:rPr>
          <w:rFonts w:ascii="Verdana" w:hAnsi="Verdana"/>
          <w:b w:val="0"/>
          <w:sz w:val="20"/>
        </w:rPr>
        <w:t>związania</w:t>
      </w:r>
      <w:r w:rsidRPr="00AF7896">
        <w:rPr>
          <w:rFonts w:ascii="Verdana" w:eastAsia="Verdana" w:hAnsi="Verdana"/>
          <w:b w:val="0"/>
          <w:sz w:val="20"/>
        </w:rPr>
        <w:t xml:space="preserve"> </w:t>
      </w:r>
      <w:r w:rsidRPr="00AF7896">
        <w:rPr>
          <w:rFonts w:ascii="Verdana" w:hAnsi="Verdana"/>
          <w:b w:val="0"/>
          <w:sz w:val="20"/>
        </w:rPr>
        <w:t>ofertą</w:t>
      </w:r>
      <w:r w:rsidRPr="00AF7896">
        <w:rPr>
          <w:rFonts w:ascii="Verdana" w:eastAsia="Verdana" w:hAnsi="Verdana"/>
          <w:b w:val="0"/>
          <w:sz w:val="20"/>
        </w:rPr>
        <w:t xml:space="preserve"> </w:t>
      </w:r>
      <w:r w:rsidRPr="00AF7896">
        <w:rPr>
          <w:rFonts w:ascii="Verdana" w:hAnsi="Verdana"/>
          <w:b w:val="0"/>
          <w:sz w:val="20"/>
        </w:rPr>
        <w:t>ulegnie</w:t>
      </w:r>
      <w:r w:rsidRPr="00AF7896">
        <w:rPr>
          <w:rFonts w:ascii="Verdana" w:eastAsia="Verdana" w:hAnsi="Verdana"/>
          <w:b w:val="0"/>
          <w:sz w:val="20"/>
        </w:rPr>
        <w:t xml:space="preserve"> </w:t>
      </w:r>
      <w:r w:rsidRPr="00AF7896">
        <w:rPr>
          <w:rFonts w:ascii="Verdana" w:hAnsi="Verdana"/>
          <w:b w:val="0"/>
          <w:sz w:val="20"/>
        </w:rPr>
        <w:t>zawieszeniu</w:t>
      </w:r>
      <w:r w:rsidRPr="00AF7896">
        <w:rPr>
          <w:rFonts w:ascii="Verdana" w:eastAsia="Verdana" w:hAnsi="Verdana"/>
          <w:b w:val="0"/>
          <w:sz w:val="20"/>
        </w:rPr>
        <w:t xml:space="preserve"> </w:t>
      </w:r>
      <w:r w:rsidRPr="00AF7896">
        <w:rPr>
          <w:rFonts w:ascii="Verdana" w:hAnsi="Verdana"/>
          <w:b w:val="0"/>
          <w:sz w:val="20"/>
        </w:rPr>
        <w:t>do</w:t>
      </w:r>
      <w:r w:rsidRPr="00AF7896">
        <w:rPr>
          <w:rFonts w:ascii="Verdana" w:eastAsia="Verdana" w:hAnsi="Verdana"/>
          <w:b w:val="0"/>
          <w:sz w:val="20"/>
        </w:rPr>
        <w:t xml:space="preserve"> </w:t>
      </w:r>
      <w:r w:rsidRPr="00AF7896">
        <w:rPr>
          <w:rFonts w:ascii="Verdana" w:hAnsi="Verdana"/>
          <w:b w:val="0"/>
          <w:sz w:val="20"/>
        </w:rPr>
        <w:t>czasu</w:t>
      </w:r>
      <w:r w:rsidRPr="00AF7896">
        <w:rPr>
          <w:rFonts w:ascii="Verdana" w:eastAsia="Verdana" w:hAnsi="Verdana"/>
          <w:b w:val="0"/>
          <w:sz w:val="20"/>
        </w:rPr>
        <w:t xml:space="preserve"> </w:t>
      </w:r>
      <w:r w:rsidRPr="00AF7896">
        <w:rPr>
          <w:rFonts w:ascii="Verdana" w:hAnsi="Verdana"/>
          <w:b w:val="0"/>
          <w:sz w:val="20"/>
        </w:rPr>
        <w:t>ogłoszenia</w:t>
      </w:r>
      <w:r w:rsidRPr="00AF7896">
        <w:rPr>
          <w:rFonts w:ascii="Verdana" w:eastAsia="Verdana" w:hAnsi="Verdana"/>
          <w:b w:val="0"/>
          <w:sz w:val="20"/>
        </w:rPr>
        <w:t xml:space="preserve"> </w:t>
      </w:r>
      <w:r w:rsidRPr="00AF7896">
        <w:rPr>
          <w:rFonts w:ascii="Verdana" w:hAnsi="Verdana"/>
          <w:b w:val="0"/>
          <w:sz w:val="20"/>
        </w:rPr>
        <w:t>przez</w:t>
      </w:r>
      <w:r w:rsidRPr="00AF7896">
        <w:rPr>
          <w:rFonts w:ascii="Verdana" w:eastAsia="Verdana" w:hAnsi="Verdana"/>
          <w:b w:val="0"/>
          <w:sz w:val="20"/>
        </w:rPr>
        <w:t xml:space="preserve"> </w:t>
      </w:r>
      <w:r w:rsidRPr="00AF7896">
        <w:rPr>
          <w:rFonts w:ascii="Verdana" w:hAnsi="Verdana"/>
          <w:b w:val="0"/>
          <w:sz w:val="20"/>
        </w:rPr>
        <w:t>Krajową</w:t>
      </w:r>
      <w:r w:rsidRPr="00AF7896">
        <w:rPr>
          <w:rFonts w:ascii="Verdana" w:eastAsia="Verdana" w:hAnsi="Verdana"/>
          <w:b w:val="0"/>
          <w:sz w:val="20"/>
        </w:rPr>
        <w:t xml:space="preserve"> </w:t>
      </w:r>
      <w:r w:rsidRPr="00AF7896">
        <w:rPr>
          <w:rFonts w:ascii="Verdana" w:hAnsi="Verdana"/>
          <w:b w:val="0"/>
          <w:sz w:val="20"/>
        </w:rPr>
        <w:t>Izbę</w:t>
      </w:r>
      <w:r w:rsidRPr="00AF7896">
        <w:rPr>
          <w:rFonts w:ascii="Verdana" w:eastAsia="Verdana" w:hAnsi="Verdana"/>
          <w:b w:val="0"/>
          <w:sz w:val="20"/>
        </w:rPr>
        <w:t xml:space="preserve"> </w:t>
      </w:r>
      <w:r w:rsidRPr="00AF7896">
        <w:rPr>
          <w:rFonts w:ascii="Verdana" w:hAnsi="Verdana"/>
          <w:b w:val="0"/>
          <w:sz w:val="20"/>
        </w:rPr>
        <w:t>Odwoławczą</w:t>
      </w:r>
      <w:r w:rsidRPr="00AF7896">
        <w:rPr>
          <w:rFonts w:ascii="Verdana" w:eastAsia="Verdana" w:hAnsi="Verdana"/>
          <w:b w:val="0"/>
          <w:sz w:val="20"/>
        </w:rPr>
        <w:t xml:space="preserve"> </w:t>
      </w:r>
      <w:r w:rsidRPr="00AF7896">
        <w:rPr>
          <w:rFonts w:ascii="Verdana" w:hAnsi="Verdana"/>
          <w:b w:val="0"/>
          <w:sz w:val="20"/>
        </w:rPr>
        <w:t>orzeczenia.</w:t>
      </w:r>
    </w:p>
    <w:p w:rsidR="00A7348A" w:rsidRPr="00AF7896" w:rsidRDefault="00A7348A" w:rsidP="00EF61B0">
      <w:pPr>
        <w:pStyle w:val="Tekstpodstawowy"/>
        <w:rPr>
          <w:rFonts w:ascii="Verdana" w:hAnsi="Verdana" w:cs="Verdana"/>
          <w:spacing w:val="4"/>
        </w:rPr>
      </w:pPr>
      <w:r w:rsidRPr="00AF7896">
        <w:rPr>
          <w:rFonts w:ascii="Verdana" w:hAnsi="Verdana" w:cs="Verdana"/>
          <w:b/>
        </w:rPr>
        <w:t>15.</w:t>
      </w:r>
      <w:r w:rsidRPr="00AF7896">
        <w:rPr>
          <w:rFonts w:ascii="Verdana" w:eastAsia="Verdana" w:hAnsi="Verdana" w:cs="Verdana"/>
          <w:b/>
        </w:rPr>
        <w:t xml:space="preserve">  </w:t>
      </w:r>
      <w:r w:rsidRPr="00AF7896">
        <w:rPr>
          <w:rFonts w:ascii="Verdana" w:hAnsi="Verdana" w:cs="Verdana"/>
          <w:b/>
        </w:rPr>
        <w:t>KRYTERIA</w:t>
      </w:r>
      <w:r w:rsidRPr="00AF7896">
        <w:rPr>
          <w:rFonts w:ascii="Verdana" w:eastAsia="Verdana" w:hAnsi="Verdana" w:cs="Verdana"/>
          <w:b/>
        </w:rPr>
        <w:t xml:space="preserve"> </w:t>
      </w:r>
      <w:r w:rsidRPr="00AF7896">
        <w:rPr>
          <w:rFonts w:ascii="Verdana" w:hAnsi="Verdana" w:cs="Verdana"/>
          <w:b/>
        </w:rPr>
        <w:t>WYBORU</w:t>
      </w:r>
      <w:r w:rsidRPr="00AF7896">
        <w:rPr>
          <w:rFonts w:ascii="Verdana" w:eastAsia="Verdana" w:hAnsi="Verdana" w:cs="Verdana"/>
          <w:b/>
        </w:rPr>
        <w:t xml:space="preserve"> </w:t>
      </w:r>
      <w:r w:rsidR="00B07531" w:rsidRPr="00AF7896">
        <w:rPr>
          <w:rFonts w:ascii="Verdana" w:hAnsi="Verdana" w:cs="Verdana"/>
          <w:b/>
        </w:rPr>
        <w:t>OFERTY</w:t>
      </w:r>
    </w:p>
    <w:p w:rsidR="00861459" w:rsidRPr="00AF7896" w:rsidRDefault="00861459" w:rsidP="00EF61B0">
      <w:pPr>
        <w:pStyle w:val="Tekstpodstawowy21"/>
        <w:spacing w:before="0"/>
        <w:rPr>
          <w:rFonts w:ascii="Verdana" w:hAnsi="Verdana"/>
          <w:spacing w:val="4"/>
          <w:sz w:val="20"/>
        </w:rPr>
      </w:pPr>
      <w:r w:rsidRPr="00AF7896">
        <w:rPr>
          <w:rFonts w:ascii="Verdana" w:hAnsi="Verdana"/>
          <w:spacing w:val="4"/>
          <w:sz w:val="20"/>
        </w:rPr>
        <w:t>15.1</w:t>
      </w:r>
      <w:r w:rsidRPr="00AF7896">
        <w:rPr>
          <w:rFonts w:ascii="Verdana" w:hAnsi="Verdana"/>
          <w:b w:val="0"/>
          <w:spacing w:val="4"/>
          <w:sz w:val="20"/>
        </w:rPr>
        <w:t xml:space="preserve"> Przy</w:t>
      </w:r>
      <w:r w:rsidRPr="00AF7896">
        <w:rPr>
          <w:rFonts w:ascii="Verdana" w:eastAsia="Verdana" w:hAnsi="Verdana"/>
          <w:b w:val="0"/>
          <w:spacing w:val="4"/>
          <w:sz w:val="20"/>
        </w:rPr>
        <w:t xml:space="preserve"> </w:t>
      </w:r>
      <w:r w:rsidRPr="00AF7896">
        <w:rPr>
          <w:rFonts w:ascii="Verdana" w:hAnsi="Verdana"/>
          <w:b w:val="0"/>
          <w:spacing w:val="4"/>
          <w:sz w:val="20"/>
        </w:rPr>
        <w:t>dokonywaniu</w:t>
      </w:r>
      <w:r w:rsidRPr="00AF7896">
        <w:rPr>
          <w:rFonts w:ascii="Verdana" w:eastAsia="Verdana" w:hAnsi="Verdana"/>
          <w:b w:val="0"/>
          <w:spacing w:val="4"/>
          <w:sz w:val="20"/>
        </w:rPr>
        <w:t xml:space="preserve"> </w:t>
      </w:r>
      <w:r w:rsidRPr="00AF7896">
        <w:rPr>
          <w:rFonts w:ascii="Verdana" w:hAnsi="Verdana"/>
          <w:b w:val="0"/>
          <w:spacing w:val="4"/>
          <w:sz w:val="20"/>
        </w:rPr>
        <w:t>wyboru</w:t>
      </w:r>
      <w:r w:rsidRPr="00AF7896">
        <w:rPr>
          <w:rFonts w:ascii="Verdana" w:eastAsia="Verdana" w:hAnsi="Verdana"/>
          <w:b w:val="0"/>
          <w:spacing w:val="4"/>
          <w:sz w:val="20"/>
        </w:rPr>
        <w:t xml:space="preserve"> </w:t>
      </w:r>
      <w:r w:rsidRPr="00AF7896">
        <w:rPr>
          <w:rFonts w:ascii="Verdana" w:hAnsi="Verdana"/>
          <w:b w:val="0"/>
          <w:spacing w:val="4"/>
          <w:sz w:val="20"/>
        </w:rPr>
        <w:t>oferty</w:t>
      </w:r>
      <w:r w:rsidRPr="00AF7896">
        <w:rPr>
          <w:rFonts w:ascii="Verdana" w:eastAsia="Verdana" w:hAnsi="Verdana"/>
          <w:b w:val="0"/>
          <w:spacing w:val="4"/>
          <w:sz w:val="20"/>
        </w:rPr>
        <w:t xml:space="preserve"> </w:t>
      </w:r>
      <w:r w:rsidRPr="00AF7896">
        <w:rPr>
          <w:rFonts w:ascii="Verdana" w:hAnsi="Verdana"/>
          <w:b w:val="0"/>
          <w:spacing w:val="4"/>
          <w:sz w:val="20"/>
        </w:rPr>
        <w:t>Zamawiający</w:t>
      </w:r>
      <w:r w:rsidRPr="00AF7896">
        <w:rPr>
          <w:rFonts w:ascii="Verdana" w:eastAsia="Verdana" w:hAnsi="Verdana"/>
          <w:b w:val="0"/>
          <w:spacing w:val="4"/>
          <w:sz w:val="20"/>
        </w:rPr>
        <w:t xml:space="preserve"> </w:t>
      </w:r>
      <w:r w:rsidRPr="00AF7896">
        <w:rPr>
          <w:rFonts w:ascii="Verdana" w:hAnsi="Verdana"/>
          <w:b w:val="0"/>
          <w:spacing w:val="4"/>
          <w:sz w:val="20"/>
        </w:rPr>
        <w:t>stosować</w:t>
      </w:r>
      <w:r w:rsidRPr="00AF7896">
        <w:rPr>
          <w:rFonts w:ascii="Verdana" w:eastAsia="Verdana" w:hAnsi="Verdana"/>
          <w:b w:val="0"/>
          <w:spacing w:val="4"/>
          <w:sz w:val="20"/>
        </w:rPr>
        <w:t xml:space="preserve"> </w:t>
      </w:r>
      <w:r w:rsidRPr="00AF7896">
        <w:rPr>
          <w:rFonts w:ascii="Verdana" w:hAnsi="Verdana"/>
          <w:b w:val="0"/>
          <w:spacing w:val="4"/>
          <w:sz w:val="20"/>
        </w:rPr>
        <w:t>będzie</w:t>
      </w:r>
      <w:r w:rsidRPr="00AF7896">
        <w:rPr>
          <w:rFonts w:ascii="Verdana" w:eastAsia="Verdana" w:hAnsi="Verdana"/>
          <w:b w:val="0"/>
          <w:spacing w:val="4"/>
          <w:sz w:val="20"/>
        </w:rPr>
        <w:t xml:space="preserve"> </w:t>
      </w:r>
      <w:r w:rsidRPr="00AF7896">
        <w:rPr>
          <w:rFonts w:ascii="Verdana" w:hAnsi="Verdana"/>
          <w:b w:val="0"/>
          <w:spacing w:val="4"/>
          <w:sz w:val="20"/>
        </w:rPr>
        <w:t>następujące</w:t>
      </w:r>
      <w:r w:rsidRPr="00AF7896">
        <w:rPr>
          <w:rFonts w:ascii="Verdana" w:eastAsia="Verdana" w:hAnsi="Verdana"/>
          <w:b w:val="0"/>
          <w:spacing w:val="4"/>
          <w:sz w:val="20"/>
        </w:rPr>
        <w:t xml:space="preserve"> </w:t>
      </w:r>
      <w:r w:rsidRPr="00AF7896">
        <w:rPr>
          <w:rFonts w:ascii="Verdana" w:hAnsi="Verdana"/>
          <w:b w:val="0"/>
          <w:spacing w:val="4"/>
          <w:sz w:val="20"/>
        </w:rPr>
        <w:t>kryteria:</w:t>
      </w:r>
    </w:p>
    <w:p w:rsidR="00861459" w:rsidRPr="00AF7896" w:rsidRDefault="00861459" w:rsidP="00EF61B0">
      <w:pPr>
        <w:pStyle w:val="Tekstpodstawowy21"/>
        <w:spacing w:before="0"/>
        <w:ind w:left="928"/>
        <w:rPr>
          <w:rFonts w:ascii="Verdana" w:hAnsi="Verdana"/>
          <w:spacing w:val="4"/>
          <w:sz w:val="20"/>
        </w:rPr>
      </w:pPr>
      <w:r w:rsidRPr="00AF7896">
        <w:rPr>
          <w:rFonts w:ascii="Verdana" w:hAnsi="Verdana"/>
          <w:spacing w:val="4"/>
          <w:sz w:val="20"/>
        </w:rPr>
        <w:t>cena</w:t>
      </w:r>
      <w:r w:rsidRPr="00AF7896">
        <w:rPr>
          <w:rFonts w:ascii="Verdana" w:eastAsia="Verdana" w:hAnsi="Verdana"/>
          <w:b w:val="0"/>
          <w:spacing w:val="4"/>
          <w:sz w:val="20"/>
        </w:rPr>
        <w:t xml:space="preserve"> </w:t>
      </w:r>
      <w:r w:rsidRPr="00AF7896">
        <w:rPr>
          <w:rFonts w:ascii="Verdana" w:eastAsia="Verdana" w:hAnsi="Verdana"/>
          <w:spacing w:val="4"/>
          <w:sz w:val="20"/>
        </w:rPr>
        <w:t xml:space="preserve">(C) – </w:t>
      </w:r>
      <w:r w:rsidRPr="00AF7896">
        <w:rPr>
          <w:rFonts w:ascii="Verdana" w:hAnsi="Verdana"/>
          <w:spacing w:val="4"/>
          <w:sz w:val="20"/>
        </w:rPr>
        <w:t xml:space="preserve">waga </w:t>
      </w:r>
      <w:r w:rsidR="00A35A59" w:rsidRPr="00AF7896">
        <w:rPr>
          <w:rFonts w:ascii="Verdana" w:hAnsi="Verdana"/>
          <w:spacing w:val="4"/>
          <w:sz w:val="20"/>
        </w:rPr>
        <w:t>10</w:t>
      </w:r>
      <w:r w:rsidRPr="00AF7896">
        <w:rPr>
          <w:rFonts w:ascii="Verdana" w:hAnsi="Verdana"/>
          <w:spacing w:val="4"/>
          <w:sz w:val="20"/>
        </w:rPr>
        <w:t>0 %</w:t>
      </w:r>
    </w:p>
    <w:p w:rsidR="00861459" w:rsidRPr="00AF7896" w:rsidRDefault="00861459" w:rsidP="00EF61B0">
      <w:pPr>
        <w:pStyle w:val="Tekstpodstawowy32"/>
        <w:rPr>
          <w:rFonts w:ascii="Verdana" w:hAnsi="Verdana"/>
          <w:i w:val="0"/>
          <w:spacing w:val="-1"/>
        </w:rPr>
      </w:pPr>
      <w:r w:rsidRPr="00AF7896">
        <w:rPr>
          <w:rFonts w:ascii="Verdana" w:hAnsi="Verdana"/>
          <w:b/>
          <w:i w:val="0"/>
          <w:spacing w:val="-1"/>
        </w:rPr>
        <w:t>15.2</w:t>
      </w:r>
      <w:r w:rsidRPr="00AF7896">
        <w:rPr>
          <w:rFonts w:ascii="Verdana" w:hAnsi="Verdana"/>
          <w:i w:val="0"/>
          <w:spacing w:val="-1"/>
        </w:rPr>
        <w:t xml:space="preserve"> Kryterium</w:t>
      </w:r>
      <w:r w:rsidRPr="00AF7896">
        <w:rPr>
          <w:rFonts w:ascii="Verdana" w:eastAsia="Verdana" w:hAnsi="Verdana"/>
          <w:i w:val="0"/>
          <w:spacing w:val="-1"/>
        </w:rPr>
        <w:t xml:space="preserve"> </w:t>
      </w:r>
      <w:r w:rsidRPr="00AF7896">
        <w:rPr>
          <w:rFonts w:ascii="Verdana" w:hAnsi="Verdana"/>
          <w:b/>
          <w:i w:val="0"/>
          <w:spacing w:val="-1"/>
        </w:rPr>
        <w:t>cena</w:t>
      </w:r>
      <w:r w:rsidRPr="00AF7896">
        <w:rPr>
          <w:rFonts w:ascii="Verdana" w:eastAsia="Verdana" w:hAnsi="Verdana"/>
          <w:b/>
          <w:i w:val="0"/>
          <w:spacing w:val="-1"/>
        </w:rPr>
        <w:t xml:space="preserve"> (C) </w:t>
      </w:r>
      <w:r w:rsidRPr="00AF7896">
        <w:rPr>
          <w:rFonts w:ascii="Verdana" w:hAnsi="Verdana"/>
          <w:i w:val="0"/>
          <w:spacing w:val="-1"/>
        </w:rPr>
        <w:t>będzie</w:t>
      </w:r>
      <w:r w:rsidRPr="00AF7896">
        <w:rPr>
          <w:rFonts w:ascii="Verdana" w:eastAsia="Verdana" w:hAnsi="Verdana"/>
          <w:i w:val="0"/>
          <w:spacing w:val="-1"/>
        </w:rPr>
        <w:t xml:space="preserve"> </w:t>
      </w:r>
      <w:r w:rsidRPr="00AF7896">
        <w:rPr>
          <w:rFonts w:ascii="Verdana" w:hAnsi="Verdana"/>
          <w:i w:val="0"/>
          <w:spacing w:val="-1"/>
        </w:rPr>
        <w:t>rozpatrywane</w:t>
      </w:r>
      <w:r w:rsidRPr="00AF7896">
        <w:rPr>
          <w:rFonts w:ascii="Verdana" w:eastAsia="Verdana" w:hAnsi="Verdana"/>
          <w:i w:val="0"/>
          <w:spacing w:val="-1"/>
        </w:rPr>
        <w:t xml:space="preserve"> </w:t>
      </w:r>
      <w:r w:rsidRPr="00AF7896">
        <w:rPr>
          <w:rFonts w:ascii="Verdana" w:hAnsi="Verdana"/>
          <w:i w:val="0"/>
          <w:spacing w:val="-1"/>
        </w:rPr>
        <w:t>na</w:t>
      </w:r>
      <w:r w:rsidRPr="00AF7896">
        <w:rPr>
          <w:rFonts w:ascii="Verdana" w:eastAsia="Verdana" w:hAnsi="Verdana"/>
          <w:i w:val="0"/>
          <w:spacing w:val="-1"/>
        </w:rPr>
        <w:t xml:space="preserve"> </w:t>
      </w:r>
      <w:r w:rsidRPr="00AF7896">
        <w:rPr>
          <w:rFonts w:ascii="Verdana" w:hAnsi="Verdana"/>
          <w:i w:val="0"/>
          <w:spacing w:val="-1"/>
        </w:rPr>
        <w:t>podstawie</w:t>
      </w:r>
      <w:r w:rsidRPr="00AF7896">
        <w:rPr>
          <w:rFonts w:ascii="Verdana" w:eastAsia="Verdana" w:hAnsi="Verdana"/>
          <w:i w:val="0"/>
          <w:spacing w:val="-1"/>
        </w:rPr>
        <w:t xml:space="preserve"> </w:t>
      </w:r>
      <w:r w:rsidRPr="00AF7896">
        <w:rPr>
          <w:rFonts w:ascii="Verdana" w:hAnsi="Verdana"/>
          <w:i w:val="0"/>
          <w:spacing w:val="-1"/>
        </w:rPr>
        <w:t>ceny</w:t>
      </w:r>
      <w:r w:rsidRPr="00AF7896">
        <w:rPr>
          <w:rFonts w:ascii="Verdana" w:eastAsia="Verdana" w:hAnsi="Verdana"/>
          <w:i w:val="0"/>
          <w:spacing w:val="-1"/>
        </w:rPr>
        <w:t xml:space="preserve"> </w:t>
      </w:r>
      <w:r w:rsidRPr="00AF7896">
        <w:rPr>
          <w:rFonts w:ascii="Verdana" w:hAnsi="Verdana"/>
          <w:i w:val="0"/>
          <w:spacing w:val="-1"/>
        </w:rPr>
        <w:t>brutto</w:t>
      </w:r>
      <w:r w:rsidRPr="00AF7896">
        <w:rPr>
          <w:rFonts w:ascii="Verdana" w:eastAsia="Verdana" w:hAnsi="Verdana"/>
          <w:i w:val="0"/>
          <w:spacing w:val="-1"/>
        </w:rPr>
        <w:t xml:space="preserve"> </w:t>
      </w:r>
      <w:r w:rsidRPr="00AF7896">
        <w:rPr>
          <w:rFonts w:ascii="Verdana" w:hAnsi="Verdana"/>
          <w:i w:val="0"/>
          <w:spacing w:val="-1"/>
        </w:rPr>
        <w:t>za</w:t>
      </w:r>
      <w:r w:rsidRPr="00AF7896">
        <w:rPr>
          <w:rFonts w:ascii="Verdana" w:eastAsia="Verdana" w:hAnsi="Verdana"/>
          <w:i w:val="0"/>
          <w:spacing w:val="-1"/>
        </w:rPr>
        <w:t xml:space="preserve"> </w:t>
      </w:r>
      <w:r w:rsidRPr="00AF7896">
        <w:rPr>
          <w:rFonts w:ascii="Verdana" w:hAnsi="Verdana"/>
          <w:i w:val="0"/>
          <w:spacing w:val="-1"/>
        </w:rPr>
        <w:t>wykonanie</w:t>
      </w:r>
      <w:r w:rsidRPr="00AF7896">
        <w:rPr>
          <w:rFonts w:ascii="Verdana" w:eastAsia="Verdana" w:hAnsi="Verdana"/>
          <w:i w:val="0"/>
          <w:spacing w:val="-1"/>
        </w:rPr>
        <w:t xml:space="preserve"> </w:t>
      </w:r>
      <w:r w:rsidRPr="00AF7896">
        <w:rPr>
          <w:rFonts w:ascii="Verdana" w:hAnsi="Verdana"/>
          <w:i w:val="0"/>
          <w:spacing w:val="-1"/>
        </w:rPr>
        <w:t>przedmiotu</w:t>
      </w:r>
      <w:r w:rsidRPr="00AF7896">
        <w:rPr>
          <w:rFonts w:ascii="Verdana" w:eastAsia="Verdana" w:hAnsi="Verdana"/>
          <w:i w:val="0"/>
          <w:spacing w:val="-1"/>
        </w:rPr>
        <w:t xml:space="preserve"> </w:t>
      </w:r>
      <w:r w:rsidRPr="00AF7896">
        <w:rPr>
          <w:rFonts w:ascii="Verdana" w:hAnsi="Verdana"/>
          <w:i w:val="0"/>
          <w:spacing w:val="-1"/>
        </w:rPr>
        <w:t>zamówienia,</w:t>
      </w:r>
      <w:r w:rsidRPr="00AF7896">
        <w:rPr>
          <w:rFonts w:ascii="Verdana" w:eastAsia="Verdana" w:hAnsi="Verdana"/>
          <w:i w:val="0"/>
          <w:spacing w:val="-1"/>
        </w:rPr>
        <w:t xml:space="preserve"> </w:t>
      </w:r>
      <w:r w:rsidRPr="00AF7896">
        <w:rPr>
          <w:rFonts w:ascii="Verdana" w:hAnsi="Verdana"/>
          <w:i w:val="0"/>
          <w:spacing w:val="-1"/>
        </w:rPr>
        <w:t>podanej</w:t>
      </w:r>
      <w:r w:rsidRPr="00AF7896">
        <w:rPr>
          <w:rFonts w:ascii="Verdana" w:eastAsia="Verdana" w:hAnsi="Verdana"/>
          <w:i w:val="0"/>
          <w:spacing w:val="-1"/>
        </w:rPr>
        <w:t xml:space="preserve"> </w:t>
      </w:r>
      <w:r w:rsidRPr="00AF7896">
        <w:rPr>
          <w:rFonts w:ascii="Verdana" w:hAnsi="Verdana"/>
          <w:i w:val="0"/>
          <w:spacing w:val="-1"/>
        </w:rPr>
        <w:t>przez</w:t>
      </w:r>
      <w:r w:rsidRPr="00AF7896">
        <w:rPr>
          <w:rFonts w:ascii="Verdana" w:eastAsia="Verdana" w:hAnsi="Verdana"/>
          <w:i w:val="0"/>
          <w:spacing w:val="-1"/>
        </w:rPr>
        <w:t xml:space="preserve"> </w:t>
      </w:r>
      <w:r w:rsidRPr="00AF7896">
        <w:rPr>
          <w:rFonts w:ascii="Verdana" w:hAnsi="Verdana"/>
          <w:i w:val="0"/>
          <w:spacing w:val="-1"/>
        </w:rPr>
        <w:t>Wykonawcę</w:t>
      </w:r>
      <w:r w:rsidRPr="00AF7896">
        <w:rPr>
          <w:rFonts w:ascii="Verdana" w:eastAsia="Verdana" w:hAnsi="Verdana"/>
          <w:i w:val="0"/>
          <w:spacing w:val="-1"/>
        </w:rPr>
        <w:t xml:space="preserve"> </w:t>
      </w:r>
      <w:r w:rsidRPr="00AF7896">
        <w:rPr>
          <w:rFonts w:ascii="Verdana" w:hAnsi="Verdana"/>
          <w:i w:val="0"/>
          <w:spacing w:val="-1"/>
        </w:rPr>
        <w:t>w ofercie.</w:t>
      </w:r>
      <w:r w:rsidRPr="00AF7896">
        <w:rPr>
          <w:rFonts w:ascii="Verdana" w:eastAsia="Verdana" w:hAnsi="Verdana"/>
          <w:i w:val="0"/>
          <w:spacing w:val="-1"/>
        </w:rPr>
        <w:t xml:space="preserve"> </w:t>
      </w:r>
    </w:p>
    <w:p w:rsidR="00861459" w:rsidRPr="00AF7896" w:rsidRDefault="00861459" w:rsidP="00EF61B0">
      <w:pPr>
        <w:pStyle w:val="Tekstpodstawowy32"/>
        <w:rPr>
          <w:rFonts w:ascii="Verdana" w:hAnsi="Verdana"/>
          <w:i w:val="0"/>
          <w:spacing w:val="-1"/>
        </w:rPr>
      </w:pPr>
      <w:r w:rsidRPr="00AF7896">
        <w:rPr>
          <w:rFonts w:ascii="Verdana" w:hAnsi="Verdana"/>
          <w:i w:val="0"/>
          <w:spacing w:val="-1"/>
        </w:rPr>
        <w:t>Zamawiający przyzna punkty na podstawie poniższego wzoru:</w:t>
      </w:r>
    </w:p>
    <w:p w:rsidR="00861459" w:rsidRPr="00AF7896" w:rsidRDefault="00861459" w:rsidP="00076134">
      <w:pPr>
        <w:autoSpaceDE w:val="0"/>
        <w:autoSpaceDN w:val="0"/>
        <w:adjustRightInd w:val="0"/>
        <w:spacing w:after="0" w:line="240" w:lineRule="auto"/>
        <w:ind w:left="2136" w:firstLine="24"/>
        <w:rPr>
          <w:rFonts w:ascii="Verdana" w:hAnsi="Verdana"/>
        </w:rPr>
      </w:pPr>
      <w:r w:rsidRPr="00AF7896">
        <w:rPr>
          <w:rFonts w:ascii="Verdana" w:hAnsi="Verdana"/>
        </w:rPr>
        <w:t>najniższa zaoferowana cena</w:t>
      </w:r>
    </w:p>
    <w:p w:rsidR="00861459" w:rsidRPr="00AF7896" w:rsidRDefault="00861459" w:rsidP="00076134">
      <w:pPr>
        <w:autoSpaceDE w:val="0"/>
        <w:autoSpaceDN w:val="0"/>
        <w:adjustRightInd w:val="0"/>
        <w:spacing w:after="0" w:line="240" w:lineRule="auto"/>
        <w:rPr>
          <w:rFonts w:ascii="Verdana" w:hAnsi="Verdana"/>
        </w:rPr>
      </w:pPr>
      <w:r w:rsidRPr="00AF7896">
        <w:rPr>
          <w:rFonts w:ascii="Verdana" w:hAnsi="Verdana"/>
        </w:rPr>
        <w:t>Ilość punktów = __</w:t>
      </w:r>
      <w:r w:rsidR="00A35A59" w:rsidRPr="00AF7896">
        <w:rPr>
          <w:rFonts w:ascii="Verdana" w:hAnsi="Verdana"/>
        </w:rPr>
        <w:t>____________________________ x 10</w:t>
      </w:r>
      <w:r w:rsidRPr="00AF7896">
        <w:rPr>
          <w:rFonts w:ascii="Verdana" w:hAnsi="Verdana"/>
        </w:rPr>
        <w:t>0 pkt.</w:t>
      </w:r>
    </w:p>
    <w:p w:rsidR="00861459" w:rsidRPr="00AF7896" w:rsidRDefault="00861459" w:rsidP="00076134">
      <w:pPr>
        <w:autoSpaceDE w:val="0"/>
        <w:autoSpaceDN w:val="0"/>
        <w:adjustRightInd w:val="0"/>
        <w:spacing w:after="0" w:line="240" w:lineRule="auto"/>
        <w:ind w:left="1452" w:firstLine="708"/>
        <w:rPr>
          <w:rFonts w:ascii="Verdana" w:hAnsi="Verdana"/>
        </w:rPr>
      </w:pPr>
      <w:r w:rsidRPr="00AF7896">
        <w:rPr>
          <w:rFonts w:ascii="Verdana" w:hAnsi="Verdana"/>
        </w:rPr>
        <w:t>cena zaoferowana w ofercie badanej</w:t>
      </w:r>
    </w:p>
    <w:p w:rsidR="00861459" w:rsidRPr="00AF7896" w:rsidRDefault="00861459" w:rsidP="00076134">
      <w:pPr>
        <w:autoSpaceDE w:val="0"/>
        <w:autoSpaceDN w:val="0"/>
        <w:adjustRightInd w:val="0"/>
        <w:spacing w:after="0"/>
        <w:ind w:left="1416"/>
        <w:rPr>
          <w:rFonts w:ascii="Verdana" w:hAnsi="Verdana"/>
        </w:rPr>
      </w:pPr>
    </w:p>
    <w:p w:rsidR="00861459" w:rsidRPr="00AF7896" w:rsidRDefault="00861459" w:rsidP="00EF61B0">
      <w:pPr>
        <w:pStyle w:val="Tekstpodstawowy21"/>
        <w:spacing w:before="0"/>
        <w:rPr>
          <w:rFonts w:ascii="Verdana" w:hAnsi="Verdana"/>
          <w:b w:val="0"/>
          <w:bCs w:val="0"/>
          <w:sz w:val="20"/>
        </w:rPr>
      </w:pPr>
      <w:r w:rsidRPr="00AF7896">
        <w:rPr>
          <w:rFonts w:ascii="Verdana" w:hAnsi="Verdana"/>
          <w:bCs w:val="0"/>
          <w:sz w:val="20"/>
        </w:rPr>
        <w:t>15.4</w:t>
      </w:r>
      <w:r w:rsidRPr="00AF7896">
        <w:rPr>
          <w:rFonts w:ascii="Verdana" w:hAnsi="Verdana"/>
          <w:b w:val="0"/>
          <w:bCs w:val="0"/>
          <w:sz w:val="20"/>
        </w:rPr>
        <w:t xml:space="preserve"> Zamawiający dokona wyboru oferty tego z Wykonawców, która uzyska w wyniku oceny najwyższa liczbę punktów. </w:t>
      </w:r>
    </w:p>
    <w:p w:rsidR="00A7348A" w:rsidRPr="00AF7896" w:rsidRDefault="00A7348A" w:rsidP="00EF61B0">
      <w:pPr>
        <w:numPr>
          <w:ilvl w:val="0"/>
          <w:numId w:val="5"/>
        </w:numPr>
        <w:rPr>
          <w:rFonts w:ascii="Verdana" w:hAnsi="Verdana"/>
        </w:rPr>
      </w:pPr>
      <w:r w:rsidRPr="00AF7896">
        <w:rPr>
          <w:rFonts w:ascii="Verdana" w:hAnsi="Verdana"/>
          <w:b/>
          <w:spacing w:val="2"/>
          <w:position w:val="2"/>
        </w:rPr>
        <w:t>INFORMACJE</w:t>
      </w:r>
      <w:r w:rsidRPr="00AF7896">
        <w:rPr>
          <w:rFonts w:ascii="Verdana" w:eastAsia="Verdana" w:hAnsi="Verdana"/>
          <w:b/>
          <w:spacing w:val="2"/>
          <w:position w:val="2"/>
        </w:rPr>
        <w:t xml:space="preserve"> </w:t>
      </w:r>
      <w:r w:rsidRPr="00AF7896">
        <w:rPr>
          <w:rFonts w:ascii="Verdana" w:hAnsi="Verdana"/>
          <w:b/>
          <w:spacing w:val="2"/>
          <w:position w:val="2"/>
        </w:rPr>
        <w:t>O</w:t>
      </w:r>
      <w:r w:rsidRPr="00AF7896">
        <w:rPr>
          <w:rFonts w:ascii="Verdana" w:eastAsia="Verdana" w:hAnsi="Verdana"/>
          <w:b/>
          <w:spacing w:val="2"/>
          <w:position w:val="2"/>
        </w:rPr>
        <w:t xml:space="preserve"> </w:t>
      </w:r>
      <w:r w:rsidRPr="00AF7896">
        <w:rPr>
          <w:rFonts w:ascii="Verdana" w:hAnsi="Verdana"/>
          <w:b/>
          <w:spacing w:val="2"/>
          <w:position w:val="2"/>
        </w:rPr>
        <w:t>FORMALNOŚCIACH,</w:t>
      </w:r>
      <w:r w:rsidRPr="00AF7896">
        <w:rPr>
          <w:rFonts w:ascii="Verdana" w:eastAsia="Verdana" w:hAnsi="Verdana"/>
          <w:b/>
          <w:spacing w:val="2"/>
          <w:position w:val="2"/>
        </w:rPr>
        <w:t xml:space="preserve"> </w:t>
      </w:r>
      <w:r w:rsidRPr="00AF7896">
        <w:rPr>
          <w:rFonts w:ascii="Verdana" w:hAnsi="Verdana"/>
          <w:b/>
          <w:spacing w:val="2"/>
          <w:position w:val="2"/>
        </w:rPr>
        <w:t>JAKICH</w:t>
      </w:r>
      <w:r w:rsidRPr="00AF7896">
        <w:rPr>
          <w:rFonts w:ascii="Verdana" w:eastAsia="Verdana" w:hAnsi="Verdana"/>
          <w:b/>
          <w:spacing w:val="2"/>
          <w:position w:val="2"/>
        </w:rPr>
        <w:t xml:space="preserve"> </w:t>
      </w:r>
      <w:r w:rsidRPr="00AF7896">
        <w:rPr>
          <w:rFonts w:ascii="Verdana" w:hAnsi="Verdana"/>
          <w:b/>
          <w:spacing w:val="2"/>
          <w:position w:val="2"/>
        </w:rPr>
        <w:t>NALEŻY</w:t>
      </w:r>
      <w:r w:rsidRPr="00AF7896">
        <w:rPr>
          <w:rFonts w:ascii="Verdana" w:eastAsia="Verdana" w:hAnsi="Verdana"/>
          <w:b/>
          <w:spacing w:val="2"/>
          <w:position w:val="2"/>
        </w:rPr>
        <w:t xml:space="preserve"> </w:t>
      </w:r>
      <w:r w:rsidRPr="00AF7896">
        <w:rPr>
          <w:rFonts w:ascii="Verdana" w:hAnsi="Verdana"/>
          <w:b/>
          <w:spacing w:val="2"/>
          <w:position w:val="2"/>
        </w:rPr>
        <w:t>DOPEŁNIĆ</w:t>
      </w:r>
      <w:r w:rsidRPr="00AF7896">
        <w:rPr>
          <w:rFonts w:ascii="Verdana" w:eastAsia="Verdana" w:hAnsi="Verdana"/>
          <w:b/>
          <w:spacing w:val="2"/>
          <w:position w:val="2"/>
        </w:rPr>
        <w:t xml:space="preserve"> </w:t>
      </w:r>
      <w:r w:rsidRPr="00AF7896">
        <w:rPr>
          <w:rFonts w:ascii="Verdana" w:hAnsi="Verdana"/>
          <w:b/>
          <w:spacing w:val="2"/>
          <w:position w:val="2"/>
        </w:rPr>
        <w:t>PO</w:t>
      </w:r>
      <w:r w:rsidR="0019679F" w:rsidRPr="00AF7896">
        <w:rPr>
          <w:rFonts w:ascii="Verdana" w:eastAsia="Verdana" w:hAnsi="Verdana"/>
          <w:b/>
          <w:spacing w:val="2"/>
          <w:position w:val="2"/>
        </w:rPr>
        <w:t xml:space="preserve"> </w:t>
      </w:r>
      <w:r w:rsidRPr="00AF7896">
        <w:rPr>
          <w:rFonts w:ascii="Verdana" w:eastAsia="Verdana" w:hAnsi="Verdana"/>
          <w:b/>
          <w:spacing w:val="2"/>
          <w:position w:val="2"/>
        </w:rPr>
        <w:t xml:space="preserve"> </w:t>
      </w:r>
      <w:r w:rsidRPr="00AF7896">
        <w:rPr>
          <w:rFonts w:ascii="Verdana" w:hAnsi="Verdana"/>
          <w:b/>
          <w:spacing w:val="2"/>
          <w:position w:val="2"/>
        </w:rPr>
        <w:t>WYBORZE</w:t>
      </w:r>
      <w:r w:rsidRPr="00AF7896">
        <w:rPr>
          <w:rFonts w:ascii="Verdana" w:eastAsia="Verdana" w:hAnsi="Verdana"/>
          <w:b/>
          <w:spacing w:val="2"/>
          <w:position w:val="2"/>
        </w:rPr>
        <w:t xml:space="preserve"> </w:t>
      </w:r>
      <w:r w:rsidR="00076134" w:rsidRPr="00AF7896">
        <w:rPr>
          <w:rFonts w:ascii="Verdana" w:eastAsia="Verdana" w:hAnsi="Verdana"/>
          <w:b/>
          <w:spacing w:val="2"/>
          <w:position w:val="2"/>
        </w:rPr>
        <w:t xml:space="preserve">  </w:t>
      </w:r>
      <w:r w:rsidRPr="00AF7896">
        <w:rPr>
          <w:rFonts w:ascii="Verdana" w:hAnsi="Verdana"/>
          <w:b/>
          <w:spacing w:val="2"/>
          <w:position w:val="2"/>
        </w:rPr>
        <w:t>OFERTY</w:t>
      </w:r>
      <w:r w:rsidRPr="00AF7896">
        <w:rPr>
          <w:rFonts w:ascii="Verdana" w:eastAsia="Verdana" w:hAnsi="Verdana"/>
          <w:b/>
          <w:spacing w:val="2"/>
          <w:position w:val="2"/>
        </w:rPr>
        <w:t xml:space="preserve"> </w:t>
      </w:r>
      <w:r w:rsidRPr="00AF7896">
        <w:rPr>
          <w:rFonts w:ascii="Verdana" w:hAnsi="Verdana"/>
          <w:b/>
          <w:spacing w:val="2"/>
          <w:position w:val="2"/>
        </w:rPr>
        <w:t>W</w:t>
      </w:r>
      <w:r w:rsidRPr="00AF7896">
        <w:rPr>
          <w:rFonts w:ascii="Verdana" w:eastAsia="Verdana" w:hAnsi="Verdana"/>
          <w:b/>
          <w:spacing w:val="2"/>
          <w:position w:val="2"/>
        </w:rPr>
        <w:t xml:space="preserve"> </w:t>
      </w:r>
      <w:r w:rsidRPr="00AF7896">
        <w:rPr>
          <w:rFonts w:ascii="Verdana" w:hAnsi="Verdana"/>
          <w:b/>
          <w:spacing w:val="2"/>
          <w:position w:val="2"/>
        </w:rPr>
        <w:t>CELU</w:t>
      </w:r>
      <w:r w:rsidRPr="00AF7896">
        <w:rPr>
          <w:rFonts w:ascii="Verdana" w:eastAsia="Verdana" w:hAnsi="Verdana"/>
          <w:b/>
          <w:spacing w:val="2"/>
          <w:position w:val="2"/>
        </w:rPr>
        <w:t xml:space="preserve"> </w:t>
      </w:r>
      <w:r w:rsidRPr="00AF7896">
        <w:rPr>
          <w:rFonts w:ascii="Verdana" w:hAnsi="Verdana"/>
          <w:b/>
          <w:spacing w:val="2"/>
          <w:position w:val="2"/>
        </w:rPr>
        <w:t>ZAWARCIA</w:t>
      </w:r>
      <w:r w:rsidRPr="00AF7896">
        <w:rPr>
          <w:rFonts w:ascii="Verdana" w:eastAsia="Verdana" w:hAnsi="Verdana"/>
          <w:b/>
          <w:spacing w:val="2"/>
          <w:position w:val="2"/>
        </w:rPr>
        <w:t xml:space="preserve"> </w:t>
      </w:r>
      <w:r w:rsidRPr="00AF7896">
        <w:rPr>
          <w:rFonts w:ascii="Verdana" w:hAnsi="Verdana"/>
          <w:b/>
          <w:spacing w:val="2"/>
          <w:position w:val="2"/>
        </w:rPr>
        <w:t>UMOWY.</w:t>
      </w:r>
    </w:p>
    <w:p w:rsidR="0027090E" w:rsidRPr="00AF7896" w:rsidRDefault="00A7348A" w:rsidP="00EF61B0">
      <w:pPr>
        <w:spacing w:before="120"/>
        <w:ind w:left="720" w:hanging="720"/>
        <w:rPr>
          <w:rFonts w:ascii="Verdana" w:hAnsi="Verdana"/>
        </w:rPr>
      </w:pPr>
      <w:r w:rsidRPr="00AF7896">
        <w:rPr>
          <w:rFonts w:ascii="Verdana" w:hAnsi="Verdana"/>
          <w:b/>
        </w:rPr>
        <w:t>16.1.</w:t>
      </w:r>
      <w:r w:rsidRPr="00AF7896">
        <w:rPr>
          <w:rFonts w:ascii="Verdana" w:hAnsi="Verdana"/>
        </w:rPr>
        <w:tab/>
      </w:r>
      <w:r w:rsidR="0027090E" w:rsidRPr="00AF7896">
        <w:rPr>
          <w:rFonts w:ascii="Verdana" w:hAnsi="Verdana"/>
        </w:rPr>
        <w:t>Umow</w:t>
      </w:r>
      <w:r w:rsidR="00A42CD0" w:rsidRPr="00AF7896">
        <w:rPr>
          <w:rFonts w:ascii="Verdana" w:hAnsi="Verdana"/>
        </w:rPr>
        <w:t>y dostawy i dzierżawy</w:t>
      </w:r>
      <w:r w:rsidR="0027090E" w:rsidRPr="00AF7896">
        <w:rPr>
          <w:rFonts w:ascii="Verdana" w:hAnsi="Verdana"/>
        </w:rPr>
        <w:t xml:space="preserve"> zosta</w:t>
      </w:r>
      <w:r w:rsidR="00A42CD0" w:rsidRPr="00AF7896">
        <w:rPr>
          <w:rFonts w:ascii="Verdana" w:hAnsi="Verdana"/>
        </w:rPr>
        <w:t>ną</w:t>
      </w:r>
      <w:r w:rsidR="0027090E" w:rsidRPr="00AF7896">
        <w:rPr>
          <w:rFonts w:ascii="Verdana" w:hAnsi="Verdana"/>
        </w:rPr>
        <w:t xml:space="preserve"> zawart</w:t>
      </w:r>
      <w:r w:rsidR="00A42CD0" w:rsidRPr="00AF7896">
        <w:rPr>
          <w:rFonts w:ascii="Verdana" w:hAnsi="Verdana"/>
        </w:rPr>
        <w:t>e</w:t>
      </w:r>
      <w:r w:rsidR="0027090E" w:rsidRPr="00AF7896">
        <w:rPr>
          <w:rFonts w:ascii="Verdana" w:hAnsi="Verdana"/>
        </w:rPr>
        <w:t xml:space="preserve"> zgodnie ze wzor</w:t>
      </w:r>
      <w:r w:rsidR="00A35A59" w:rsidRPr="00AF7896">
        <w:rPr>
          <w:rFonts w:ascii="Verdana" w:hAnsi="Verdana"/>
        </w:rPr>
        <w:t>e</w:t>
      </w:r>
      <w:r w:rsidR="00A42CD0" w:rsidRPr="00AF7896">
        <w:rPr>
          <w:rFonts w:ascii="Verdana" w:hAnsi="Verdana"/>
        </w:rPr>
        <w:t>m</w:t>
      </w:r>
      <w:r w:rsidR="0027090E" w:rsidRPr="00AF7896">
        <w:rPr>
          <w:rFonts w:ascii="Verdana" w:hAnsi="Verdana"/>
        </w:rPr>
        <w:t xml:space="preserve"> stanowiąc</w:t>
      </w:r>
      <w:r w:rsidR="00A42CD0" w:rsidRPr="00AF7896">
        <w:rPr>
          <w:rFonts w:ascii="Verdana" w:hAnsi="Verdana"/>
        </w:rPr>
        <w:t>ym</w:t>
      </w:r>
      <w:r w:rsidR="0027090E" w:rsidRPr="00AF7896">
        <w:rPr>
          <w:rFonts w:ascii="Verdana" w:hAnsi="Verdana"/>
        </w:rPr>
        <w:t xml:space="preserve"> załącznik</w:t>
      </w:r>
      <w:r w:rsidR="00A42CD0" w:rsidRPr="00AF7896">
        <w:rPr>
          <w:rFonts w:ascii="Verdana" w:hAnsi="Verdana"/>
        </w:rPr>
        <w:t xml:space="preserve"> </w:t>
      </w:r>
      <w:r w:rsidR="0027090E" w:rsidRPr="00AF7896">
        <w:rPr>
          <w:rFonts w:ascii="Verdana" w:hAnsi="Verdana"/>
        </w:rPr>
        <w:t xml:space="preserve">do siwz. </w:t>
      </w:r>
    </w:p>
    <w:p w:rsidR="00A7348A" w:rsidRPr="00AF7896" w:rsidRDefault="00A7348A" w:rsidP="00EF61B0">
      <w:pPr>
        <w:numPr>
          <w:ilvl w:val="0"/>
          <w:numId w:val="5"/>
        </w:numPr>
        <w:rPr>
          <w:rStyle w:val="tekstdokbold"/>
          <w:rFonts w:ascii="Verdana" w:eastAsia="Verdana" w:hAnsi="Verdana"/>
          <w:b w:val="0"/>
        </w:rPr>
      </w:pPr>
      <w:r w:rsidRPr="00AF7896">
        <w:rPr>
          <w:rStyle w:val="tekstdokbold"/>
          <w:rFonts w:ascii="Verdana" w:hAnsi="Verdana"/>
        </w:rPr>
        <w:t>ZABEZPIECZENIE</w:t>
      </w:r>
      <w:r w:rsidRPr="00AF7896">
        <w:rPr>
          <w:rStyle w:val="tekstdokbold"/>
          <w:rFonts w:ascii="Verdana" w:eastAsia="Verdana" w:hAnsi="Verdana"/>
        </w:rPr>
        <w:t xml:space="preserve"> </w:t>
      </w:r>
      <w:r w:rsidRPr="00AF7896">
        <w:rPr>
          <w:rStyle w:val="tekstdokbold"/>
          <w:rFonts w:ascii="Verdana" w:hAnsi="Verdana"/>
        </w:rPr>
        <w:t>NALEŻYTEGO</w:t>
      </w:r>
      <w:r w:rsidRPr="00AF7896">
        <w:rPr>
          <w:rStyle w:val="tekstdokbold"/>
          <w:rFonts w:ascii="Verdana" w:eastAsia="Verdana" w:hAnsi="Verdana"/>
        </w:rPr>
        <w:t xml:space="preserve"> </w:t>
      </w:r>
      <w:r w:rsidRPr="00AF7896">
        <w:rPr>
          <w:rStyle w:val="tekstdokbold"/>
          <w:rFonts w:ascii="Verdana" w:hAnsi="Verdana"/>
        </w:rPr>
        <w:t>WYKONANIA</w:t>
      </w:r>
      <w:r w:rsidRPr="00AF7896">
        <w:rPr>
          <w:rStyle w:val="tekstdokbold"/>
          <w:rFonts w:ascii="Verdana" w:eastAsia="Verdana" w:hAnsi="Verdana"/>
        </w:rPr>
        <w:t xml:space="preserve"> </w:t>
      </w:r>
      <w:r w:rsidRPr="00AF7896">
        <w:rPr>
          <w:rStyle w:val="tekstdokbold"/>
          <w:rFonts w:ascii="Verdana" w:hAnsi="Verdana"/>
        </w:rPr>
        <w:t>UMOWY</w:t>
      </w:r>
    </w:p>
    <w:p w:rsidR="00A824B4" w:rsidRPr="00AF7896" w:rsidRDefault="00347249" w:rsidP="00076134">
      <w:pPr>
        <w:ind w:firstLine="720"/>
        <w:rPr>
          <w:rFonts w:ascii="Verdana" w:hAnsi="Verdana"/>
          <w:b/>
          <w:spacing w:val="4"/>
        </w:rPr>
      </w:pPr>
      <w:r w:rsidRPr="00AF7896">
        <w:rPr>
          <w:rFonts w:ascii="Verdana" w:hAnsi="Verdana"/>
          <w:b/>
          <w:spacing w:val="4"/>
        </w:rPr>
        <w:t xml:space="preserve">Nie dotyczy </w:t>
      </w:r>
    </w:p>
    <w:p w:rsidR="00A7348A" w:rsidRPr="00AF7896" w:rsidRDefault="00A7348A" w:rsidP="00EF61B0">
      <w:pPr>
        <w:rPr>
          <w:rFonts w:ascii="Verdana" w:eastAsia="Verdana" w:hAnsi="Verdana"/>
        </w:rPr>
      </w:pPr>
      <w:r w:rsidRPr="00AF7896">
        <w:rPr>
          <w:rFonts w:ascii="Verdana" w:hAnsi="Verdana"/>
          <w:b/>
          <w:spacing w:val="4"/>
        </w:rPr>
        <w:lastRenderedPageBreak/>
        <w:t>18.</w:t>
      </w:r>
      <w:r w:rsidRPr="00AF7896">
        <w:rPr>
          <w:rFonts w:ascii="Verdana" w:eastAsia="Verdana" w:hAnsi="Verdana"/>
          <w:b/>
          <w:spacing w:val="4"/>
        </w:rPr>
        <w:t xml:space="preserve"> </w:t>
      </w:r>
      <w:r w:rsidRPr="00AF7896">
        <w:rPr>
          <w:rFonts w:ascii="Verdana" w:hAnsi="Verdana"/>
          <w:b/>
          <w:spacing w:val="4"/>
        </w:rPr>
        <w:tab/>
        <w:t>POUCZENIE</w:t>
      </w:r>
      <w:r w:rsidRPr="00AF7896">
        <w:rPr>
          <w:rFonts w:ascii="Verdana" w:eastAsia="Verdana" w:hAnsi="Verdana"/>
          <w:b/>
          <w:spacing w:val="4"/>
        </w:rPr>
        <w:t xml:space="preserve"> </w:t>
      </w:r>
      <w:r w:rsidRPr="00AF7896">
        <w:rPr>
          <w:rFonts w:ascii="Verdana" w:hAnsi="Verdana"/>
          <w:b/>
          <w:spacing w:val="4"/>
        </w:rPr>
        <w:t>O</w:t>
      </w:r>
      <w:r w:rsidRPr="00AF7896">
        <w:rPr>
          <w:rFonts w:ascii="Verdana" w:eastAsia="Verdana" w:hAnsi="Verdana"/>
          <w:b/>
          <w:spacing w:val="4"/>
        </w:rPr>
        <w:t xml:space="preserve"> </w:t>
      </w:r>
      <w:r w:rsidRPr="00AF7896">
        <w:rPr>
          <w:rFonts w:ascii="Verdana" w:hAnsi="Verdana"/>
          <w:b/>
          <w:spacing w:val="4"/>
        </w:rPr>
        <w:t>ŚRODKACH</w:t>
      </w:r>
      <w:r w:rsidRPr="00AF7896">
        <w:rPr>
          <w:rFonts w:ascii="Verdana" w:eastAsia="Verdana" w:hAnsi="Verdana"/>
          <w:b/>
          <w:spacing w:val="4"/>
        </w:rPr>
        <w:t xml:space="preserve"> </w:t>
      </w:r>
      <w:r w:rsidRPr="00AF7896">
        <w:rPr>
          <w:rFonts w:ascii="Verdana" w:hAnsi="Verdana"/>
          <w:b/>
          <w:spacing w:val="4"/>
        </w:rPr>
        <w:t>OCHRONY</w:t>
      </w:r>
      <w:r w:rsidRPr="00AF7896">
        <w:rPr>
          <w:rFonts w:ascii="Verdana" w:eastAsia="Verdana" w:hAnsi="Verdana"/>
          <w:b/>
          <w:spacing w:val="4"/>
        </w:rPr>
        <w:t xml:space="preserve"> </w:t>
      </w:r>
      <w:r w:rsidRPr="00AF7896">
        <w:rPr>
          <w:rFonts w:ascii="Verdana" w:hAnsi="Verdana"/>
          <w:b/>
          <w:spacing w:val="4"/>
        </w:rPr>
        <w:t>PRAWNEJ</w:t>
      </w:r>
    </w:p>
    <w:p w:rsidR="00A7348A" w:rsidRPr="00AF7896" w:rsidRDefault="00A7348A" w:rsidP="00EF61B0">
      <w:pPr>
        <w:spacing w:before="120"/>
        <w:rPr>
          <w:rFonts w:ascii="Verdana" w:hAnsi="Verdana"/>
          <w:u w:val="single"/>
        </w:rPr>
      </w:pPr>
      <w:r w:rsidRPr="00AF7896">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F7896" w:rsidRDefault="00A7348A" w:rsidP="00EF61B0">
      <w:pPr>
        <w:rPr>
          <w:rFonts w:ascii="Verdana" w:hAnsi="Verdana"/>
        </w:rPr>
      </w:pPr>
      <w:r w:rsidRPr="00AF7896">
        <w:rPr>
          <w:rFonts w:ascii="Verdana" w:hAnsi="Verdana"/>
          <w:u w:val="single"/>
        </w:rPr>
        <w:t>Odwołanie</w:t>
      </w:r>
    </w:p>
    <w:p w:rsidR="00A7348A" w:rsidRPr="00AF7896" w:rsidRDefault="00A7348A" w:rsidP="00EF61B0">
      <w:pPr>
        <w:numPr>
          <w:ilvl w:val="0"/>
          <w:numId w:val="9"/>
        </w:numPr>
        <w:rPr>
          <w:rFonts w:ascii="Verdana" w:hAnsi="Verdana"/>
        </w:rPr>
      </w:pPr>
      <w:r w:rsidRPr="00AF7896">
        <w:rPr>
          <w:rFonts w:ascii="Verdana" w:hAnsi="Verdana"/>
        </w:rPr>
        <w:t>Odwołanie</w:t>
      </w:r>
      <w:r w:rsidRPr="00AF7896">
        <w:rPr>
          <w:rFonts w:ascii="Verdana" w:eastAsia="Verdana" w:hAnsi="Verdana"/>
        </w:rPr>
        <w:t xml:space="preserve"> </w:t>
      </w:r>
      <w:r w:rsidRPr="00AF7896">
        <w:rPr>
          <w:rFonts w:ascii="Verdana" w:hAnsi="Verdana"/>
        </w:rPr>
        <w:t>przysługuje</w:t>
      </w:r>
      <w:r w:rsidRPr="00AF7896">
        <w:rPr>
          <w:rFonts w:ascii="Verdana" w:eastAsia="Verdana" w:hAnsi="Verdana"/>
        </w:rPr>
        <w:t xml:space="preserve"> </w:t>
      </w:r>
      <w:r w:rsidRPr="00AF7896">
        <w:rPr>
          <w:rFonts w:ascii="Verdana" w:hAnsi="Verdana"/>
        </w:rPr>
        <w:t>wyłącznie</w:t>
      </w:r>
      <w:r w:rsidRPr="00AF7896">
        <w:rPr>
          <w:rFonts w:ascii="Verdana" w:eastAsia="Verdana" w:hAnsi="Verdana"/>
        </w:rPr>
        <w:t xml:space="preserve"> </w:t>
      </w:r>
      <w:r w:rsidRPr="00AF7896">
        <w:rPr>
          <w:rFonts w:ascii="Verdana" w:hAnsi="Verdana"/>
        </w:rPr>
        <w:t>od</w:t>
      </w:r>
      <w:r w:rsidRPr="00AF7896">
        <w:rPr>
          <w:rFonts w:ascii="Verdana" w:eastAsia="Verdana" w:hAnsi="Verdana"/>
        </w:rPr>
        <w:t xml:space="preserve"> </w:t>
      </w:r>
      <w:r w:rsidRPr="00AF7896">
        <w:rPr>
          <w:rFonts w:ascii="Verdana" w:hAnsi="Verdana"/>
        </w:rPr>
        <w:t>niezgodnej</w:t>
      </w:r>
      <w:r w:rsidRPr="00AF7896">
        <w:rPr>
          <w:rFonts w:ascii="Verdana" w:eastAsia="Verdana" w:hAnsi="Verdana"/>
        </w:rPr>
        <w:t xml:space="preserve"> </w:t>
      </w:r>
      <w:r w:rsidRPr="00AF7896">
        <w:rPr>
          <w:rFonts w:ascii="Verdana" w:hAnsi="Verdana"/>
        </w:rPr>
        <w:t>z</w:t>
      </w:r>
      <w:r w:rsidRPr="00AF7896">
        <w:rPr>
          <w:rFonts w:ascii="Verdana" w:eastAsia="Verdana" w:hAnsi="Verdana"/>
        </w:rPr>
        <w:t xml:space="preserve"> </w:t>
      </w:r>
      <w:r w:rsidRPr="00AF7896">
        <w:rPr>
          <w:rFonts w:ascii="Verdana" w:hAnsi="Verdana"/>
        </w:rPr>
        <w:t>przepisami</w:t>
      </w:r>
      <w:r w:rsidRPr="00AF7896">
        <w:rPr>
          <w:rFonts w:ascii="Verdana" w:eastAsia="Verdana" w:hAnsi="Verdana"/>
        </w:rPr>
        <w:t xml:space="preserve"> </w:t>
      </w:r>
      <w:r w:rsidRPr="00AF7896">
        <w:rPr>
          <w:rFonts w:ascii="Verdana" w:hAnsi="Verdana"/>
        </w:rPr>
        <w:t>ustawy</w:t>
      </w:r>
      <w:r w:rsidRPr="00AF7896">
        <w:rPr>
          <w:rFonts w:ascii="Verdana" w:eastAsia="Verdana" w:hAnsi="Verdana"/>
        </w:rPr>
        <w:t xml:space="preserve"> </w:t>
      </w:r>
      <w:r w:rsidRPr="00AF7896">
        <w:rPr>
          <w:rFonts w:ascii="Verdana" w:hAnsi="Verdana"/>
        </w:rPr>
        <w:t>czynności</w:t>
      </w:r>
      <w:r w:rsidRPr="00AF7896">
        <w:rPr>
          <w:rFonts w:ascii="Verdana" w:eastAsia="Verdana" w:hAnsi="Verdana"/>
        </w:rPr>
        <w:t xml:space="preserve"> </w:t>
      </w:r>
      <w:r w:rsidRPr="00AF7896">
        <w:rPr>
          <w:rFonts w:ascii="Verdana" w:hAnsi="Verdana"/>
        </w:rPr>
        <w:t>zamawiającego</w:t>
      </w:r>
      <w:r w:rsidRPr="00AF7896">
        <w:rPr>
          <w:rFonts w:ascii="Verdana" w:eastAsia="Verdana" w:hAnsi="Verdana"/>
        </w:rPr>
        <w:t xml:space="preserve"> </w:t>
      </w:r>
      <w:r w:rsidRPr="00AF7896">
        <w:rPr>
          <w:rFonts w:ascii="Verdana" w:hAnsi="Verdana"/>
        </w:rPr>
        <w:t>podjętej</w:t>
      </w:r>
      <w:r w:rsidRPr="00AF7896">
        <w:rPr>
          <w:rFonts w:ascii="Verdana" w:eastAsia="Verdana" w:hAnsi="Verdana"/>
        </w:rPr>
        <w:t xml:space="preserve"> </w:t>
      </w:r>
      <w:r w:rsidRPr="00AF7896">
        <w:rPr>
          <w:rFonts w:ascii="Verdana" w:hAnsi="Verdana"/>
        </w:rPr>
        <w:t>w</w:t>
      </w:r>
      <w:r w:rsidRPr="00AF7896">
        <w:rPr>
          <w:rFonts w:ascii="Verdana" w:eastAsia="Verdana" w:hAnsi="Verdana"/>
        </w:rPr>
        <w:t xml:space="preserve"> </w:t>
      </w:r>
      <w:r w:rsidRPr="00AF7896">
        <w:rPr>
          <w:rFonts w:ascii="Verdana" w:hAnsi="Verdana"/>
        </w:rPr>
        <w:t>postępowaniu</w:t>
      </w:r>
      <w:r w:rsidRPr="00AF7896">
        <w:rPr>
          <w:rFonts w:ascii="Verdana" w:eastAsia="Verdana" w:hAnsi="Verdana"/>
        </w:rPr>
        <w:t xml:space="preserve"> </w:t>
      </w:r>
      <w:r w:rsidRPr="00AF7896">
        <w:rPr>
          <w:rFonts w:ascii="Verdana" w:hAnsi="Verdana"/>
        </w:rPr>
        <w:t>o</w:t>
      </w:r>
      <w:r w:rsidRPr="00AF7896">
        <w:rPr>
          <w:rFonts w:ascii="Verdana" w:eastAsia="Verdana" w:hAnsi="Verdana"/>
        </w:rPr>
        <w:t xml:space="preserve"> </w:t>
      </w:r>
      <w:r w:rsidRPr="00AF7896">
        <w:rPr>
          <w:rFonts w:ascii="Verdana" w:hAnsi="Verdana"/>
        </w:rPr>
        <w:t>udzielenie</w:t>
      </w:r>
      <w:r w:rsidRPr="00AF7896">
        <w:rPr>
          <w:rFonts w:ascii="Verdana" w:eastAsia="Verdana" w:hAnsi="Verdana"/>
        </w:rPr>
        <w:t xml:space="preserve"> </w:t>
      </w:r>
      <w:r w:rsidRPr="00AF7896">
        <w:rPr>
          <w:rFonts w:ascii="Verdana" w:hAnsi="Verdana"/>
        </w:rPr>
        <w:t>zamówienia</w:t>
      </w:r>
      <w:r w:rsidRPr="00AF7896">
        <w:rPr>
          <w:rFonts w:ascii="Verdana" w:eastAsia="Verdana" w:hAnsi="Verdana"/>
        </w:rPr>
        <w:t xml:space="preserve"> </w:t>
      </w:r>
      <w:r w:rsidRPr="00AF7896">
        <w:rPr>
          <w:rFonts w:ascii="Verdana" w:hAnsi="Verdana"/>
        </w:rPr>
        <w:t>lub</w:t>
      </w:r>
      <w:r w:rsidRPr="00AF7896">
        <w:rPr>
          <w:rFonts w:ascii="Verdana" w:eastAsia="Verdana" w:hAnsi="Verdana"/>
        </w:rPr>
        <w:t xml:space="preserve"> </w:t>
      </w:r>
      <w:r w:rsidRPr="00AF7896">
        <w:rPr>
          <w:rFonts w:ascii="Verdana" w:hAnsi="Verdana"/>
        </w:rPr>
        <w:t>zaniechania</w:t>
      </w:r>
      <w:r w:rsidRPr="00AF7896">
        <w:rPr>
          <w:rFonts w:ascii="Verdana" w:eastAsia="Verdana" w:hAnsi="Verdana"/>
        </w:rPr>
        <w:t xml:space="preserve"> </w:t>
      </w:r>
      <w:r w:rsidRPr="00AF7896">
        <w:rPr>
          <w:rFonts w:ascii="Verdana" w:hAnsi="Verdana"/>
        </w:rPr>
        <w:t>czynności,</w:t>
      </w:r>
      <w:r w:rsidRPr="00AF7896">
        <w:rPr>
          <w:rFonts w:ascii="Verdana" w:eastAsia="Verdana" w:hAnsi="Verdana"/>
        </w:rPr>
        <w:t xml:space="preserve"> </w:t>
      </w:r>
      <w:r w:rsidRPr="00AF7896">
        <w:rPr>
          <w:rFonts w:ascii="Verdana" w:hAnsi="Verdana"/>
        </w:rPr>
        <w:t>do</w:t>
      </w:r>
      <w:r w:rsidRPr="00AF7896">
        <w:rPr>
          <w:rFonts w:ascii="Verdana" w:eastAsia="Verdana" w:hAnsi="Verdana"/>
        </w:rPr>
        <w:t xml:space="preserve"> </w:t>
      </w:r>
      <w:r w:rsidRPr="00AF7896">
        <w:rPr>
          <w:rFonts w:ascii="Verdana" w:hAnsi="Verdana"/>
        </w:rPr>
        <w:t>której</w:t>
      </w:r>
      <w:r w:rsidRPr="00AF7896">
        <w:rPr>
          <w:rFonts w:ascii="Verdana" w:eastAsia="Verdana" w:hAnsi="Verdana"/>
        </w:rPr>
        <w:t xml:space="preserve"> </w:t>
      </w:r>
      <w:r w:rsidRPr="00AF7896">
        <w:rPr>
          <w:rFonts w:ascii="Verdana" w:hAnsi="Verdana"/>
        </w:rPr>
        <w:t>zamawiający</w:t>
      </w:r>
      <w:r w:rsidRPr="00AF7896">
        <w:rPr>
          <w:rFonts w:ascii="Verdana" w:eastAsia="Verdana" w:hAnsi="Verdana"/>
        </w:rPr>
        <w:t xml:space="preserve"> </w:t>
      </w:r>
      <w:r w:rsidRPr="00AF7896">
        <w:rPr>
          <w:rFonts w:ascii="Verdana" w:hAnsi="Verdana"/>
        </w:rPr>
        <w:t>jest</w:t>
      </w:r>
      <w:r w:rsidRPr="00AF7896">
        <w:rPr>
          <w:rFonts w:ascii="Verdana" w:eastAsia="Verdana" w:hAnsi="Verdana"/>
        </w:rPr>
        <w:t xml:space="preserve"> </w:t>
      </w:r>
      <w:r w:rsidRPr="00AF7896">
        <w:rPr>
          <w:rFonts w:ascii="Verdana" w:hAnsi="Verdana"/>
        </w:rPr>
        <w:t>zobowiązany</w:t>
      </w:r>
      <w:r w:rsidRPr="00AF7896">
        <w:rPr>
          <w:rFonts w:ascii="Verdana" w:eastAsia="Verdana" w:hAnsi="Verdana"/>
        </w:rPr>
        <w:t xml:space="preserve"> </w:t>
      </w:r>
      <w:r w:rsidRPr="00AF7896">
        <w:rPr>
          <w:rFonts w:ascii="Verdana" w:hAnsi="Verdana"/>
        </w:rPr>
        <w:t>na</w:t>
      </w:r>
      <w:r w:rsidRPr="00AF7896">
        <w:rPr>
          <w:rFonts w:ascii="Verdana" w:eastAsia="Verdana" w:hAnsi="Verdana"/>
        </w:rPr>
        <w:t xml:space="preserve"> </w:t>
      </w:r>
      <w:r w:rsidRPr="00AF7896">
        <w:rPr>
          <w:rFonts w:ascii="Verdana" w:hAnsi="Verdana"/>
        </w:rPr>
        <w:t>podstawie</w:t>
      </w:r>
      <w:r w:rsidRPr="00AF7896">
        <w:rPr>
          <w:rFonts w:ascii="Verdana" w:eastAsia="Verdana" w:hAnsi="Verdana"/>
        </w:rPr>
        <w:t xml:space="preserve"> </w:t>
      </w:r>
      <w:r w:rsidRPr="00AF7896">
        <w:rPr>
          <w:rFonts w:ascii="Verdana" w:hAnsi="Verdana"/>
        </w:rPr>
        <w:t>ustawy.</w:t>
      </w:r>
    </w:p>
    <w:p w:rsidR="00C27437" w:rsidRPr="00AF7896" w:rsidRDefault="00C27437" w:rsidP="00EF61B0">
      <w:pPr>
        <w:pStyle w:val="Default"/>
        <w:numPr>
          <w:ilvl w:val="0"/>
          <w:numId w:val="9"/>
        </w:numPr>
        <w:rPr>
          <w:rFonts w:ascii="Verdana" w:hAnsi="Verdana"/>
          <w:color w:val="auto"/>
          <w:sz w:val="20"/>
          <w:szCs w:val="20"/>
        </w:rPr>
      </w:pPr>
      <w:r w:rsidRPr="00AF7896">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F7896" w:rsidRDefault="00192D95" w:rsidP="00EF61B0">
      <w:pPr>
        <w:pStyle w:val="Default"/>
        <w:numPr>
          <w:ilvl w:val="0"/>
          <w:numId w:val="9"/>
        </w:numPr>
        <w:rPr>
          <w:rFonts w:ascii="Verdana" w:hAnsi="Verdana" w:cs="Verdana"/>
          <w:color w:val="auto"/>
          <w:sz w:val="20"/>
          <w:szCs w:val="20"/>
        </w:rPr>
      </w:pPr>
      <w:r w:rsidRPr="00AF7896">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AF7896" w:rsidRDefault="002C6BC1" w:rsidP="00EF61B0">
      <w:pPr>
        <w:numPr>
          <w:ilvl w:val="0"/>
          <w:numId w:val="9"/>
        </w:numPr>
        <w:rPr>
          <w:rFonts w:ascii="Verdana" w:hAnsi="Verdana"/>
        </w:rPr>
      </w:pPr>
      <w:r w:rsidRPr="00AF7896">
        <w:rPr>
          <w:rFonts w:ascii="Verdana" w:hAnsi="Verdana"/>
        </w:rPr>
        <w:t xml:space="preserve">Zgodnie z art. 180 ust. 5 ustawy </w:t>
      </w:r>
      <w:r w:rsidR="00A7348A" w:rsidRPr="00AF7896">
        <w:rPr>
          <w:rFonts w:ascii="Verdana" w:hAnsi="Verdana"/>
        </w:rPr>
        <w:t>Odwołujący</w:t>
      </w:r>
      <w:r w:rsidR="00A7348A" w:rsidRPr="00AF7896">
        <w:rPr>
          <w:rFonts w:ascii="Verdana" w:eastAsia="Verdana" w:hAnsi="Verdana"/>
        </w:rPr>
        <w:t xml:space="preserve"> </w:t>
      </w:r>
      <w:r w:rsidR="00A7348A" w:rsidRPr="00AF7896">
        <w:rPr>
          <w:rFonts w:ascii="Verdana" w:hAnsi="Verdana"/>
        </w:rPr>
        <w:t>przesyła</w:t>
      </w:r>
      <w:r w:rsidR="00A7348A" w:rsidRPr="00AF7896">
        <w:rPr>
          <w:rFonts w:ascii="Verdana" w:eastAsia="Verdana" w:hAnsi="Verdana"/>
        </w:rPr>
        <w:t xml:space="preserve"> </w:t>
      </w:r>
      <w:r w:rsidR="00A7348A" w:rsidRPr="00AF7896">
        <w:rPr>
          <w:rFonts w:ascii="Verdana" w:hAnsi="Verdana"/>
        </w:rPr>
        <w:t>kopię</w:t>
      </w:r>
      <w:r w:rsidR="00A7348A" w:rsidRPr="00AF7896">
        <w:rPr>
          <w:rFonts w:ascii="Verdana" w:eastAsia="Verdana" w:hAnsi="Verdana"/>
        </w:rPr>
        <w:t xml:space="preserve"> </w:t>
      </w:r>
      <w:r w:rsidR="00A7348A" w:rsidRPr="00AF7896">
        <w:rPr>
          <w:rFonts w:ascii="Verdana" w:hAnsi="Verdana"/>
        </w:rPr>
        <w:t>odwołania</w:t>
      </w:r>
      <w:r w:rsidR="00A7348A" w:rsidRPr="00AF7896">
        <w:rPr>
          <w:rFonts w:ascii="Verdana" w:eastAsia="Verdana" w:hAnsi="Verdana"/>
        </w:rPr>
        <w:t xml:space="preserve"> </w:t>
      </w:r>
      <w:r w:rsidR="00A7348A" w:rsidRPr="00AF7896">
        <w:rPr>
          <w:rFonts w:ascii="Verdana" w:hAnsi="Verdana"/>
        </w:rPr>
        <w:t>zamawiającemu</w:t>
      </w:r>
      <w:r w:rsidR="00A7348A" w:rsidRPr="00AF7896">
        <w:rPr>
          <w:rFonts w:ascii="Verdana" w:eastAsia="Verdana" w:hAnsi="Verdana"/>
        </w:rPr>
        <w:t xml:space="preserve"> </w:t>
      </w:r>
      <w:r w:rsidR="00A7348A" w:rsidRPr="00AF7896">
        <w:rPr>
          <w:rFonts w:ascii="Verdana" w:hAnsi="Verdana"/>
        </w:rPr>
        <w:t>przed</w:t>
      </w:r>
      <w:r w:rsidR="00A7348A" w:rsidRPr="00AF7896">
        <w:rPr>
          <w:rFonts w:ascii="Verdana" w:eastAsia="Verdana" w:hAnsi="Verdana"/>
        </w:rPr>
        <w:t xml:space="preserve"> </w:t>
      </w:r>
      <w:r w:rsidR="00A7348A" w:rsidRPr="00AF7896">
        <w:rPr>
          <w:rFonts w:ascii="Verdana" w:hAnsi="Verdana"/>
        </w:rPr>
        <w:t>upływem</w:t>
      </w:r>
      <w:r w:rsidR="00A7348A" w:rsidRPr="00AF7896">
        <w:rPr>
          <w:rFonts w:ascii="Verdana" w:eastAsia="Verdana" w:hAnsi="Verdana"/>
        </w:rPr>
        <w:t xml:space="preserve"> </w:t>
      </w:r>
      <w:r w:rsidR="00A7348A" w:rsidRPr="00AF7896">
        <w:rPr>
          <w:rFonts w:ascii="Verdana" w:hAnsi="Verdana"/>
        </w:rPr>
        <w:t>terminu</w:t>
      </w:r>
      <w:r w:rsidR="00A7348A" w:rsidRPr="00AF7896">
        <w:rPr>
          <w:rFonts w:ascii="Verdana" w:eastAsia="Verdana" w:hAnsi="Verdana"/>
        </w:rPr>
        <w:t xml:space="preserve"> </w:t>
      </w:r>
      <w:r w:rsidR="00A7348A" w:rsidRPr="00AF7896">
        <w:rPr>
          <w:rFonts w:ascii="Verdana" w:hAnsi="Verdana"/>
        </w:rPr>
        <w:t>do</w:t>
      </w:r>
      <w:r w:rsidR="00A7348A" w:rsidRPr="00AF7896">
        <w:rPr>
          <w:rFonts w:ascii="Verdana" w:eastAsia="Verdana" w:hAnsi="Verdana"/>
        </w:rPr>
        <w:t xml:space="preserve"> </w:t>
      </w:r>
      <w:r w:rsidR="00A7348A" w:rsidRPr="00AF7896">
        <w:rPr>
          <w:rFonts w:ascii="Verdana" w:hAnsi="Verdana"/>
        </w:rPr>
        <w:t>wniesienia</w:t>
      </w:r>
      <w:r w:rsidR="00A7348A" w:rsidRPr="00AF7896">
        <w:rPr>
          <w:rFonts w:ascii="Verdana" w:eastAsia="Verdana" w:hAnsi="Verdana"/>
        </w:rPr>
        <w:t xml:space="preserve"> </w:t>
      </w:r>
      <w:r w:rsidR="00A7348A" w:rsidRPr="00AF7896">
        <w:rPr>
          <w:rFonts w:ascii="Verdana" w:hAnsi="Verdana"/>
        </w:rPr>
        <w:t>odwołania</w:t>
      </w:r>
      <w:r w:rsidR="00A7348A" w:rsidRPr="00AF7896">
        <w:rPr>
          <w:rFonts w:ascii="Verdana" w:eastAsia="Verdana" w:hAnsi="Verdana"/>
        </w:rPr>
        <w:t xml:space="preserve"> </w:t>
      </w:r>
      <w:r w:rsidR="00A7348A" w:rsidRPr="00AF7896">
        <w:rPr>
          <w:rFonts w:ascii="Verdana" w:hAnsi="Verdana"/>
        </w:rPr>
        <w:t>w</w:t>
      </w:r>
      <w:r w:rsidR="00A7348A" w:rsidRPr="00AF7896">
        <w:rPr>
          <w:rFonts w:ascii="Verdana" w:eastAsia="Verdana" w:hAnsi="Verdana"/>
        </w:rPr>
        <w:t xml:space="preserve"> </w:t>
      </w:r>
      <w:r w:rsidR="00A7348A" w:rsidRPr="00AF7896">
        <w:rPr>
          <w:rFonts w:ascii="Verdana" w:hAnsi="Verdana"/>
        </w:rPr>
        <w:t>taki</w:t>
      </w:r>
      <w:r w:rsidR="00A7348A" w:rsidRPr="00AF7896">
        <w:rPr>
          <w:rFonts w:ascii="Verdana" w:eastAsia="Verdana" w:hAnsi="Verdana"/>
        </w:rPr>
        <w:t xml:space="preserve"> </w:t>
      </w:r>
      <w:r w:rsidR="00A7348A" w:rsidRPr="00AF7896">
        <w:rPr>
          <w:rFonts w:ascii="Verdana" w:hAnsi="Verdana"/>
        </w:rPr>
        <w:t>sposób,</w:t>
      </w:r>
      <w:r w:rsidR="00A7348A" w:rsidRPr="00AF7896">
        <w:rPr>
          <w:rFonts w:ascii="Verdana" w:eastAsia="Verdana" w:hAnsi="Verdana"/>
        </w:rPr>
        <w:t xml:space="preserve"> </w:t>
      </w:r>
      <w:r w:rsidR="00A7348A" w:rsidRPr="00AF7896">
        <w:rPr>
          <w:rFonts w:ascii="Verdana" w:hAnsi="Verdana"/>
        </w:rPr>
        <w:t>aby</w:t>
      </w:r>
      <w:r w:rsidR="00A7348A" w:rsidRPr="00AF7896">
        <w:rPr>
          <w:rFonts w:ascii="Verdana" w:eastAsia="Verdana" w:hAnsi="Verdana"/>
        </w:rPr>
        <w:t xml:space="preserve"> </w:t>
      </w:r>
      <w:r w:rsidR="00A7348A" w:rsidRPr="00AF7896">
        <w:rPr>
          <w:rFonts w:ascii="Verdana" w:hAnsi="Verdana"/>
        </w:rPr>
        <w:t>mógł</w:t>
      </w:r>
      <w:r w:rsidR="00A7348A" w:rsidRPr="00AF7896">
        <w:rPr>
          <w:rFonts w:ascii="Verdana" w:eastAsia="Verdana" w:hAnsi="Verdana"/>
        </w:rPr>
        <w:t xml:space="preserve"> </w:t>
      </w:r>
      <w:r w:rsidR="00A7348A" w:rsidRPr="00AF7896">
        <w:rPr>
          <w:rFonts w:ascii="Verdana" w:hAnsi="Verdana"/>
        </w:rPr>
        <w:t>on</w:t>
      </w:r>
      <w:r w:rsidR="00A7348A" w:rsidRPr="00AF7896">
        <w:rPr>
          <w:rFonts w:ascii="Verdana" w:eastAsia="Verdana" w:hAnsi="Verdana"/>
        </w:rPr>
        <w:t xml:space="preserve"> </w:t>
      </w:r>
      <w:r w:rsidR="00A7348A" w:rsidRPr="00AF7896">
        <w:rPr>
          <w:rFonts w:ascii="Verdana" w:hAnsi="Verdana"/>
        </w:rPr>
        <w:t>zapoznać</w:t>
      </w:r>
      <w:r w:rsidR="00A7348A" w:rsidRPr="00AF7896">
        <w:rPr>
          <w:rFonts w:ascii="Verdana" w:eastAsia="Verdana" w:hAnsi="Verdana"/>
        </w:rPr>
        <w:t xml:space="preserve"> </w:t>
      </w:r>
      <w:r w:rsidR="00A7348A" w:rsidRPr="00AF7896">
        <w:rPr>
          <w:rFonts w:ascii="Verdana" w:hAnsi="Verdana"/>
        </w:rPr>
        <w:t>się</w:t>
      </w:r>
      <w:r w:rsidR="00A7348A" w:rsidRPr="00AF7896">
        <w:rPr>
          <w:rFonts w:ascii="Verdana" w:eastAsia="Verdana" w:hAnsi="Verdana"/>
        </w:rPr>
        <w:t xml:space="preserve"> </w:t>
      </w:r>
      <w:r w:rsidR="00A7348A" w:rsidRPr="00AF7896">
        <w:rPr>
          <w:rFonts w:ascii="Verdana" w:hAnsi="Verdana"/>
        </w:rPr>
        <w:t>z</w:t>
      </w:r>
      <w:r w:rsidR="00A7348A" w:rsidRPr="00AF7896">
        <w:rPr>
          <w:rFonts w:ascii="Verdana" w:eastAsia="Verdana" w:hAnsi="Verdana"/>
        </w:rPr>
        <w:t xml:space="preserve"> </w:t>
      </w:r>
      <w:r w:rsidR="00A7348A" w:rsidRPr="00AF7896">
        <w:rPr>
          <w:rFonts w:ascii="Verdana" w:hAnsi="Verdana"/>
        </w:rPr>
        <w:t>jego</w:t>
      </w:r>
      <w:r w:rsidR="00A7348A" w:rsidRPr="00AF7896">
        <w:rPr>
          <w:rFonts w:ascii="Verdana" w:eastAsia="Verdana" w:hAnsi="Verdana"/>
        </w:rPr>
        <w:t xml:space="preserve"> </w:t>
      </w:r>
      <w:r w:rsidR="00A7348A" w:rsidRPr="00AF7896">
        <w:rPr>
          <w:rFonts w:ascii="Verdana" w:hAnsi="Verdana"/>
        </w:rPr>
        <w:t>treścią</w:t>
      </w:r>
      <w:r w:rsidR="00A7348A" w:rsidRPr="00AF7896">
        <w:rPr>
          <w:rFonts w:ascii="Verdana" w:eastAsia="Verdana" w:hAnsi="Verdana"/>
        </w:rPr>
        <w:t xml:space="preserve"> </w:t>
      </w:r>
      <w:r w:rsidR="00A7348A" w:rsidRPr="00AF7896">
        <w:rPr>
          <w:rFonts w:ascii="Verdana" w:hAnsi="Verdana"/>
        </w:rPr>
        <w:t>przed</w:t>
      </w:r>
      <w:r w:rsidR="00A7348A" w:rsidRPr="00AF7896">
        <w:rPr>
          <w:rFonts w:ascii="Verdana" w:eastAsia="Verdana" w:hAnsi="Verdana"/>
        </w:rPr>
        <w:t xml:space="preserve"> </w:t>
      </w:r>
      <w:r w:rsidR="00A7348A" w:rsidRPr="00AF7896">
        <w:rPr>
          <w:rFonts w:ascii="Verdana" w:hAnsi="Verdana"/>
        </w:rPr>
        <w:t>upływem</w:t>
      </w:r>
      <w:r w:rsidR="00A7348A" w:rsidRPr="00AF7896">
        <w:rPr>
          <w:rFonts w:ascii="Verdana" w:eastAsia="Verdana" w:hAnsi="Verdana"/>
        </w:rPr>
        <w:t xml:space="preserve"> </w:t>
      </w:r>
      <w:r w:rsidR="00A7348A" w:rsidRPr="00AF7896">
        <w:rPr>
          <w:rFonts w:ascii="Verdana" w:hAnsi="Verdana"/>
        </w:rPr>
        <w:t>tego</w:t>
      </w:r>
      <w:r w:rsidR="00A7348A" w:rsidRPr="00AF7896">
        <w:rPr>
          <w:rFonts w:ascii="Verdana" w:eastAsia="Verdana" w:hAnsi="Verdana"/>
        </w:rPr>
        <w:t xml:space="preserve"> </w:t>
      </w:r>
      <w:r w:rsidR="00A7348A" w:rsidRPr="00AF7896">
        <w:rPr>
          <w:rFonts w:ascii="Verdana" w:hAnsi="Verdana"/>
        </w:rPr>
        <w:t>terminu.</w:t>
      </w:r>
      <w:r w:rsidR="00A7348A" w:rsidRPr="00AF7896">
        <w:rPr>
          <w:rFonts w:ascii="Verdana" w:eastAsia="Verdana" w:hAnsi="Verdana"/>
        </w:rPr>
        <w:t xml:space="preserve"> </w:t>
      </w:r>
      <w:r w:rsidR="00A7348A" w:rsidRPr="00AF7896">
        <w:rPr>
          <w:rFonts w:ascii="Verdana" w:hAnsi="Verdana"/>
        </w:rPr>
        <w:t>Domniemywa</w:t>
      </w:r>
      <w:r w:rsidR="00A7348A" w:rsidRPr="00AF7896">
        <w:rPr>
          <w:rFonts w:ascii="Verdana" w:eastAsia="Verdana" w:hAnsi="Verdana"/>
        </w:rPr>
        <w:t xml:space="preserve"> </w:t>
      </w:r>
      <w:r w:rsidR="00A7348A" w:rsidRPr="00AF7896">
        <w:rPr>
          <w:rFonts w:ascii="Verdana" w:hAnsi="Verdana"/>
        </w:rPr>
        <w:t>się,</w:t>
      </w:r>
      <w:r w:rsidR="00A7348A" w:rsidRPr="00AF7896">
        <w:rPr>
          <w:rFonts w:ascii="Verdana" w:eastAsia="Verdana" w:hAnsi="Verdana"/>
        </w:rPr>
        <w:t xml:space="preserve"> </w:t>
      </w:r>
      <w:r w:rsidR="00A7348A" w:rsidRPr="00AF7896">
        <w:rPr>
          <w:rFonts w:ascii="Verdana" w:hAnsi="Verdana"/>
        </w:rPr>
        <w:t>iż</w:t>
      </w:r>
      <w:r w:rsidR="00A7348A" w:rsidRPr="00AF7896">
        <w:rPr>
          <w:rFonts w:ascii="Verdana" w:eastAsia="Verdana" w:hAnsi="Verdana"/>
        </w:rPr>
        <w:t xml:space="preserve"> </w:t>
      </w:r>
      <w:r w:rsidR="00A7348A" w:rsidRPr="00AF7896">
        <w:rPr>
          <w:rFonts w:ascii="Verdana" w:hAnsi="Verdana"/>
        </w:rPr>
        <w:t>zamawiający</w:t>
      </w:r>
      <w:r w:rsidR="00A7348A" w:rsidRPr="00AF7896">
        <w:rPr>
          <w:rFonts w:ascii="Verdana" w:eastAsia="Verdana" w:hAnsi="Verdana"/>
        </w:rPr>
        <w:t xml:space="preserve"> </w:t>
      </w:r>
      <w:r w:rsidR="00A7348A" w:rsidRPr="00AF7896">
        <w:rPr>
          <w:rFonts w:ascii="Verdana" w:hAnsi="Verdana"/>
        </w:rPr>
        <w:t>mógł</w:t>
      </w:r>
      <w:r w:rsidR="00A7348A" w:rsidRPr="00AF7896">
        <w:rPr>
          <w:rFonts w:ascii="Verdana" w:eastAsia="Verdana" w:hAnsi="Verdana"/>
        </w:rPr>
        <w:t xml:space="preserve"> </w:t>
      </w:r>
      <w:r w:rsidR="00A7348A" w:rsidRPr="00AF7896">
        <w:rPr>
          <w:rFonts w:ascii="Verdana" w:hAnsi="Verdana"/>
        </w:rPr>
        <w:t>zapoznać</w:t>
      </w:r>
      <w:r w:rsidR="00A7348A" w:rsidRPr="00AF7896">
        <w:rPr>
          <w:rFonts w:ascii="Verdana" w:eastAsia="Verdana" w:hAnsi="Verdana"/>
        </w:rPr>
        <w:t xml:space="preserve"> </w:t>
      </w:r>
      <w:r w:rsidR="00A7348A" w:rsidRPr="00AF7896">
        <w:rPr>
          <w:rFonts w:ascii="Verdana" w:hAnsi="Verdana"/>
        </w:rPr>
        <w:t>się</w:t>
      </w:r>
      <w:r w:rsidR="00A7348A" w:rsidRPr="00AF7896">
        <w:rPr>
          <w:rFonts w:ascii="Verdana" w:eastAsia="Verdana" w:hAnsi="Verdana"/>
        </w:rPr>
        <w:t xml:space="preserve"> </w:t>
      </w:r>
      <w:r w:rsidR="00A7348A" w:rsidRPr="00AF7896">
        <w:rPr>
          <w:rFonts w:ascii="Verdana" w:hAnsi="Verdana"/>
        </w:rPr>
        <w:t>z</w:t>
      </w:r>
      <w:r w:rsidR="00A7348A" w:rsidRPr="00AF7896">
        <w:rPr>
          <w:rFonts w:ascii="Verdana" w:eastAsia="Verdana" w:hAnsi="Verdana"/>
        </w:rPr>
        <w:t xml:space="preserve"> </w:t>
      </w:r>
      <w:r w:rsidR="00A7348A" w:rsidRPr="00AF7896">
        <w:rPr>
          <w:rFonts w:ascii="Verdana" w:hAnsi="Verdana"/>
        </w:rPr>
        <w:t>treścią</w:t>
      </w:r>
      <w:r w:rsidR="00A7348A" w:rsidRPr="00AF7896">
        <w:rPr>
          <w:rFonts w:ascii="Verdana" w:eastAsia="Verdana" w:hAnsi="Verdana"/>
        </w:rPr>
        <w:t xml:space="preserve"> </w:t>
      </w:r>
      <w:r w:rsidR="00A7348A" w:rsidRPr="00AF7896">
        <w:rPr>
          <w:rFonts w:ascii="Verdana" w:hAnsi="Verdana"/>
        </w:rPr>
        <w:t>odwołania</w:t>
      </w:r>
      <w:r w:rsidR="00A7348A" w:rsidRPr="00AF7896">
        <w:rPr>
          <w:rFonts w:ascii="Verdana" w:eastAsia="Verdana" w:hAnsi="Verdana"/>
        </w:rPr>
        <w:t xml:space="preserve"> </w:t>
      </w:r>
      <w:r w:rsidR="00A7348A" w:rsidRPr="00AF7896">
        <w:rPr>
          <w:rFonts w:ascii="Verdana" w:hAnsi="Verdana"/>
        </w:rPr>
        <w:t>przed</w:t>
      </w:r>
      <w:r w:rsidR="00A7348A" w:rsidRPr="00AF7896">
        <w:rPr>
          <w:rFonts w:ascii="Verdana" w:eastAsia="Verdana" w:hAnsi="Verdana"/>
        </w:rPr>
        <w:t xml:space="preserve"> </w:t>
      </w:r>
      <w:r w:rsidR="00A7348A" w:rsidRPr="00AF7896">
        <w:rPr>
          <w:rFonts w:ascii="Verdana" w:hAnsi="Verdana"/>
        </w:rPr>
        <w:t>upływem</w:t>
      </w:r>
      <w:r w:rsidR="00A7348A" w:rsidRPr="00AF7896">
        <w:rPr>
          <w:rFonts w:ascii="Verdana" w:eastAsia="Verdana" w:hAnsi="Verdana"/>
        </w:rPr>
        <w:t xml:space="preserve"> </w:t>
      </w:r>
      <w:r w:rsidR="00A7348A" w:rsidRPr="00AF7896">
        <w:rPr>
          <w:rFonts w:ascii="Verdana" w:hAnsi="Verdana"/>
        </w:rPr>
        <w:t>terminu</w:t>
      </w:r>
      <w:r w:rsidR="00A7348A" w:rsidRPr="00AF7896">
        <w:rPr>
          <w:rFonts w:ascii="Verdana" w:eastAsia="Verdana" w:hAnsi="Verdana"/>
        </w:rPr>
        <w:t xml:space="preserve"> </w:t>
      </w:r>
      <w:r w:rsidR="00A7348A" w:rsidRPr="00AF7896">
        <w:rPr>
          <w:rFonts w:ascii="Verdana" w:hAnsi="Verdana"/>
        </w:rPr>
        <w:t>do</w:t>
      </w:r>
      <w:r w:rsidR="00A7348A" w:rsidRPr="00AF7896">
        <w:rPr>
          <w:rFonts w:ascii="Verdana" w:eastAsia="Verdana" w:hAnsi="Verdana"/>
        </w:rPr>
        <w:t xml:space="preserve"> </w:t>
      </w:r>
      <w:r w:rsidR="00A7348A" w:rsidRPr="00AF7896">
        <w:rPr>
          <w:rFonts w:ascii="Verdana" w:hAnsi="Verdana"/>
        </w:rPr>
        <w:t>jego</w:t>
      </w:r>
      <w:r w:rsidR="00A7348A" w:rsidRPr="00AF7896">
        <w:rPr>
          <w:rFonts w:ascii="Verdana" w:eastAsia="Verdana" w:hAnsi="Verdana"/>
        </w:rPr>
        <w:t xml:space="preserve"> </w:t>
      </w:r>
      <w:r w:rsidR="00A7348A" w:rsidRPr="00AF7896">
        <w:rPr>
          <w:rFonts w:ascii="Verdana" w:hAnsi="Verdana"/>
        </w:rPr>
        <w:t>wniesienia,</w:t>
      </w:r>
      <w:r w:rsidR="00A7348A" w:rsidRPr="00AF7896">
        <w:rPr>
          <w:rFonts w:ascii="Verdana" w:eastAsia="Verdana" w:hAnsi="Verdana"/>
        </w:rPr>
        <w:t xml:space="preserve"> </w:t>
      </w:r>
      <w:r w:rsidR="00A7348A" w:rsidRPr="00AF7896">
        <w:rPr>
          <w:rFonts w:ascii="Verdana" w:hAnsi="Verdana"/>
        </w:rPr>
        <w:t>jeżeli</w:t>
      </w:r>
      <w:r w:rsidR="00A7348A" w:rsidRPr="00AF7896">
        <w:rPr>
          <w:rFonts w:ascii="Verdana" w:eastAsia="Verdana" w:hAnsi="Verdana"/>
        </w:rPr>
        <w:t xml:space="preserve"> </w:t>
      </w:r>
      <w:r w:rsidR="00A7348A" w:rsidRPr="00AF7896">
        <w:rPr>
          <w:rFonts w:ascii="Verdana" w:hAnsi="Verdana"/>
        </w:rPr>
        <w:t>przesłanie</w:t>
      </w:r>
      <w:r w:rsidR="00A7348A" w:rsidRPr="00AF7896">
        <w:rPr>
          <w:rFonts w:ascii="Verdana" w:eastAsia="Verdana" w:hAnsi="Verdana"/>
        </w:rPr>
        <w:t xml:space="preserve"> </w:t>
      </w:r>
      <w:r w:rsidR="00A7348A" w:rsidRPr="00AF7896">
        <w:rPr>
          <w:rFonts w:ascii="Verdana" w:hAnsi="Verdana"/>
        </w:rPr>
        <w:t>jego</w:t>
      </w:r>
      <w:r w:rsidR="00A7348A" w:rsidRPr="00AF7896">
        <w:rPr>
          <w:rFonts w:ascii="Verdana" w:eastAsia="Verdana" w:hAnsi="Verdana"/>
        </w:rPr>
        <w:t xml:space="preserve"> </w:t>
      </w:r>
      <w:r w:rsidR="00A7348A" w:rsidRPr="00AF7896">
        <w:rPr>
          <w:rFonts w:ascii="Verdana" w:hAnsi="Verdana"/>
        </w:rPr>
        <w:t>kopii</w:t>
      </w:r>
      <w:r w:rsidR="00A7348A" w:rsidRPr="00AF7896">
        <w:rPr>
          <w:rFonts w:ascii="Verdana" w:eastAsia="Verdana" w:hAnsi="Verdana"/>
        </w:rPr>
        <w:t xml:space="preserve"> </w:t>
      </w:r>
      <w:r w:rsidR="00A7348A" w:rsidRPr="00AF7896">
        <w:rPr>
          <w:rFonts w:ascii="Verdana" w:hAnsi="Verdana"/>
        </w:rPr>
        <w:t>nastąpiło</w:t>
      </w:r>
      <w:r w:rsidR="00A7348A" w:rsidRPr="00AF7896">
        <w:rPr>
          <w:rFonts w:ascii="Verdana" w:eastAsia="Verdana" w:hAnsi="Verdana"/>
        </w:rPr>
        <w:t xml:space="preserve"> </w:t>
      </w:r>
      <w:r w:rsidR="00A7348A" w:rsidRPr="00AF7896">
        <w:rPr>
          <w:rFonts w:ascii="Verdana" w:hAnsi="Verdana"/>
        </w:rPr>
        <w:t>przed</w:t>
      </w:r>
      <w:r w:rsidR="00A7348A" w:rsidRPr="00AF7896">
        <w:rPr>
          <w:rFonts w:ascii="Verdana" w:eastAsia="Verdana" w:hAnsi="Verdana"/>
        </w:rPr>
        <w:t xml:space="preserve"> </w:t>
      </w:r>
      <w:r w:rsidR="00A7348A" w:rsidRPr="00AF7896">
        <w:rPr>
          <w:rFonts w:ascii="Verdana" w:hAnsi="Verdana"/>
        </w:rPr>
        <w:t>upływem</w:t>
      </w:r>
      <w:r w:rsidR="00A7348A" w:rsidRPr="00AF7896">
        <w:rPr>
          <w:rFonts w:ascii="Verdana" w:eastAsia="Verdana" w:hAnsi="Verdana"/>
        </w:rPr>
        <w:t xml:space="preserve"> </w:t>
      </w:r>
      <w:r w:rsidR="00A7348A" w:rsidRPr="00AF7896">
        <w:rPr>
          <w:rFonts w:ascii="Verdana" w:hAnsi="Verdana"/>
        </w:rPr>
        <w:t>terminu</w:t>
      </w:r>
      <w:r w:rsidR="00A7348A" w:rsidRPr="00AF7896">
        <w:rPr>
          <w:rFonts w:ascii="Verdana" w:eastAsia="Verdana" w:hAnsi="Verdana"/>
        </w:rPr>
        <w:t xml:space="preserve"> </w:t>
      </w:r>
      <w:r w:rsidR="00A7348A" w:rsidRPr="00AF7896">
        <w:rPr>
          <w:rFonts w:ascii="Verdana" w:hAnsi="Verdana"/>
        </w:rPr>
        <w:t>do</w:t>
      </w:r>
      <w:r w:rsidR="00A7348A" w:rsidRPr="00AF7896">
        <w:rPr>
          <w:rFonts w:ascii="Verdana" w:eastAsia="Verdana" w:hAnsi="Verdana"/>
        </w:rPr>
        <w:t xml:space="preserve"> </w:t>
      </w:r>
      <w:r w:rsidR="00A7348A" w:rsidRPr="00AF7896">
        <w:rPr>
          <w:rFonts w:ascii="Verdana" w:hAnsi="Verdana"/>
        </w:rPr>
        <w:t>jego</w:t>
      </w:r>
      <w:r w:rsidR="00A7348A" w:rsidRPr="00AF7896">
        <w:rPr>
          <w:rFonts w:ascii="Verdana" w:eastAsia="Verdana" w:hAnsi="Verdana"/>
        </w:rPr>
        <w:t xml:space="preserve"> </w:t>
      </w:r>
      <w:r w:rsidR="00A7348A" w:rsidRPr="00AF7896">
        <w:rPr>
          <w:rFonts w:ascii="Verdana" w:hAnsi="Verdana"/>
        </w:rPr>
        <w:t>wniesienia przy użyciu środków komunikacji elektronicznej.</w:t>
      </w:r>
      <w:r w:rsidR="00A7348A" w:rsidRPr="00AF7896">
        <w:rPr>
          <w:rFonts w:ascii="Verdana" w:eastAsia="Verdana" w:hAnsi="Verdana"/>
        </w:rPr>
        <w:t xml:space="preserve"> </w:t>
      </w:r>
    </w:p>
    <w:p w:rsidR="0034091D" w:rsidRPr="00AF7896" w:rsidRDefault="00A7348A" w:rsidP="00EF61B0">
      <w:pPr>
        <w:numPr>
          <w:ilvl w:val="0"/>
          <w:numId w:val="9"/>
        </w:numPr>
        <w:rPr>
          <w:rFonts w:ascii="Verdana" w:hAnsi="Verdana"/>
        </w:rPr>
      </w:pPr>
      <w:r w:rsidRPr="00AF7896">
        <w:rPr>
          <w:rFonts w:ascii="Verdana" w:hAnsi="Verdana"/>
        </w:rPr>
        <w:t>Odwołanie</w:t>
      </w:r>
      <w:r w:rsidRPr="00AF7896">
        <w:rPr>
          <w:rFonts w:ascii="Verdana" w:eastAsia="Verdana" w:hAnsi="Verdana"/>
        </w:rPr>
        <w:t xml:space="preserve"> </w:t>
      </w:r>
      <w:r w:rsidRPr="00AF7896">
        <w:rPr>
          <w:rFonts w:ascii="Verdana" w:hAnsi="Verdana"/>
        </w:rPr>
        <w:t>wnosi</w:t>
      </w:r>
      <w:r w:rsidRPr="00AF7896">
        <w:rPr>
          <w:rFonts w:ascii="Verdana" w:eastAsia="Verdana" w:hAnsi="Verdana"/>
        </w:rPr>
        <w:t xml:space="preserve"> </w:t>
      </w:r>
      <w:r w:rsidR="006B0B60" w:rsidRPr="00AF7896">
        <w:rPr>
          <w:rFonts w:ascii="Verdana" w:hAnsi="Verdana"/>
        </w:rPr>
        <w:t>się w terminie 10</w:t>
      </w:r>
      <w:r w:rsidR="0034091D" w:rsidRPr="00AF7896">
        <w:rPr>
          <w:rFonts w:ascii="Verdana" w:hAnsi="Verdana"/>
        </w:rPr>
        <w:t xml:space="preserve"> dni od dnia przesłania informacji o czynności zamawiającego stanowiącej podstawę jego wniesienia - jeżeli zostały przesłane w sposób określony w art. 180 ust. 5 </w:t>
      </w:r>
      <w:r w:rsidR="006B0B60" w:rsidRPr="00AF7896">
        <w:rPr>
          <w:rFonts w:ascii="Verdana" w:hAnsi="Verdana"/>
        </w:rPr>
        <w:t>zdanie drugie albo w terminie 15</w:t>
      </w:r>
      <w:r w:rsidR="0034091D" w:rsidRPr="00AF7896">
        <w:rPr>
          <w:rFonts w:ascii="Verdana" w:hAnsi="Verdana"/>
        </w:rPr>
        <w:t xml:space="preserve"> dni - jeżeli zostały przesłane w inny sposób.</w:t>
      </w:r>
    </w:p>
    <w:p w:rsidR="006B0B60" w:rsidRPr="00AF7896" w:rsidRDefault="0034091D" w:rsidP="00EF61B0">
      <w:pPr>
        <w:numPr>
          <w:ilvl w:val="0"/>
          <w:numId w:val="9"/>
        </w:numPr>
        <w:rPr>
          <w:rFonts w:ascii="Verdana" w:hAnsi="Verdana"/>
        </w:rPr>
      </w:pPr>
      <w:r w:rsidRPr="00AF7896">
        <w:rPr>
          <w:rFonts w:ascii="Verdana" w:hAnsi="Verdana"/>
        </w:rPr>
        <w:t>Odwołanie wobec treści ogłoszenia o zamówieniu, a także wobec postanowień specyfikacji istotnych warunków zamówienia, wnosi się w terminie</w:t>
      </w:r>
      <w:r w:rsidRPr="00AF7896">
        <w:rPr>
          <w:rFonts w:ascii="Verdana" w:hAnsi="Verdana" w:cs="A"/>
          <w:lang w:eastAsia="pl-PL"/>
        </w:rPr>
        <w:t xml:space="preserve"> </w:t>
      </w:r>
      <w:r w:rsidR="006B0B60" w:rsidRPr="00AF7896">
        <w:rPr>
          <w:rFonts w:ascii="Verdana" w:hAnsi="Verdana" w:cs="A"/>
          <w:lang w:eastAsia="pl-PL"/>
        </w:rPr>
        <w:t>10 dni od dnia publikacji ogłoszenia w Dzienniku Urzędowym Unii Europejskiej lub zamieszczenia specyfikacji istotnych warunków zamówienia na stronie internetowej</w:t>
      </w:r>
    </w:p>
    <w:p w:rsidR="0034091D" w:rsidRPr="00AF7896" w:rsidRDefault="0034091D" w:rsidP="00EF61B0">
      <w:pPr>
        <w:numPr>
          <w:ilvl w:val="0"/>
          <w:numId w:val="9"/>
        </w:numPr>
        <w:rPr>
          <w:rFonts w:ascii="Verdana" w:hAnsi="Verdana"/>
        </w:rPr>
      </w:pPr>
      <w:r w:rsidRPr="00AF7896">
        <w:rPr>
          <w:rFonts w:ascii="Verdana" w:hAnsi="Verdana"/>
        </w:rPr>
        <w:t>Odwołanie wobec czynno</w:t>
      </w:r>
      <w:r w:rsidR="00386D88" w:rsidRPr="00AF7896">
        <w:rPr>
          <w:rFonts w:ascii="Verdana" w:hAnsi="Verdana"/>
        </w:rPr>
        <w:t>ści innych niż określone w pkt. 5 i 6</w:t>
      </w:r>
      <w:r w:rsidRPr="00AF7896">
        <w:rPr>
          <w:rFonts w:ascii="Verdana" w:hAnsi="Verdana"/>
        </w:rPr>
        <w:t xml:space="preserve"> wnosi się</w:t>
      </w:r>
      <w:r w:rsidR="002C6BC1" w:rsidRPr="00AF7896">
        <w:rPr>
          <w:rFonts w:ascii="Verdana" w:hAnsi="Verdana"/>
        </w:rPr>
        <w:t xml:space="preserve"> </w:t>
      </w:r>
      <w:r w:rsidRPr="00AF7896">
        <w:rPr>
          <w:rFonts w:ascii="Verdana" w:hAnsi="Verdana"/>
        </w:rPr>
        <w:t>w</w:t>
      </w:r>
      <w:r w:rsidR="002C6BC1" w:rsidRPr="00AF7896">
        <w:rPr>
          <w:rFonts w:ascii="Verdana" w:hAnsi="Verdana"/>
        </w:rPr>
        <w:t xml:space="preserve"> </w:t>
      </w:r>
      <w:r w:rsidR="006B0B60" w:rsidRPr="00AF7896">
        <w:rPr>
          <w:rFonts w:ascii="Verdana" w:hAnsi="Verdana"/>
        </w:rPr>
        <w:t>terminie 10</w:t>
      </w:r>
      <w:r w:rsidRPr="00AF7896">
        <w:rPr>
          <w:rFonts w:ascii="Verdana" w:hAnsi="Verdana"/>
        </w:rPr>
        <w:t xml:space="preserve"> dni od dnia, w którym powzięto lub przy zachowaniu należytej staranności można było powziąć wiadomość o okolicznościach stanowiących podstawę jego wniesienia</w:t>
      </w:r>
    </w:p>
    <w:p w:rsidR="0027090E" w:rsidRPr="00AF7896" w:rsidRDefault="0027090E" w:rsidP="00EF61B0">
      <w:pPr>
        <w:numPr>
          <w:ilvl w:val="0"/>
          <w:numId w:val="26"/>
        </w:numPr>
        <w:ind w:left="426"/>
        <w:rPr>
          <w:rFonts w:ascii="Verdana" w:hAnsi="Verdana"/>
          <w:b/>
        </w:rPr>
      </w:pPr>
      <w:r w:rsidRPr="00AF7896">
        <w:rPr>
          <w:rFonts w:ascii="Verdana" w:hAnsi="Verdana"/>
          <w:b/>
        </w:rPr>
        <w:t xml:space="preserve"> JAWNOŚĆ POSTĘPOWANIA</w:t>
      </w:r>
    </w:p>
    <w:p w:rsidR="0027090E" w:rsidRPr="00AF7896" w:rsidRDefault="0027090E" w:rsidP="00EF61B0">
      <w:pPr>
        <w:rPr>
          <w:rFonts w:ascii="Verdana" w:hAnsi="Verdana"/>
        </w:rPr>
      </w:pPr>
    </w:p>
    <w:p w:rsidR="00CA3EBB" w:rsidRPr="00AF7896" w:rsidRDefault="0027090E" w:rsidP="00EF61B0">
      <w:pPr>
        <w:numPr>
          <w:ilvl w:val="1"/>
          <w:numId w:val="26"/>
        </w:numPr>
        <w:tabs>
          <w:tab w:val="num" w:pos="709"/>
        </w:tabs>
        <w:ind w:left="709" w:hanging="709"/>
        <w:rPr>
          <w:rFonts w:ascii="Verdana" w:hAnsi="Verdana"/>
        </w:rPr>
      </w:pPr>
      <w:r w:rsidRPr="00AF7896">
        <w:rPr>
          <w:rFonts w:ascii="Verdana" w:hAnsi="Verdana"/>
        </w:rPr>
        <w:t>Nie ujawnia się informacji stanowiących tajemnicę przedsięb</w:t>
      </w:r>
      <w:r w:rsidR="009407D9" w:rsidRPr="00AF7896">
        <w:rPr>
          <w:rFonts w:ascii="Verdana" w:hAnsi="Verdana"/>
        </w:rPr>
        <w:t xml:space="preserve">iorstwa w rozumieniu przepisów </w:t>
      </w:r>
      <w:r w:rsidRPr="00AF7896">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AF7896">
        <w:rPr>
          <w:rFonts w:ascii="Verdana" w:hAnsi="Verdana"/>
        </w:rPr>
        <w:t xml:space="preserve"> </w:t>
      </w:r>
    </w:p>
    <w:p w:rsidR="009407D9" w:rsidRPr="00AF7896" w:rsidRDefault="009407D9" w:rsidP="00EF61B0">
      <w:pPr>
        <w:numPr>
          <w:ilvl w:val="1"/>
          <w:numId w:val="26"/>
        </w:numPr>
        <w:tabs>
          <w:tab w:val="num" w:pos="709"/>
          <w:tab w:val="num" w:pos="1578"/>
        </w:tabs>
        <w:rPr>
          <w:rFonts w:ascii="Verdana" w:hAnsi="Verdana"/>
        </w:rPr>
      </w:pPr>
      <w:r w:rsidRPr="00AF7896">
        <w:rPr>
          <w:rFonts w:ascii="Verdana" w:hAnsi="Verdana"/>
        </w:rPr>
        <w:t>Wykonawca nie może zastrzec informacji których mowa w art. 86 ust. 4 Ustawy.</w:t>
      </w:r>
    </w:p>
    <w:p w:rsidR="0027090E" w:rsidRPr="00AF7896" w:rsidRDefault="0027090E" w:rsidP="00EF61B0">
      <w:pPr>
        <w:numPr>
          <w:ilvl w:val="1"/>
          <w:numId w:val="26"/>
        </w:numPr>
        <w:tabs>
          <w:tab w:val="num" w:pos="426"/>
        </w:tabs>
        <w:ind w:left="709" w:hanging="709"/>
        <w:rPr>
          <w:rFonts w:ascii="Verdana" w:hAnsi="Verdana"/>
        </w:rPr>
      </w:pPr>
      <w:r w:rsidRPr="00AF7896">
        <w:rPr>
          <w:rFonts w:ascii="Verdana" w:hAnsi="Verdana"/>
        </w:rPr>
        <w:t xml:space="preserve">W przypadku zastrzeżenia informacji wykonawca, ma obowiązek wydzielić z oferty informacje stanowiące tajemnicę przedsiębiorstwa i oznaczyć je klauzulą „NIE UDOSTĘPNIAĆ. INFORMACJE STANOWIĄ TAJEMNICĘ PRZEDSIĘBIORSTWA W </w:t>
      </w:r>
      <w:r w:rsidRPr="00AF7896">
        <w:rPr>
          <w:rFonts w:ascii="Verdana" w:hAnsi="Verdana"/>
        </w:rPr>
        <w:lastRenderedPageBreak/>
        <w:t>ROZUMIENIU ART. 11 UST. 4 USTAWY O ZWALCZANIU NIEUCZCIWEJ KONKURENCJI (DZ. U. z 1993 r., Nr 47, poz. 211 z późn. zm.)”.</w:t>
      </w:r>
    </w:p>
    <w:p w:rsidR="00A7348A" w:rsidRPr="00AF7896" w:rsidRDefault="0027090E" w:rsidP="00EF61B0">
      <w:pPr>
        <w:rPr>
          <w:rFonts w:ascii="Verdana" w:hAnsi="Verdana"/>
        </w:rPr>
      </w:pPr>
      <w:r w:rsidRPr="00AF7896">
        <w:rPr>
          <w:rFonts w:ascii="Verdana" w:hAnsi="Verdana"/>
          <w:b/>
        </w:rPr>
        <w:t xml:space="preserve">20. </w:t>
      </w:r>
      <w:r w:rsidR="00A7348A" w:rsidRPr="00AF7896">
        <w:rPr>
          <w:rFonts w:ascii="Verdana" w:hAnsi="Verdana"/>
          <w:b/>
        </w:rPr>
        <w:t xml:space="preserve">INFORMACJE KOŃCOWE </w:t>
      </w:r>
      <w:r w:rsidR="00A7348A" w:rsidRPr="00AF7896">
        <w:rPr>
          <w:rFonts w:ascii="Verdana" w:eastAsia="Verdana" w:hAnsi="Verdana"/>
          <w:b/>
        </w:rPr>
        <w:t xml:space="preserve"> </w:t>
      </w:r>
    </w:p>
    <w:p w:rsidR="00A7348A" w:rsidRPr="00AF7896" w:rsidRDefault="00A7348A" w:rsidP="00EF61B0">
      <w:pPr>
        <w:numPr>
          <w:ilvl w:val="1"/>
          <w:numId w:val="27"/>
        </w:numPr>
        <w:tabs>
          <w:tab w:val="left" w:pos="709"/>
          <w:tab w:val="left" w:leader="dot" w:pos="9792"/>
        </w:tabs>
        <w:rPr>
          <w:rFonts w:ascii="Verdana" w:hAnsi="Verdana"/>
        </w:rPr>
      </w:pPr>
      <w:r w:rsidRPr="00AF7896">
        <w:rPr>
          <w:rFonts w:ascii="Verdana" w:hAnsi="Verdana"/>
        </w:rPr>
        <w:t>Wykonawca może zwrócić się do zamawiającego o wyjaśnienie treści specyfikacji istotnych warunków zamówienia. Zamawiający jest obowiązany udzielić wyjaśnień niezwłocz</w:t>
      </w:r>
      <w:r w:rsidR="006B0B60" w:rsidRPr="00AF7896">
        <w:rPr>
          <w:rFonts w:ascii="Verdana" w:hAnsi="Verdana"/>
        </w:rPr>
        <w:t>nie, jednak nie później niż na 6</w:t>
      </w:r>
      <w:r w:rsidRPr="00AF7896">
        <w:rPr>
          <w:rFonts w:ascii="Verdana" w:hAnsi="Verdana"/>
        </w:rPr>
        <w:t xml:space="preserve"> dni przed upływem terminu składania ofert</w:t>
      </w:r>
      <w:r w:rsidRPr="00AF7896">
        <w:rPr>
          <w:rFonts w:ascii="Verdana" w:hAnsi="Verdana" w:cs="A"/>
          <w:lang w:eastAsia="pl-PL"/>
        </w:rPr>
        <w:t xml:space="preserve"> </w:t>
      </w:r>
      <w:r w:rsidRPr="00AF7896">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AF7896" w:rsidRDefault="00A7348A" w:rsidP="00EF61B0">
      <w:pPr>
        <w:numPr>
          <w:ilvl w:val="1"/>
          <w:numId w:val="27"/>
        </w:numPr>
        <w:tabs>
          <w:tab w:val="left" w:pos="709"/>
          <w:tab w:val="left" w:leader="dot" w:pos="9792"/>
        </w:tabs>
        <w:rPr>
          <w:rFonts w:ascii="Verdana" w:hAnsi="Verdana"/>
        </w:rPr>
      </w:pPr>
      <w:r w:rsidRPr="00AF7896">
        <w:rPr>
          <w:rFonts w:ascii="Verdana" w:hAnsi="Verdana"/>
        </w:rPr>
        <w:t>Jeżeli wniosek o wyjaśnienie treści specyfikacji istotnych warunków zamówienia wpłynął po upływie terminu składania</w:t>
      </w:r>
      <w:r w:rsidR="006B0B60" w:rsidRPr="00AF7896">
        <w:rPr>
          <w:rFonts w:ascii="Verdana" w:hAnsi="Verdana"/>
        </w:rPr>
        <w:t xml:space="preserve"> wniosku, o którym mowa w pkt 20</w:t>
      </w:r>
      <w:r w:rsidRPr="00AF7896">
        <w:rPr>
          <w:rFonts w:ascii="Verdana" w:hAnsi="Verdana"/>
        </w:rPr>
        <w:t>.1, lub dotyczy udzielonych wyjaśnień, zamawiający może udzielić wyjaśnień albo pozostawić wniosek bez rozpoznania.</w:t>
      </w:r>
    </w:p>
    <w:p w:rsidR="00A7348A" w:rsidRPr="00AF7896" w:rsidRDefault="00A7348A" w:rsidP="00EF61B0">
      <w:pPr>
        <w:numPr>
          <w:ilvl w:val="1"/>
          <w:numId w:val="27"/>
        </w:numPr>
        <w:tabs>
          <w:tab w:val="left" w:pos="709"/>
          <w:tab w:val="left" w:leader="dot" w:pos="9792"/>
        </w:tabs>
        <w:rPr>
          <w:rFonts w:ascii="Verdana" w:hAnsi="Verdana"/>
        </w:rPr>
      </w:pPr>
      <w:r w:rsidRPr="00AF7896">
        <w:rPr>
          <w:rFonts w:ascii="Verdana" w:hAnsi="Verdana"/>
        </w:rPr>
        <w:t>Przedłużenie terminu składania ofert nie wpływa na bieg terminu składania</w:t>
      </w:r>
      <w:r w:rsidR="005827A5" w:rsidRPr="00AF7896">
        <w:rPr>
          <w:rFonts w:ascii="Verdana" w:hAnsi="Verdana"/>
        </w:rPr>
        <w:t xml:space="preserve"> wniosku, o którym mowa w pkt 20</w:t>
      </w:r>
      <w:r w:rsidRPr="00AF7896">
        <w:rPr>
          <w:rFonts w:ascii="Verdana" w:hAnsi="Verdana"/>
        </w:rPr>
        <w:t>.1</w:t>
      </w:r>
    </w:p>
    <w:p w:rsidR="00AE023F" w:rsidRPr="00AF7896" w:rsidRDefault="00A7348A" w:rsidP="00EF61B0">
      <w:pPr>
        <w:numPr>
          <w:ilvl w:val="1"/>
          <w:numId w:val="27"/>
        </w:numPr>
        <w:tabs>
          <w:tab w:val="left" w:pos="709"/>
          <w:tab w:val="left" w:leader="dot" w:pos="9792"/>
        </w:tabs>
        <w:rPr>
          <w:rFonts w:ascii="Verdana" w:hAnsi="Verdana"/>
        </w:rPr>
      </w:pPr>
      <w:r w:rsidRPr="00AF7896">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F04CE" w:rsidRPr="00AF7896" w:rsidRDefault="00CF04CE" w:rsidP="00EF61B0">
      <w:pPr>
        <w:rPr>
          <w:rFonts w:ascii="Verdana" w:hAnsi="Verdana" w:cs="Arial"/>
        </w:rPr>
      </w:pPr>
      <w:r w:rsidRPr="00AF7896">
        <w:rPr>
          <w:rFonts w:ascii="Verdana" w:hAnsi="Verdana" w:cs="Arial"/>
          <w:b/>
        </w:rPr>
        <w:t>21.</w:t>
      </w:r>
      <w:r w:rsidRPr="00AF7896">
        <w:rPr>
          <w:rFonts w:ascii="Verdana" w:hAnsi="Verdana" w:cs="Arial"/>
        </w:rPr>
        <w:t xml:space="preserve">  Wykaz załączników do specyfikacji istotnych warunków zamówienia:</w:t>
      </w:r>
    </w:p>
    <w:p w:rsidR="00CF04CE" w:rsidRPr="00AF7896" w:rsidRDefault="008039D5" w:rsidP="00076134">
      <w:pPr>
        <w:numPr>
          <w:ilvl w:val="1"/>
          <w:numId w:val="32"/>
        </w:numPr>
        <w:spacing w:after="0"/>
        <w:rPr>
          <w:rFonts w:ascii="Verdana" w:hAnsi="Verdana" w:cs="Arial"/>
          <w:bCs/>
        </w:rPr>
      </w:pPr>
      <w:r w:rsidRPr="00AF7896">
        <w:rPr>
          <w:rFonts w:ascii="Verdana" w:hAnsi="Verdana" w:cs="Arial"/>
          <w:bCs/>
        </w:rPr>
        <w:t xml:space="preserve">  </w:t>
      </w:r>
      <w:r w:rsidR="00CF04CE" w:rsidRPr="00AF7896">
        <w:rPr>
          <w:rFonts w:ascii="Verdana" w:hAnsi="Verdana" w:cs="Arial"/>
          <w:bCs/>
        </w:rPr>
        <w:t>Załącznik nr 1 – formularz ofertowy</w:t>
      </w:r>
    </w:p>
    <w:p w:rsidR="00CF04CE" w:rsidRPr="00AF7896" w:rsidRDefault="008039D5" w:rsidP="00076134">
      <w:pPr>
        <w:numPr>
          <w:ilvl w:val="1"/>
          <w:numId w:val="32"/>
        </w:numPr>
        <w:spacing w:after="0"/>
        <w:rPr>
          <w:rFonts w:ascii="Verdana" w:hAnsi="Verdana" w:cs="Arial"/>
          <w:bCs/>
        </w:rPr>
      </w:pPr>
      <w:r w:rsidRPr="00AF7896">
        <w:rPr>
          <w:rFonts w:ascii="Verdana" w:hAnsi="Verdana" w:cs="Arial"/>
          <w:bCs/>
        </w:rPr>
        <w:t xml:space="preserve">  </w:t>
      </w:r>
      <w:r w:rsidR="00CF04CE" w:rsidRPr="00AF7896">
        <w:rPr>
          <w:rFonts w:ascii="Verdana" w:hAnsi="Verdana" w:cs="Arial"/>
          <w:bCs/>
        </w:rPr>
        <w:t>Załącznik nr 2 - formularz cenowy;</w:t>
      </w:r>
    </w:p>
    <w:p w:rsidR="00CF04CE" w:rsidRPr="00AF7896" w:rsidRDefault="008039D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AF7896">
        <w:rPr>
          <w:rFonts w:ascii="Verdana" w:hAnsi="Verdana"/>
        </w:rPr>
        <w:t xml:space="preserve">  </w:t>
      </w:r>
      <w:r w:rsidR="009A72F2" w:rsidRPr="00AF7896">
        <w:rPr>
          <w:rFonts w:ascii="Verdana" w:hAnsi="Verdana"/>
        </w:rPr>
        <w:t>Z</w:t>
      </w:r>
      <w:r w:rsidR="00CF04CE" w:rsidRPr="00AF7896">
        <w:rPr>
          <w:rFonts w:ascii="Verdana" w:hAnsi="Verdana"/>
        </w:rPr>
        <w:t>ałącznik nr 3 – JEDZ</w:t>
      </w:r>
    </w:p>
    <w:p w:rsidR="00D81289" w:rsidRPr="00AF7896" w:rsidRDefault="008039D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AF7896">
        <w:rPr>
          <w:rFonts w:ascii="Verdana" w:hAnsi="Verdana" w:cs="Arial"/>
          <w:bCs/>
        </w:rPr>
        <w:t xml:space="preserve">  </w:t>
      </w:r>
      <w:r w:rsidR="00CF04CE" w:rsidRPr="00AF7896">
        <w:rPr>
          <w:rFonts w:ascii="Verdana" w:hAnsi="Verdana" w:cs="Arial"/>
          <w:bCs/>
        </w:rPr>
        <w:t>Załącznik nr 4</w:t>
      </w:r>
      <w:r w:rsidR="00E6360F" w:rsidRPr="00AF7896">
        <w:rPr>
          <w:rFonts w:ascii="Verdana" w:hAnsi="Verdana" w:cs="Arial"/>
          <w:bCs/>
        </w:rPr>
        <w:t xml:space="preserve"> </w:t>
      </w:r>
      <w:r w:rsidR="00CF04CE" w:rsidRPr="00AF7896">
        <w:rPr>
          <w:rFonts w:ascii="Verdana" w:hAnsi="Verdana" w:cs="Arial"/>
          <w:bCs/>
        </w:rPr>
        <w:t>– wz</w:t>
      </w:r>
      <w:r w:rsidR="00A35A59" w:rsidRPr="00AF7896">
        <w:rPr>
          <w:rFonts w:ascii="Verdana" w:hAnsi="Verdana" w:cs="Arial"/>
          <w:bCs/>
        </w:rPr>
        <w:t>ó</w:t>
      </w:r>
      <w:r w:rsidR="00E6360F" w:rsidRPr="00AF7896">
        <w:rPr>
          <w:rFonts w:ascii="Verdana" w:hAnsi="Verdana" w:cs="Arial"/>
          <w:bCs/>
        </w:rPr>
        <w:t>r</w:t>
      </w:r>
      <w:r w:rsidR="00CF04CE" w:rsidRPr="00AF7896">
        <w:rPr>
          <w:rFonts w:ascii="Verdana" w:hAnsi="Verdana" w:cs="Arial"/>
          <w:bCs/>
        </w:rPr>
        <w:t xml:space="preserve"> um</w:t>
      </w:r>
      <w:r w:rsidR="00A35A59" w:rsidRPr="00AF7896">
        <w:rPr>
          <w:rFonts w:ascii="Verdana" w:hAnsi="Verdana" w:cs="Arial"/>
          <w:bCs/>
        </w:rPr>
        <w:t>o</w:t>
      </w:r>
      <w:r w:rsidR="00E6360F" w:rsidRPr="00AF7896">
        <w:rPr>
          <w:rFonts w:ascii="Verdana" w:hAnsi="Verdana" w:cs="Arial"/>
          <w:bCs/>
        </w:rPr>
        <w:t>w</w:t>
      </w:r>
      <w:r w:rsidR="00A35A59" w:rsidRPr="00AF7896">
        <w:rPr>
          <w:rFonts w:ascii="Verdana" w:hAnsi="Verdana" w:cs="Arial"/>
          <w:bCs/>
        </w:rPr>
        <w:t>y</w:t>
      </w:r>
      <w:r w:rsidR="00E6360F" w:rsidRPr="00AF7896">
        <w:rPr>
          <w:rFonts w:ascii="Verdana" w:hAnsi="Verdana" w:cs="Arial"/>
          <w:bCs/>
        </w:rPr>
        <w:t>.</w:t>
      </w:r>
      <w:r w:rsidR="00D81289" w:rsidRPr="00AF7896">
        <w:rPr>
          <w:rFonts w:ascii="Verdana" w:hAnsi="Verdana" w:cs="Courier New"/>
          <w:lang w:eastAsia="pl-PL"/>
        </w:rPr>
        <w:t xml:space="preserve">  </w:t>
      </w:r>
    </w:p>
    <w:p w:rsidR="005D6FC5" w:rsidRPr="00AF7896" w:rsidRDefault="00641AA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AF7896">
        <w:rPr>
          <w:rFonts w:ascii="Verdana" w:hAnsi="Verdana" w:cs="Courier New"/>
          <w:lang w:eastAsia="pl-PL"/>
        </w:rPr>
        <w:t xml:space="preserve">  Załącznik nr </w:t>
      </w:r>
      <w:r w:rsidR="007971B6" w:rsidRPr="00AF7896">
        <w:rPr>
          <w:rFonts w:ascii="Verdana" w:hAnsi="Verdana" w:cs="Courier New"/>
          <w:lang w:eastAsia="pl-PL"/>
        </w:rPr>
        <w:t>5</w:t>
      </w:r>
      <w:r w:rsidRPr="00AF7896">
        <w:rPr>
          <w:rFonts w:ascii="Verdana" w:hAnsi="Verdana" w:cs="Courier New"/>
          <w:lang w:eastAsia="pl-PL"/>
        </w:rPr>
        <w:t xml:space="preserve"> - </w:t>
      </w:r>
      <w:r w:rsidR="00AE023F" w:rsidRPr="00AF7896">
        <w:rPr>
          <w:rFonts w:ascii="Verdana" w:hAnsi="Verdana" w:cs="Courier New"/>
          <w:lang w:eastAsia="pl-PL"/>
        </w:rPr>
        <w:t>Klauzula informacyjna dot. RODO</w:t>
      </w:r>
      <w:r w:rsidR="00643C99" w:rsidRPr="00AF7896">
        <w:rPr>
          <w:rFonts w:ascii="Verdana" w:hAnsi="Verdana" w:cs="Courier New"/>
          <w:lang w:eastAsia="pl-PL"/>
        </w:rPr>
        <w:t xml:space="preserve"> </w:t>
      </w:r>
    </w:p>
    <w:p w:rsidR="00873D6F" w:rsidRPr="00AF7896" w:rsidRDefault="00873D6F"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AF7896">
        <w:rPr>
          <w:rFonts w:ascii="Verdana" w:hAnsi="Verdana" w:cs="Courier New"/>
          <w:lang w:eastAsia="pl-PL"/>
        </w:rPr>
        <w:t xml:space="preserve"> </w:t>
      </w:r>
      <w:r w:rsidR="007971B6" w:rsidRPr="00AF7896">
        <w:rPr>
          <w:rFonts w:ascii="Verdana" w:hAnsi="Verdana" w:cs="Courier New"/>
          <w:lang w:eastAsia="pl-PL"/>
        </w:rPr>
        <w:t xml:space="preserve"> </w:t>
      </w:r>
      <w:r w:rsidRPr="00AF7896">
        <w:rPr>
          <w:rFonts w:ascii="Verdana" w:hAnsi="Verdana" w:cs="Courier New"/>
          <w:lang w:eastAsia="pl-PL"/>
        </w:rPr>
        <w:t xml:space="preserve">Załącznik nr </w:t>
      </w:r>
      <w:r w:rsidR="007971B6" w:rsidRPr="00AF7896">
        <w:rPr>
          <w:rFonts w:ascii="Verdana" w:hAnsi="Verdana" w:cs="Courier New"/>
          <w:lang w:eastAsia="pl-PL"/>
        </w:rPr>
        <w:t>6</w:t>
      </w:r>
      <w:r w:rsidRPr="00AF7896">
        <w:rPr>
          <w:rFonts w:ascii="Verdana" w:hAnsi="Verdana" w:cs="Courier New"/>
          <w:lang w:eastAsia="pl-PL"/>
        </w:rPr>
        <w:t xml:space="preserve"> – Instrukcja SKE</w:t>
      </w:r>
    </w:p>
    <w:p w:rsidR="00A35A59" w:rsidRPr="00AF7896" w:rsidRDefault="00A35A59"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AF7896">
        <w:rPr>
          <w:rFonts w:ascii="Verdana" w:hAnsi="Verdana" w:cs="Courier New"/>
          <w:lang w:eastAsia="pl-PL"/>
        </w:rPr>
        <w:t xml:space="preserve">  Załącznik nr 7 - wadium</w:t>
      </w:r>
    </w:p>
    <w:p w:rsidR="00E6048A" w:rsidRPr="00AF7896" w:rsidRDefault="007F45EF" w:rsidP="00EF61B0">
      <w:pPr>
        <w:tabs>
          <w:tab w:val="left" w:pos="1080"/>
          <w:tab w:val="left" w:leader="dot" w:pos="9792"/>
        </w:tabs>
        <w:jc w:val="right"/>
        <w:rPr>
          <w:rFonts w:ascii="Verdana" w:hAnsi="Verdana"/>
        </w:rPr>
      </w:pPr>
      <w:r w:rsidRPr="00AF7896">
        <w:rPr>
          <w:rFonts w:ascii="Verdana" w:hAnsi="Verdana"/>
        </w:rPr>
        <w:t xml:space="preserve">                                                   </w:t>
      </w:r>
      <w:r w:rsidR="00012BFA" w:rsidRPr="00AF7896">
        <w:rPr>
          <w:rFonts w:ascii="Verdana" w:hAnsi="Verdana"/>
        </w:rPr>
        <w:t>Z</w:t>
      </w:r>
      <w:r w:rsidR="00E6048A" w:rsidRPr="00AF7896">
        <w:rPr>
          <w:rFonts w:ascii="Verdana" w:hAnsi="Verdana"/>
        </w:rPr>
        <w:t>atwierdzono</w:t>
      </w:r>
    </w:p>
    <w:p w:rsidR="00012BFA" w:rsidRPr="00AF7896" w:rsidRDefault="00012BFA" w:rsidP="00EF61B0">
      <w:pPr>
        <w:tabs>
          <w:tab w:val="left" w:pos="1080"/>
          <w:tab w:val="left" w:leader="dot" w:pos="9792"/>
        </w:tabs>
        <w:jc w:val="center"/>
        <w:rPr>
          <w:rFonts w:ascii="Verdana" w:hAnsi="Verdana"/>
        </w:rPr>
      </w:pPr>
    </w:p>
    <w:p w:rsidR="00E6048A" w:rsidRPr="00AF7896" w:rsidRDefault="00012BFA" w:rsidP="007742B1">
      <w:pPr>
        <w:tabs>
          <w:tab w:val="left" w:pos="1080"/>
          <w:tab w:val="left" w:leader="dot" w:pos="9792"/>
        </w:tabs>
        <w:jc w:val="center"/>
        <w:rPr>
          <w:rFonts w:ascii="Verdana" w:hAnsi="Verdana"/>
        </w:rPr>
      </w:pPr>
      <w:r w:rsidRPr="00AF7896">
        <w:rPr>
          <w:rFonts w:ascii="Verdana" w:hAnsi="Verdana"/>
        </w:rPr>
        <w:t xml:space="preserve">                                                                                               </w:t>
      </w:r>
      <w:r w:rsidR="005E5C70">
        <w:rPr>
          <w:rFonts w:ascii="Verdana" w:hAnsi="Verdana"/>
        </w:rPr>
        <w:t>20</w:t>
      </w:r>
      <w:r w:rsidRPr="00AF7896">
        <w:rPr>
          <w:rFonts w:ascii="Verdana" w:hAnsi="Verdana"/>
        </w:rPr>
        <w:t>.0</w:t>
      </w:r>
      <w:r w:rsidR="005E5C70">
        <w:rPr>
          <w:rFonts w:ascii="Verdana" w:hAnsi="Verdana"/>
        </w:rPr>
        <w:t>3</w:t>
      </w:r>
      <w:r w:rsidRPr="00AF7896">
        <w:rPr>
          <w:rFonts w:ascii="Verdana" w:hAnsi="Verdana"/>
        </w:rPr>
        <w:t>.</w:t>
      </w:r>
      <w:r w:rsidR="001C3FA2" w:rsidRPr="00AF7896">
        <w:rPr>
          <w:rFonts w:ascii="Verdana" w:hAnsi="Verdana"/>
        </w:rPr>
        <w:t>2020</w:t>
      </w:r>
      <w:r w:rsidR="00641AA5" w:rsidRPr="00AF7896">
        <w:rPr>
          <w:rFonts w:ascii="Verdana" w:hAnsi="Verdana"/>
        </w:rPr>
        <w:t xml:space="preserve"> r.</w:t>
      </w:r>
    </w:p>
    <w:sectPr w:rsidR="00E6048A" w:rsidRPr="00AF7896" w:rsidSect="00AB12AE">
      <w:headerReference w:type="default" r:id="rId12"/>
      <w:footerReference w:type="default" r:id="rId13"/>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896" w:rsidRDefault="00AF7896">
      <w:r>
        <w:separator/>
      </w:r>
    </w:p>
  </w:endnote>
  <w:endnote w:type="continuationSeparator" w:id="1">
    <w:p w:rsidR="00AF7896" w:rsidRDefault="00AF7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96" w:rsidRDefault="00AF7896"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896" w:rsidRDefault="00AF7896">
      <w:r>
        <w:separator/>
      </w:r>
    </w:p>
  </w:footnote>
  <w:footnote w:type="continuationSeparator" w:id="1">
    <w:p w:rsidR="00AF7896" w:rsidRDefault="00AF7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96" w:rsidRPr="003756B6" w:rsidRDefault="00AF7896"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06/2020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7D522C4"/>
    <w:multiLevelType w:val="multilevel"/>
    <w:tmpl w:val="FDF2FB68"/>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9">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6">
    <w:nsid w:val="6FF25ED4"/>
    <w:multiLevelType w:val="hybridMultilevel"/>
    <w:tmpl w:val="8D38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8"/>
  </w:num>
  <w:num w:numId="21">
    <w:abstractNumId w:val="51"/>
  </w:num>
  <w:num w:numId="22">
    <w:abstractNumId w:val="40"/>
  </w:num>
  <w:num w:numId="23">
    <w:abstractNumId w:val="41"/>
  </w:num>
  <w:num w:numId="24">
    <w:abstractNumId w:val="42"/>
  </w:num>
  <w:num w:numId="25">
    <w:abstractNumId w:val="38"/>
  </w:num>
  <w:num w:numId="26">
    <w:abstractNumId w:val="60"/>
  </w:num>
  <w:num w:numId="27">
    <w:abstractNumId w:val="39"/>
  </w:num>
  <w:num w:numId="28">
    <w:abstractNumId w:val="9"/>
  </w:num>
  <w:num w:numId="29">
    <w:abstractNumId w:val="15"/>
  </w:num>
  <w:num w:numId="30">
    <w:abstractNumId w:val="32"/>
  </w:num>
  <w:num w:numId="31">
    <w:abstractNumId w:val="50"/>
  </w:num>
  <w:num w:numId="32">
    <w:abstractNumId w:val="52"/>
  </w:num>
  <w:num w:numId="33">
    <w:abstractNumId w:val="46"/>
  </w:num>
  <w:num w:numId="34">
    <w:abstractNumId w:val="49"/>
  </w:num>
  <w:num w:numId="35">
    <w:abstractNumId w:val="57"/>
  </w:num>
  <w:num w:numId="36">
    <w:abstractNumId w:val="53"/>
  </w:num>
  <w:num w:numId="37">
    <w:abstractNumId w:val="37"/>
  </w:num>
  <w:num w:numId="38">
    <w:abstractNumId w:val="36"/>
  </w:num>
  <w:num w:numId="39">
    <w:abstractNumId w:val="45"/>
  </w:num>
  <w:num w:numId="40">
    <w:abstractNumId w:val="35"/>
  </w:num>
  <w:num w:numId="41">
    <w:abstractNumId w:val="47"/>
  </w:num>
  <w:num w:numId="42">
    <w:abstractNumId w:val="59"/>
  </w:num>
  <w:num w:numId="43">
    <w:abstractNumId w:val="43"/>
  </w:num>
  <w:num w:numId="44">
    <w:abstractNumId w:val="15"/>
    <w:lvlOverride w:ilvl="0">
      <w:startOverride w:val="1"/>
    </w:lvlOverride>
  </w:num>
  <w:num w:numId="45">
    <w:abstractNumId w:val="44"/>
  </w:num>
  <w:num w:numId="46">
    <w:abstractNumId w:val="55"/>
  </w:num>
  <w:num w:numId="47">
    <w:abstractNumId w:val="20"/>
  </w:num>
  <w:num w:numId="48">
    <w:abstractNumId w:val="54"/>
  </w:num>
  <w:num w:numId="49">
    <w:abstractNumId w:val="56"/>
  </w:num>
  <w:num w:numId="50">
    <w:abstractNumId w:val="4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7041"/>
  </w:hdrShapeDefaults>
  <w:footnotePr>
    <w:footnote w:id="0"/>
    <w:footnote w:id="1"/>
  </w:footnotePr>
  <w:endnotePr>
    <w:endnote w:id="0"/>
    <w:endnote w:id="1"/>
  </w:endnotePr>
  <w:compat>
    <w:useFELayout/>
  </w:compat>
  <w:rsids>
    <w:rsidRoot w:val="00066F1F"/>
    <w:rsid w:val="00012AD4"/>
    <w:rsid w:val="00012BFA"/>
    <w:rsid w:val="000266FA"/>
    <w:rsid w:val="00034AF3"/>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2EE4"/>
    <w:rsid w:val="00133855"/>
    <w:rsid w:val="0013448C"/>
    <w:rsid w:val="00141EF1"/>
    <w:rsid w:val="00146296"/>
    <w:rsid w:val="00151ADD"/>
    <w:rsid w:val="00165B4A"/>
    <w:rsid w:val="0016748D"/>
    <w:rsid w:val="00170D11"/>
    <w:rsid w:val="00181D87"/>
    <w:rsid w:val="00187C9C"/>
    <w:rsid w:val="00191691"/>
    <w:rsid w:val="00192D95"/>
    <w:rsid w:val="001962EC"/>
    <w:rsid w:val="0019679F"/>
    <w:rsid w:val="001A2C42"/>
    <w:rsid w:val="001A6B8D"/>
    <w:rsid w:val="001B4071"/>
    <w:rsid w:val="001B79A0"/>
    <w:rsid w:val="001C1D28"/>
    <w:rsid w:val="001C3FA2"/>
    <w:rsid w:val="001C5FA6"/>
    <w:rsid w:val="001D1E4C"/>
    <w:rsid w:val="001E1509"/>
    <w:rsid w:val="001E4872"/>
    <w:rsid w:val="001E7752"/>
    <w:rsid w:val="001F3A52"/>
    <w:rsid w:val="001F75B0"/>
    <w:rsid w:val="00203009"/>
    <w:rsid w:val="002246CD"/>
    <w:rsid w:val="00225466"/>
    <w:rsid w:val="002331CE"/>
    <w:rsid w:val="00237AF3"/>
    <w:rsid w:val="00256FF5"/>
    <w:rsid w:val="0027090E"/>
    <w:rsid w:val="00270A9C"/>
    <w:rsid w:val="00274E00"/>
    <w:rsid w:val="00280479"/>
    <w:rsid w:val="00290BE1"/>
    <w:rsid w:val="00291C04"/>
    <w:rsid w:val="00292E2E"/>
    <w:rsid w:val="002A12CA"/>
    <w:rsid w:val="002B382C"/>
    <w:rsid w:val="002C6627"/>
    <w:rsid w:val="002C6BC1"/>
    <w:rsid w:val="002F4F07"/>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37B4"/>
    <w:rsid w:val="003756B6"/>
    <w:rsid w:val="0037620D"/>
    <w:rsid w:val="0037629B"/>
    <w:rsid w:val="00386D88"/>
    <w:rsid w:val="00391BF0"/>
    <w:rsid w:val="00393152"/>
    <w:rsid w:val="003937A1"/>
    <w:rsid w:val="003940C1"/>
    <w:rsid w:val="0039487D"/>
    <w:rsid w:val="00396B94"/>
    <w:rsid w:val="003A0C8A"/>
    <w:rsid w:val="003A359E"/>
    <w:rsid w:val="003A4018"/>
    <w:rsid w:val="003A5B54"/>
    <w:rsid w:val="003B51ED"/>
    <w:rsid w:val="003B6A2F"/>
    <w:rsid w:val="003C2756"/>
    <w:rsid w:val="003D13DF"/>
    <w:rsid w:val="003F004E"/>
    <w:rsid w:val="003F1BA3"/>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A4429"/>
    <w:rsid w:val="005B15D2"/>
    <w:rsid w:val="005B52F3"/>
    <w:rsid w:val="005C17C2"/>
    <w:rsid w:val="005C360E"/>
    <w:rsid w:val="005C3AD0"/>
    <w:rsid w:val="005C45BB"/>
    <w:rsid w:val="005D6FC5"/>
    <w:rsid w:val="005E5C70"/>
    <w:rsid w:val="005F09A5"/>
    <w:rsid w:val="005F3039"/>
    <w:rsid w:val="005F4643"/>
    <w:rsid w:val="005F7148"/>
    <w:rsid w:val="0060146B"/>
    <w:rsid w:val="006045F0"/>
    <w:rsid w:val="00605977"/>
    <w:rsid w:val="00607CCE"/>
    <w:rsid w:val="006415BC"/>
    <w:rsid w:val="00641AA5"/>
    <w:rsid w:val="006425D7"/>
    <w:rsid w:val="00643C99"/>
    <w:rsid w:val="00661EEB"/>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71B6"/>
    <w:rsid w:val="007A34D2"/>
    <w:rsid w:val="007B37F0"/>
    <w:rsid w:val="007C2C70"/>
    <w:rsid w:val="007C79E7"/>
    <w:rsid w:val="007C79F5"/>
    <w:rsid w:val="007D04DF"/>
    <w:rsid w:val="007D0580"/>
    <w:rsid w:val="007D1124"/>
    <w:rsid w:val="007D2E0A"/>
    <w:rsid w:val="007E3233"/>
    <w:rsid w:val="007E344A"/>
    <w:rsid w:val="007E39BB"/>
    <w:rsid w:val="007E6064"/>
    <w:rsid w:val="007E78FC"/>
    <w:rsid w:val="007F1F18"/>
    <w:rsid w:val="007F45EF"/>
    <w:rsid w:val="007F6C71"/>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1FD5"/>
    <w:rsid w:val="0086316C"/>
    <w:rsid w:val="0086584F"/>
    <w:rsid w:val="008703BB"/>
    <w:rsid w:val="00873D6F"/>
    <w:rsid w:val="008760AC"/>
    <w:rsid w:val="00883E1E"/>
    <w:rsid w:val="00885CE0"/>
    <w:rsid w:val="00892B11"/>
    <w:rsid w:val="008955AB"/>
    <w:rsid w:val="00897631"/>
    <w:rsid w:val="008A794B"/>
    <w:rsid w:val="008B0944"/>
    <w:rsid w:val="008B4082"/>
    <w:rsid w:val="008C119E"/>
    <w:rsid w:val="008C1CD7"/>
    <w:rsid w:val="008C39DF"/>
    <w:rsid w:val="008C6AF1"/>
    <w:rsid w:val="008D2E79"/>
    <w:rsid w:val="008D5666"/>
    <w:rsid w:val="008F3817"/>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9F4839"/>
    <w:rsid w:val="00A11540"/>
    <w:rsid w:val="00A127A2"/>
    <w:rsid w:val="00A14D60"/>
    <w:rsid w:val="00A26503"/>
    <w:rsid w:val="00A314FE"/>
    <w:rsid w:val="00A3161D"/>
    <w:rsid w:val="00A31632"/>
    <w:rsid w:val="00A31F4D"/>
    <w:rsid w:val="00A32C44"/>
    <w:rsid w:val="00A35A59"/>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A5E0B"/>
    <w:rsid w:val="00AB0209"/>
    <w:rsid w:val="00AB12AE"/>
    <w:rsid w:val="00AB30AB"/>
    <w:rsid w:val="00AC540C"/>
    <w:rsid w:val="00AC7CA3"/>
    <w:rsid w:val="00AE023F"/>
    <w:rsid w:val="00AF7896"/>
    <w:rsid w:val="00B009EA"/>
    <w:rsid w:val="00B05FC3"/>
    <w:rsid w:val="00B07531"/>
    <w:rsid w:val="00B10D9C"/>
    <w:rsid w:val="00B10F74"/>
    <w:rsid w:val="00B11639"/>
    <w:rsid w:val="00B11933"/>
    <w:rsid w:val="00B13063"/>
    <w:rsid w:val="00B14B81"/>
    <w:rsid w:val="00B27FB2"/>
    <w:rsid w:val="00B31D06"/>
    <w:rsid w:val="00B3446E"/>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74C2"/>
    <w:rsid w:val="00BC3856"/>
    <w:rsid w:val="00BC3A9B"/>
    <w:rsid w:val="00BD5594"/>
    <w:rsid w:val="00BD58AB"/>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2BE8"/>
    <w:rsid w:val="00E6360F"/>
    <w:rsid w:val="00E67A03"/>
    <w:rsid w:val="00E71BC9"/>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8"/>
      </w:numPr>
      <w:spacing w:before="120"/>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34"/>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ywatel.gov.pl/nforms/ezamowi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5174</Words>
  <Characters>31044</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36146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6</cp:revision>
  <cp:lastPrinted>2020-02-18T12:38:00Z</cp:lastPrinted>
  <dcterms:created xsi:type="dcterms:W3CDTF">2020-03-20T08:26:00Z</dcterms:created>
  <dcterms:modified xsi:type="dcterms:W3CDTF">2020-03-20T10:44:00Z</dcterms:modified>
</cp:coreProperties>
</file>