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SPECYFIKACJA ISTOTNYCH WARUNKÓW ZAMÓWIENIA</w:t>
      </w: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rPr>
          <w:rFonts w:ascii="Verdana" w:hAnsi="Verdana"/>
          <w:b w:val="0"/>
          <w:sz w:val="20"/>
          <w:szCs w:val="20"/>
        </w:rPr>
      </w:pPr>
      <w:r w:rsidRPr="000D7058">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0D7058">
        <w:rPr>
          <w:rFonts w:ascii="Verdana" w:hAnsi="Verdana"/>
          <w:b w:val="0"/>
          <w:sz w:val="20"/>
          <w:szCs w:val="20"/>
        </w:rPr>
        <w:t>Pzp</w:t>
      </w:r>
      <w:proofErr w:type="spellEnd"/>
      <w:r w:rsidRPr="000D7058">
        <w:rPr>
          <w:rFonts w:ascii="Verdana" w:hAnsi="Verdana"/>
          <w:b w:val="0"/>
          <w:sz w:val="20"/>
          <w:szCs w:val="20"/>
        </w:rPr>
        <w:t>.</w:t>
      </w: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FA72C6" w:rsidRPr="00133C07" w:rsidRDefault="00FA72C6" w:rsidP="00FA72C6">
      <w:pPr>
        <w:jc w:val="center"/>
        <w:rPr>
          <w:rFonts w:ascii="Verdana" w:hAnsi="Verdana"/>
          <w:b/>
          <w:sz w:val="20"/>
          <w:szCs w:val="20"/>
        </w:rPr>
      </w:pPr>
      <w:r w:rsidRPr="00133C07">
        <w:rPr>
          <w:rFonts w:ascii="Verdana" w:hAnsi="Verdana"/>
          <w:b/>
          <w:sz w:val="20"/>
          <w:szCs w:val="20"/>
        </w:rPr>
        <w:t>Świadczenie usług w zakresie transportu sanitarnego dla Wielkopolskiego Centrum Pulmonologii i Torakochirurgii</w:t>
      </w:r>
    </w:p>
    <w:p w:rsidR="00D76E3F" w:rsidRPr="00572086" w:rsidRDefault="00D76E3F" w:rsidP="00D76E3F">
      <w:pPr>
        <w:pStyle w:val="tytu"/>
        <w:rPr>
          <w:rFonts w:ascii="Verdana" w:hAnsi="Verdana"/>
          <w:color w:val="FF0000"/>
          <w:sz w:val="20"/>
          <w:szCs w:val="20"/>
        </w:rPr>
      </w:pPr>
    </w:p>
    <w:p w:rsidR="00D76E3F" w:rsidRPr="000D7058" w:rsidRDefault="00D76E3F" w:rsidP="00D76E3F">
      <w:pPr>
        <w:pStyle w:val="tytu"/>
        <w:rPr>
          <w:rFonts w:ascii="Verdana" w:hAnsi="Verdana"/>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ekstpodstawowy"/>
        <w:numPr>
          <w:ilvl w:val="0"/>
          <w:numId w:val="6"/>
        </w:numPr>
        <w:tabs>
          <w:tab w:val="clear" w:pos="1065"/>
        </w:tabs>
        <w:ind w:left="709" w:hanging="709"/>
        <w:rPr>
          <w:rFonts w:ascii="Verdana" w:hAnsi="Verdana" w:cs="Verdana"/>
          <w:sz w:val="20"/>
        </w:rPr>
      </w:pPr>
      <w:r w:rsidRPr="000D7058">
        <w:rPr>
          <w:rFonts w:ascii="Verdana" w:hAnsi="Verdana" w:cs="Verdana"/>
          <w:b/>
          <w:sz w:val="20"/>
        </w:rPr>
        <w:t>ZAMAWIAJĄCY</w:t>
      </w:r>
    </w:p>
    <w:p w:rsidR="00D76E3F" w:rsidRPr="000D7058" w:rsidRDefault="00D76E3F" w:rsidP="00D76E3F">
      <w:pPr>
        <w:rPr>
          <w:rFonts w:ascii="Verdana" w:hAnsi="Verdana"/>
          <w:sz w:val="20"/>
          <w:szCs w:val="20"/>
        </w:rPr>
      </w:pPr>
    </w:p>
    <w:p w:rsidR="00D76E3F" w:rsidRPr="000D7058" w:rsidRDefault="00D76E3F" w:rsidP="00D76E3F">
      <w:pPr>
        <w:jc w:val="both"/>
        <w:rPr>
          <w:rFonts w:ascii="Verdana" w:hAnsi="Verdana"/>
          <w:bCs/>
          <w:sz w:val="20"/>
          <w:szCs w:val="20"/>
        </w:rPr>
      </w:pPr>
      <w:r w:rsidRPr="000D7058">
        <w:rPr>
          <w:rFonts w:ascii="Verdana" w:hAnsi="Verdana"/>
          <w:bCs/>
          <w:sz w:val="20"/>
          <w:szCs w:val="20"/>
        </w:rPr>
        <w:t>Wielkopolskie Centrum Pulmonologii i Torakochirurgii im. Eugenii i Janusza Zeylandów Samodzielny Publiczny Zakład Opieki Zdrowotnej</w:t>
      </w:r>
    </w:p>
    <w:p w:rsidR="00D76E3F" w:rsidRPr="000D7058" w:rsidRDefault="00D76E3F" w:rsidP="00D76E3F">
      <w:pPr>
        <w:jc w:val="both"/>
        <w:rPr>
          <w:rFonts w:ascii="Verdana" w:hAnsi="Verdana"/>
          <w:bCs/>
          <w:sz w:val="20"/>
          <w:szCs w:val="20"/>
        </w:rPr>
      </w:pPr>
      <w:r w:rsidRPr="000D7058">
        <w:rPr>
          <w:rFonts w:ascii="Verdana" w:hAnsi="Verdana"/>
          <w:bCs/>
          <w:sz w:val="20"/>
          <w:szCs w:val="20"/>
        </w:rPr>
        <w:t>ul. Szamarzewskiego 62, 60-569 Poznań</w:t>
      </w:r>
    </w:p>
    <w:p w:rsidR="00D76E3F" w:rsidRPr="000D7058" w:rsidRDefault="00D76E3F" w:rsidP="00D76E3F">
      <w:pPr>
        <w:jc w:val="both"/>
        <w:rPr>
          <w:rFonts w:ascii="Verdana" w:hAnsi="Verdana"/>
          <w:bCs/>
          <w:sz w:val="20"/>
          <w:szCs w:val="20"/>
        </w:rPr>
      </w:pPr>
      <w:r w:rsidRPr="000D7058">
        <w:rPr>
          <w:rFonts w:ascii="Verdana" w:hAnsi="Verdana"/>
          <w:bCs/>
          <w:sz w:val="20"/>
          <w:szCs w:val="20"/>
        </w:rPr>
        <w:t>NIP - 781-16-18-973Regon - 631250369</w:t>
      </w:r>
    </w:p>
    <w:p w:rsidR="00D76E3F" w:rsidRPr="00005797" w:rsidRDefault="00225CF3" w:rsidP="00D76E3F">
      <w:pPr>
        <w:jc w:val="both"/>
        <w:rPr>
          <w:rFonts w:ascii="Verdana" w:hAnsi="Verdana"/>
          <w:bCs/>
          <w:sz w:val="20"/>
          <w:szCs w:val="20"/>
          <w:lang w:val="de-DE"/>
        </w:rPr>
      </w:pPr>
      <w:r>
        <w:rPr>
          <w:rFonts w:ascii="Verdana" w:hAnsi="Verdana"/>
          <w:b/>
          <w:bCs/>
          <w:sz w:val="20"/>
          <w:szCs w:val="20"/>
          <w:lang w:val="de-DE"/>
        </w:rPr>
        <w:t>Tel.061 66 54 336</w:t>
      </w:r>
      <w:r w:rsidR="00D76E3F" w:rsidRPr="000D7058">
        <w:rPr>
          <w:rFonts w:ascii="Verdana" w:hAnsi="Verdana"/>
          <w:b/>
          <w:bCs/>
          <w:sz w:val="20"/>
          <w:szCs w:val="20"/>
          <w:lang w:val="de-DE"/>
        </w:rPr>
        <w:t xml:space="preserve">, </w:t>
      </w:r>
      <w:proofErr w:type="spellStart"/>
      <w:r w:rsidR="00763C53">
        <w:rPr>
          <w:rFonts w:ascii="Verdana" w:hAnsi="Verdana"/>
          <w:b/>
          <w:bCs/>
          <w:sz w:val="20"/>
          <w:szCs w:val="20"/>
          <w:lang w:val="de-DE"/>
        </w:rPr>
        <w:t>system</w:t>
      </w:r>
      <w:proofErr w:type="spellEnd"/>
      <w:r w:rsidR="00763C53">
        <w:rPr>
          <w:rFonts w:ascii="Verdana" w:hAnsi="Verdana"/>
          <w:b/>
          <w:bCs/>
          <w:sz w:val="20"/>
          <w:szCs w:val="20"/>
          <w:lang w:val="de-DE"/>
        </w:rPr>
        <w:t xml:space="preserve"> SKE</w:t>
      </w:r>
      <w:r w:rsidR="00005797">
        <w:rPr>
          <w:rFonts w:ascii="Verdana" w:hAnsi="Verdana"/>
          <w:b/>
          <w:bCs/>
          <w:sz w:val="20"/>
          <w:szCs w:val="20"/>
          <w:lang w:val="de-DE"/>
        </w:rPr>
        <w:t xml:space="preserve"> </w:t>
      </w:r>
      <w:hyperlink r:id="rId8" w:history="1">
        <w:r w:rsidR="00005797" w:rsidRPr="00005797">
          <w:rPr>
            <w:rStyle w:val="Hipercze"/>
            <w:rFonts w:ascii="Verdana" w:hAnsi="Verdana" w:cs="Arial"/>
            <w:sz w:val="20"/>
            <w:szCs w:val="20"/>
          </w:rPr>
          <w:t>https://wcpit.pl/system-komunikacji-elektronicznej/</w:t>
        </w:r>
      </w:hyperlink>
    </w:p>
    <w:p w:rsidR="00D76E3F" w:rsidRPr="000D7058" w:rsidRDefault="00D76E3F" w:rsidP="00D76E3F">
      <w:pPr>
        <w:jc w:val="both"/>
        <w:rPr>
          <w:rFonts w:ascii="Verdana" w:hAnsi="Verdana"/>
          <w:sz w:val="20"/>
          <w:szCs w:val="20"/>
          <w:lang w:val="de-DE"/>
        </w:rPr>
      </w:pPr>
      <w:proofErr w:type="spellStart"/>
      <w:r w:rsidRPr="000D7058">
        <w:rPr>
          <w:rFonts w:ascii="Verdana" w:hAnsi="Verdana"/>
          <w:sz w:val="20"/>
          <w:szCs w:val="20"/>
          <w:lang w:val="de-DE"/>
        </w:rPr>
        <w:t>internet</w:t>
      </w:r>
      <w:proofErr w:type="spellEnd"/>
      <w:r w:rsidRPr="000D7058">
        <w:rPr>
          <w:rFonts w:ascii="Verdana" w:hAnsi="Verdana"/>
          <w:sz w:val="20"/>
          <w:szCs w:val="20"/>
          <w:lang w:val="de-DE"/>
        </w:rPr>
        <w:t xml:space="preserve">: </w:t>
      </w:r>
      <w:hyperlink r:id="rId9" w:history="1">
        <w:r w:rsidRPr="000D7058">
          <w:rPr>
            <w:rStyle w:val="Hipercze"/>
            <w:rFonts w:ascii="Verdana" w:hAnsi="Verdana" w:cs="Verdana"/>
            <w:sz w:val="20"/>
            <w:szCs w:val="20"/>
            <w:lang w:val="de-DE"/>
          </w:rPr>
          <w:t>http://www.wcpit.pl</w:t>
        </w:r>
      </w:hyperlink>
    </w:p>
    <w:p w:rsidR="00D76E3F" w:rsidRPr="000D7058" w:rsidRDefault="00D76E3F" w:rsidP="00D76E3F">
      <w:pPr>
        <w:jc w:val="both"/>
        <w:rPr>
          <w:rFonts w:ascii="Verdana" w:hAnsi="Verdana"/>
          <w:bCs/>
          <w:sz w:val="20"/>
          <w:szCs w:val="20"/>
        </w:rPr>
      </w:pPr>
      <w:r w:rsidRPr="000D7058">
        <w:rPr>
          <w:rFonts w:ascii="Verdana" w:hAnsi="Verdana"/>
          <w:sz w:val="20"/>
          <w:szCs w:val="20"/>
        </w:rPr>
        <w:t>Ilekroć w Specyfikacji jest mowa o „Zamawiającym“ należy przez to rozumieć</w:t>
      </w:r>
      <w:r w:rsidRPr="000D7058">
        <w:rPr>
          <w:rFonts w:ascii="Verdana" w:hAnsi="Verdana"/>
          <w:bCs/>
          <w:sz w:val="20"/>
          <w:szCs w:val="20"/>
        </w:rPr>
        <w:t xml:space="preserve"> Wielkopolskie Centrum Pulmonologii i Torakochirurgii im. Eugenii i Janusza Zeylandów SP ZOZ.</w:t>
      </w:r>
    </w:p>
    <w:p w:rsidR="00D76E3F" w:rsidRPr="000D7058" w:rsidRDefault="00D76E3F" w:rsidP="00D76E3F">
      <w:pPr>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2.</w:t>
      </w:r>
      <w:r w:rsidRPr="000D7058">
        <w:rPr>
          <w:rFonts w:ascii="Verdana" w:hAnsi="Verdana" w:cs="Verdana"/>
          <w:b/>
          <w:sz w:val="20"/>
        </w:rPr>
        <w:tab/>
        <w:t>OZNACZENIE</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E27D26" w:rsidRDefault="00D76E3F" w:rsidP="00D76E3F">
      <w:pPr>
        <w:rPr>
          <w:rFonts w:ascii="Verdana" w:eastAsia="Verdana" w:hAnsi="Verdana"/>
          <w:sz w:val="20"/>
          <w:szCs w:val="20"/>
        </w:rPr>
      </w:pPr>
      <w:r w:rsidRPr="00E27D26">
        <w:rPr>
          <w:rFonts w:ascii="Verdana" w:hAnsi="Verdana"/>
          <w:sz w:val="20"/>
          <w:szCs w:val="20"/>
        </w:rPr>
        <w:t>Postępowanie</w:t>
      </w:r>
      <w:r w:rsidRPr="00E27D26">
        <w:rPr>
          <w:rFonts w:ascii="Verdana" w:eastAsia="Verdana" w:hAnsi="Verdana"/>
          <w:sz w:val="20"/>
          <w:szCs w:val="20"/>
        </w:rPr>
        <w:t xml:space="preserve"> </w:t>
      </w:r>
      <w:r w:rsidRPr="00E27D26">
        <w:rPr>
          <w:rFonts w:ascii="Verdana" w:hAnsi="Verdana"/>
          <w:sz w:val="20"/>
          <w:szCs w:val="20"/>
        </w:rPr>
        <w:t>oznaczone</w:t>
      </w:r>
      <w:r w:rsidRPr="00E27D26">
        <w:rPr>
          <w:rFonts w:ascii="Verdana" w:eastAsia="Verdana" w:hAnsi="Verdana"/>
          <w:sz w:val="20"/>
          <w:szCs w:val="20"/>
        </w:rPr>
        <w:t xml:space="preserve"> </w:t>
      </w:r>
      <w:r w:rsidRPr="00E27D26">
        <w:rPr>
          <w:rFonts w:ascii="Verdana" w:hAnsi="Verdana"/>
          <w:sz w:val="20"/>
          <w:szCs w:val="20"/>
        </w:rPr>
        <w:t>jest</w:t>
      </w:r>
      <w:r w:rsidRPr="00E27D26">
        <w:rPr>
          <w:rFonts w:ascii="Verdana" w:eastAsia="Verdana" w:hAnsi="Verdana"/>
          <w:sz w:val="20"/>
          <w:szCs w:val="20"/>
        </w:rPr>
        <w:t xml:space="preserve"> </w:t>
      </w:r>
      <w:r w:rsidRPr="00E27D26">
        <w:rPr>
          <w:rFonts w:ascii="Verdana" w:hAnsi="Verdana"/>
          <w:sz w:val="20"/>
          <w:szCs w:val="20"/>
        </w:rPr>
        <w:t>znakiem:</w:t>
      </w:r>
      <w:r w:rsidRPr="00E27D26">
        <w:rPr>
          <w:rFonts w:ascii="Verdana" w:eastAsia="Verdana" w:hAnsi="Verdana"/>
          <w:sz w:val="20"/>
          <w:szCs w:val="20"/>
        </w:rPr>
        <w:t xml:space="preserve"> </w:t>
      </w:r>
      <w:proofErr w:type="spellStart"/>
      <w:r w:rsidRPr="00E27D26">
        <w:rPr>
          <w:rFonts w:ascii="Verdana" w:eastAsia="Verdana" w:hAnsi="Verdana"/>
          <w:b/>
          <w:sz w:val="20"/>
          <w:szCs w:val="20"/>
        </w:rPr>
        <w:t>WCPiT</w:t>
      </w:r>
      <w:proofErr w:type="spellEnd"/>
      <w:r w:rsidRPr="00E27D26">
        <w:rPr>
          <w:rFonts w:ascii="Verdana" w:eastAsia="Verdana" w:hAnsi="Verdana"/>
          <w:b/>
          <w:sz w:val="20"/>
          <w:szCs w:val="20"/>
        </w:rPr>
        <w:t>/EA/381-</w:t>
      </w:r>
      <w:r w:rsidR="00B80785">
        <w:rPr>
          <w:rFonts w:ascii="Verdana" w:eastAsia="Verdana" w:hAnsi="Verdana"/>
          <w:b/>
          <w:sz w:val="20"/>
          <w:szCs w:val="20"/>
        </w:rPr>
        <w:t>05</w:t>
      </w:r>
      <w:r w:rsidR="00994F3A" w:rsidRPr="00E27D26">
        <w:rPr>
          <w:rFonts w:ascii="Verdana" w:eastAsia="Verdana" w:hAnsi="Verdana"/>
          <w:b/>
          <w:sz w:val="20"/>
          <w:szCs w:val="20"/>
        </w:rPr>
        <w:t>/20</w:t>
      </w:r>
      <w:r w:rsidR="00A85E81">
        <w:rPr>
          <w:rFonts w:ascii="Verdana" w:eastAsia="Verdana" w:hAnsi="Verdana"/>
          <w:b/>
          <w:sz w:val="20"/>
          <w:szCs w:val="20"/>
        </w:rPr>
        <w:t>20</w:t>
      </w:r>
    </w:p>
    <w:p w:rsidR="00D76E3F" w:rsidRPr="000D7058" w:rsidRDefault="00D76E3F" w:rsidP="00D76E3F">
      <w:pPr>
        <w:jc w:val="both"/>
        <w:rPr>
          <w:rFonts w:ascii="Verdana" w:hAnsi="Verdana"/>
          <w:sz w:val="20"/>
          <w:szCs w:val="20"/>
        </w:rPr>
      </w:pPr>
      <w:r w:rsidRPr="000D7058">
        <w:rPr>
          <w:rFonts w:ascii="Verdana" w:hAnsi="Verdana"/>
          <w:sz w:val="20"/>
          <w:szCs w:val="20"/>
        </w:rPr>
        <w:t>Wykonawcy</w:t>
      </w:r>
      <w:r w:rsidRPr="000D7058">
        <w:rPr>
          <w:rFonts w:ascii="Verdana" w:eastAsia="Verdana" w:hAnsi="Verdana"/>
          <w:sz w:val="20"/>
          <w:szCs w:val="20"/>
        </w:rPr>
        <w:t xml:space="preserve"> </w:t>
      </w:r>
      <w:r w:rsidRPr="000D7058">
        <w:rPr>
          <w:rFonts w:ascii="Verdana" w:hAnsi="Verdana"/>
          <w:sz w:val="20"/>
          <w:szCs w:val="20"/>
        </w:rPr>
        <w:t>powinni</w:t>
      </w:r>
      <w:r w:rsidRPr="000D7058">
        <w:rPr>
          <w:rFonts w:ascii="Verdana" w:eastAsia="Verdana" w:hAnsi="Verdana"/>
          <w:sz w:val="20"/>
          <w:szCs w:val="20"/>
        </w:rPr>
        <w:t xml:space="preserve"> </w:t>
      </w:r>
      <w:r w:rsidRPr="000D7058">
        <w:rPr>
          <w:rFonts w:ascii="Verdana" w:hAnsi="Verdana"/>
          <w:sz w:val="20"/>
          <w:szCs w:val="20"/>
        </w:rPr>
        <w:t>we</w:t>
      </w:r>
      <w:r w:rsidRPr="000D7058">
        <w:rPr>
          <w:rFonts w:ascii="Verdana" w:eastAsia="Verdana" w:hAnsi="Verdana"/>
          <w:sz w:val="20"/>
          <w:szCs w:val="20"/>
        </w:rPr>
        <w:t xml:space="preserve"> </w:t>
      </w:r>
      <w:r w:rsidRPr="000D7058">
        <w:rPr>
          <w:rFonts w:ascii="Verdana" w:hAnsi="Verdana"/>
          <w:sz w:val="20"/>
          <w:szCs w:val="20"/>
        </w:rPr>
        <w:t>wszelkich</w:t>
      </w:r>
      <w:r w:rsidRPr="000D7058">
        <w:rPr>
          <w:rFonts w:ascii="Verdana" w:eastAsia="Verdana" w:hAnsi="Verdana"/>
          <w:sz w:val="20"/>
          <w:szCs w:val="20"/>
        </w:rPr>
        <w:t xml:space="preserve"> </w:t>
      </w:r>
      <w:r w:rsidRPr="000D7058">
        <w:rPr>
          <w:rFonts w:ascii="Verdana" w:hAnsi="Verdana"/>
          <w:sz w:val="20"/>
          <w:szCs w:val="20"/>
        </w:rPr>
        <w:t>kontaktach</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Zamawiającym</w:t>
      </w:r>
      <w:r w:rsidRPr="000D7058">
        <w:rPr>
          <w:rFonts w:ascii="Verdana" w:eastAsia="Verdana" w:hAnsi="Verdana"/>
          <w:sz w:val="20"/>
          <w:szCs w:val="20"/>
        </w:rPr>
        <w:t xml:space="preserve"> </w:t>
      </w:r>
      <w:r w:rsidRPr="000D7058">
        <w:rPr>
          <w:rFonts w:ascii="Verdana" w:hAnsi="Verdana"/>
          <w:sz w:val="20"/>
          <w:szCs w:val="20"/>
        </w:rPr>
        <w:t>powoływać</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wyżej</w:t>
      </w:r>
      <w:r w:rsidRPr="000D7058">
        <w:rPr>
          <w:rFonts w:ascii="Verdana" w:eastAsia="Verdana" w:hAnsi="Verdana"/>
          <w:sz w:val="20"/>
          <w:szCs w:val="20"/>
        </w:rPr>
        <w:t xml:space="preserve"> </w:t>
      </w:r>
      <w:r w:rsidRPr="000D7058">
        <w:rPr>
          <w:rFonts w:ascii="Verdana" w:hAnsi="Verdana"/>
          <w:sz w:val="20"/>
          <w:szCs w:val="20"/>
        </w:rPr>
        <w:t>podane</w:t>
      </w:r>
      <w:r w:rsidRPr="000D7058">
        <w:rPr>
          <w:rFonts w:ascii="Verdana" w:eastAsia="Verdana" w:hAnsi="Verdana"/>
          <w:sz w:val="20"/>
          <w:szCs w:val="20"/>
        </w:rPr>
        <w:t xml:space="preserve"> </w:t>
      </w:r>
      <w:r w:rsidRPr="000D7058">
        <w:rPr>
          <w:rFonts w:ascii="Verdana" w:hAnsi="Verdana"/>
          <w:sz w:val="20"/>
          <w:szCs w:val="20"/>
        </w:rPr>
        <w:t>oznaczenie.</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3.</w:t>
      </w:r>
      <w:r w:rsidRPr="000D7058">
        <w:rPr>
          <w:rFonts w:ascii="Verdana" w:hAnsi="Verdana" w:cs="Verdana"/>
          <w:b/>
          <w:sz w:val="20"/>
        </w:rPr>
        <w:tab/>
        <w:t>TRYB</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jc w:val="both"/>
        <w:rPr>
          <w:rFonts w:ascii="Verdana" w:hAnsi="Verdana"/>
          <w:sz w:val="20"/>
          <w:szCs w:val="20"/>
        </w:rPr>
      </w:pPr>
    </w:p>
    <w:p w:rsidR="00D76E3F" w:rsidRPr="000D7058" w:rsidRDefault="00D76E3F" w:rsidP="00D76E3F">
      <w:pPr>
        <w:jc w:val="both"/>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prowadzone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trybie</w:t>
      </w:r>
      <w:r w:rsidRPr="000D7058">
        <w:rPr>
          <w:rFonts w:ascii="Verdana" w:eastAsia="Verdana" w:hAnsi="Verdana"/>
          <w:sz w:val="20"/>
          <w:szCs w:val="20"/>
        </w:rPr>
        <w:t xml:space="preserve"> </w:t>
      </w:r>
      <w:r w:rsidRPr="000D7058">
        <w:rPr>
          <w:rFonts w:ascii="Verdana" w:hAnsi="Verdana"/>
          <w:b/>
          <w:sz w:val="20"/>
          <w:szCs w:val="20"/>
        </w:rPr>
        <w:t>przetargu</w:t>
      </w:r>
      <w:r w:rsidRPr="000D7058">
        <w:rPr>
          <w:rFonts w:ascii="Verdana" w:eastAsia="Verdana" w:hAnsi="Verdana"/>
          <w:b/>
          <w:sz w:val="20"/>
          <w:szCs w:val="20"/>
        </w:rPr>
        <w:t xml:space="preserve"> </w:t>
      </w:r>
      <w:r w:rsidRPr="000D7058">
        <w:rPr>
          <w:rFonts w:ascii="Verdana" w:hAnsi="Verdana"/>
          <w:b/>
          <w:sz w:val="20"/>
          <w:szCs w:val="20"/>
        </w:rPr>
        <w:t>nieograniczonego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dnia</w:t>
      </w:r>
      <w:r w:rsidRPr="000D7058">
        <w:rPr>
          <w:rFonts w:ascii="Verdana" w:eastAsia="Verdana" w:hAnsi="Verdana"/>
          <w:sz w:val="20"/>
          <w:szCs w:val="20"/>
        </w:rPr>
        <w:t xml:space="preserve"> </w:t>
      </w:r>
      <w:r w:rsidRPr="000D7058">
        <w:rPr>
          <w:rFonts w:ascii="Verdana" w:hAnsi="Verdana"/>
          <w:sz w:val="20"/>
          <w:szCs w:val="20"/>
        </w:rPr>
        <w:t>29</w:t>
      </w:r>
      <w:r w:rsidRPr="000D7058">
        <w:rPr>
          <w:rFonts w:ascii="Verdana" w:eastAsia="Verdana" w:hAnsi="Verdana"/>
          <w:sz w:val="20"/>
          <w:szCs w:val="20"/>
        </w:rPr>
        <w:t xml:space="preserve"> </w:t>
      </w:r>
      <w:r w:rsidRPr="000D7058">
        <w:rPr>
          <w:rFonts w:ascii="Verdana" w:hAnsi="Verdana"/>
          <w:sz w:val="20"/>
          <w:szCs w:val="20"/>
        </w:rPr>
        <w:t>stycznia</w:t>
      </w:r>
      <w:r w:rsidRPr="000D7058">
        <w:rPr>
          <w:rFonts w:ascii="Verdana" w:eastAsia="Verdana" w:hAnsi="Verdana"/>
          <w:sz w:val="20"/>
          <w:szCs w:val="20"/>
        </w:rPr>
        <w:t xml:space="preserve"> </w:t>
      </w:r>
      <w:r w:rsidRPr="000D7058">
        <w:rPr>
          <w:rFonts w:ascii="Verdana" w:hAnsi="Verdana"/>
          <w:sz w:val="20"/>
          <w:szCs w:val="20"/>
        </w:rPr>
        <w:t>2004r.</w:t>
      </w:r>
      <w:r w:rsidRPr="000D7058">
        <w:rPr>
          <w:rFonts w:ascii="Verdana" w:eastAsia="Verdana" w:hAnsi="Verdana"/>
          <w:sz w:val="20"/>
          <w:szCs w:val="20"/>
        </w:rPr>
        <w:t xml:space="preserve"> </w:t>
      </w:r>
      <w:r w:rsidRPr="000D7058">
        <w:rPr>
          <w:rFonts w:ascii="Verdana" w:hAnsi="Verdana"/>
          <w:sz w:val="20"/>
          <w:szCs w:val="20"/>
        </w:rPr>
        <w:t>Prawo</w:t>
      </w:r>
      <w:r w:rsidRPr="000D7058">
        <w:rPr>
          <w:rFonts w:ascii="Verdana" w:eastAsia="Verdana" w:hAnsi="Verdana"/>
          <w:sz w:val="20"/>
          <w:szCs w:val="20"/>
        </w:rPr>
        <w:t xml:space="preserve"> </w:t>
      </w:r>
      <w:r w:rsidRPr="000D7058">
        <w:rPr>
          <w:rFonts w:ascii="Verdana" w:hAnsi="Verdana"/>
          <w:sz w:val="20"/>
          <w:szCs w:val="20"/>
        </w:rPr>
        <w:t>zamówień</w:t>
      </w:r>
      <w:r w:rsidRPr="000D7058">
        <w:rPr>
          <w:rFonts w:ascii="Verdana" w:eastAsia="Verdana" w:hAnsi="Verdana"/>
          <w:sz w:val="20"/>
          <w:szCs w:val="20"/>
        </w:rPr>
        <w:t xml:space="preserve"> </w:t>
      </w:r>
      <w:r w:rsidRPr="000D7058">
        <w:rPr>
          <w:rFonts w:ascii="Verdana" w:hAnsi="Verdana"/>
          <w:sz w:val="20"/>
          <w:szCs w:val="20"/>
        </w:rPr>
        <w:t>publicznych</w:t>
      </w:r>
      <w:r w:rsidRPr="000D7058">
        <w:rPr>
          <w:rFonts w:ascii="Verdana" w:eastAsia="Verdana" w:hAnsi="Verdana"/>
          <w:sz w:val="20"/>
          <w:szCs w:val="20"/>
        </w:rPr>
        <w:t xml:space="preserve"> </w:t>
      </w:r>
      <w:r w:rsidR="00994F3A" w:rsidRPr="000D7058">
        <w:rPr>
          <w:rFonts w:ascii="Verdana" w:hAnsi="Verdana"/>
          <w:sz w:val="20"/>
          <w:szCs w:val="20"/>
        </w:rPr>
        <w:t>(Dz.</w:t>
      </w:r>
      <w:r w:rsidR="00994F3A" w:rsidRPr="000D7058">
        <w:rPr>
          <w:rFonts w:ascii="Verdana" w:eastAsia="Verdana" w:hAnsi="Verdana"/>
          <w:sz w:val="20"/>
          <w:szCs w:val="20"/>
        </w:rPr>
        <w:t xml:space="preserve"> </w:t>
      </w:r>
      <w:r w:rsidR="00994F3A" w:rsidRPr="000D7058">
        <w:rPr>
          <w:rFonts w:ascii="Verdana" w:hAnsi="Verdana"/>
          <w:sz w:val="20"/>
          <w:szCs w:val="20"/>
        </w:rPr>
        <w:t>U.</w:t>
      </w:r>
      <w:r w:rsidR="00994F3A" w:rsidRPr="000D7058">
        <w:rPr>
          <w:rFonts w:ascii="Verdana" w:eastAsia="Verdana" w:hAnsi="Verdana"/>
          <w:sz w:val="20"/>
          <w:szCs w:val="20"/>
        </w:rPr>
        <w:t xml:space="preserve"> </w:t>
      </w:r>
      <w:r w:rsidR="00A85E81">
        <w:rPr>
          <w:rFonts w:ascii="Verdana" w:hAnsi="Verdana"/>
          <w:sz w:val="20"/>
          <w:szCs w:val="20"/>
        </w:rPr>
        <w:t>z 2019</w:t>
      </w:r>
      <w:r w:rsidR="00994F3A" w:rsidRPr="000D7058">
        <w:rPr>
          <w:rFonts w:ascii="Verdana" w:eastAsia="Verdana" w:hAnsi="Verdana"/>
          <w:sz w:val="20"/>
          <w:szCs w:val="20"/>
        </w:rPr>
        <w:t xml:space="preserve"> </w:t>
      </w:r>
      <w:r w:rsidR="00994F3A" w:rsidRPr="000D7058">
        <w:rPr>
          <w:rFonts w:ascii="Verdana" w:hAnsi="Verdana"/>
          <w:sz w:val="20"/>
          <w:szCs w:val="20"/>
        </w:rPr>
        <w:t>r.</w:t>
      </w:r>
      <w:r w:rsidR="00994F3A" w:rsidRPr="000D7058">
        <w:rPr>
          <w:rFonts w:ascii="Verdana" w:eastAsia="Verdana" w:hAnsi="Verdana"/>
          <w:sz w:val="20"/>
          <w:szCs w:val="20"/>
        </w:rPr>
        <w:t xml:space="preserve"> </w:t>
      </w:r>
      <w:r w:rsidR="00A85E81">
        <w:rPr>
          <w:rFonts w:ascii="Verdana" w:hAnsi="Verdana"/>
          <w:sz w:val="20"/>
          <w:szCs w:val="20"/>
        </w:rPr>
        <w:t>poz. 1843</w:t>
      </w:r>
      <w:r w:rsidR="00994F3A" w:rsidRPr="000D7058">
        <w:rPr>
          <w:rFonts w:ascii="Verdana" w:hAnsi="Verdana"/>
          <w:sz w:val="20"/>
          <w:szCs w:val="20"/>
        </w:rPr>
        <w:t>)</w:t>
      </w:r>
      <w:r w:rsidRPr="000D7058">
        <w:rPr>
          <w:rFonts w:ascii="Verdana" w:eastAsia="Verdana" w:hAnsi="Verdana"/>
          <w:sz w:val="20"/>
          <w:szCs w:val="20"/>
        </w:rPr>
        <w:t xml:space="preserve"> </w:t>
      </w:r>
      <w:r w:rsidRPr="000D7058">
        <w:rPr>
          <w:rFonts w:ascii="Verdana" w:hAnsi="Verdana"/>
          <w:sz w:val="20"/>
          <w:szCs w:val="20"/>
        </w:rPr>
        <w:t>zwanej</w:t>
      </w:r>
      <w:r w:rsidRPr="000D7058">
        <w:rPr>
          <w:rFonts w:ascii="Verdana" w:eastAsia="Verdana" w:hAnsi="Verdana"/>
          <w:sz w:val="20"/>
          <w:szCs w:val="20"/>
        </w:rPr>
        <w:t xml:space="preserve"> </w:t>
      </w:r>
      <w:r w:rsidRPr="000D7058">
        <w:rPr>
          <w:rFonts w:ascii="Verdana" w:hAnsi="Verdana"/>
          <w:sz w:val="20"/>
          <w:szCs w:val="20"/>
        </w:rPr>
        <w:t>dalej</w:t>
      </w:r>
      <w:r w:rsidRPr="000D7058">
        <w:rPr>
          <w:rFonts w:ascii="Verdana" w:eastAsia="Verdana" w:hAnsi="Verdana"/>
          <w:sz w:val="20"/>
          <w:szCs w:val="20"/>
        </w:rPr>
        <w:t xml:space="preserve"> „</w:t>
      </w:r>
      <w:r w:rsidRPr="000D7058">
        <w:rPr>
          <w:rFonts w:ascii="Verdana" w:hAnsi="Verdana"/>
          <w:sz w:val="20"/>
          <w:szCs w:val="20"/>
        </w:rPr>
        <w:t>ustawą</w:t>
      </w:r>
      <w:r w:rsidRPr="000D7058">
        <w:rPr>
          <w:rFonts w:ascii="Verdana" w:eastAsia="Verdana" w:hAnsi="Verdana"/>
          <w:sz w:val="20"/>
          <w:szCs w:val="20"/>
        </w:rPr>
        <w:t>”</w:t>
      </w:r>
      <w:r w:rsidRPr="000D7058">
        <w:rPr>
          <w:rFonts w:ascii="Verdana" w:hAnsi="Verdana"/>
          <w:sz w:val="20"/>
          <w:szCs w:val="20"/>
        </w:rPr>
        <w:t>. Wartość</w:t>
      </w:r>
      <w:r w:rsidRPr="000D7058">
        <w:rPr>
          <w:rFonts w:ascii="Verdana" w:eastAsia="Verdana" w:hAnsi="Verdana"/>
          <w:sz w:val="20"/>
          <w:szCs w:val="20"/>
        </w:rPr>
        <w:t xml:space="preserve"> </w:t>
      </w:r>
      <w:r w:rsidRPr="000D7058">
        <w:rPr>
          <w:rFonts w:ascii="Verdana" w:hAnsi="Verdana"/>
          <w:sz w:val="20"/>
          <w:szCs w:val="20"/>
        </w:rPr>
        <w:t>postępowania</w:t>
      </w:r>
      <w:r w:rsidRPr="000D7058">
        <w:rPr>
          <w:rFonts w:ascii="Verdana" w:eastAsia="Verdana" w:hAnsi="Verdana"/>
          <w:sz w:val="20"/>
          <w:szCs w:val="20"/>
        </w:rPr>
        <w:t xml:space="preserve"> jest większa niż </w:t>
      </w:r>
      <w:r w:rsidRPr="000D7058">
        <w:rPr>
          <w:rFonts w:ascii="Verdana" w:hAnsi="Verdana"/>
          <w:sz w:val="20"/>
          <w:szCs w:val="20"/>
        </w:rPr>
        <w:t>kwota</w:t>
      </w:r>
      <w:r w:rsidRPr="000D7058">
        <w:rPr>
          <w:rFonts w:ascii="Verdana" w:eastAsia="Verdana" w:hAnsi="Verdana"/>
          <w:sz w:val="20"/>
          <w:szCs w:val="20"/>
        </w:rPr>
        <w:t xml:space="preserve"> </w:t>
      </w:r>
      <w:r w:rsidRPr="000D7058">
        <w:rPr>
          <w:rFonts w:ascii="Verdana" w:hAnsi="Verdana"/>
          <w:sz w:val="20"/>
          <w:szCs w:val="20"/>
        </w:rPr>
        <w:t>określona</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11</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8</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jc w:val="both"/>
        <w:rPr>
          <w:rFonts w:ascii="Verdana" w:hAnsi="Verdana" w:cs="Verdana"/>
          <w:sz w:val="20"/>
        </w:rPr>
      </w:pPr>
      <w:r w:rsidRPr="000D7058">
        <w:rPr>
          <w:rFonts w:ascii="Verdana" w:hAnsi="Verdana" w:cs="Verdana"/>
          <w:b/>
          <w:sz w:val="20"/>
        </w:rPr>
        <w:t>4.</w:t>
      </w:r>
      <w:r w:rsidRPr="000D7058">
        <w:rPr>
          <w:rFonts w:ascii="Verdana" w:hAnsi="Verdana" w:cs="Verdana"/>
          <w:b/>
          <w:sz w:val="20"/>
        </w:rPr>
        <w:tab/>
        <w:t>ŹRÓDŁA</w:t>
      </w:r>
      <w:r w:rsidRPr="000D7058">
        <w:rPr>
          <w:rFonts w:ascii="Verdana" w:eastAsia="Verdana" w:hAnsi="Verdana" w:cs="Verdana"/>
          <w:b/>
          <w:sz w:val="20"/>
        </w:rPr>
        <w:t xml:space="preserve"> </w:t>
      </w:r>
      <w:r w:rsidRPr="000D7058">
        <w:rPr>
          <w:rFonts w:ascii="Verdana" w:hAnsi="Verdana" w:cs="Verdana"/>
          <w:b/>
          <w:sz w:val="20"/>
        </w:rPr>
        <w:t>FINANSOWANIA</w:t>
      </w:r>
    </w:p>
    <w:p w:rsidR="00D76E3F" w:rsidRPr="000D7058" w:rsidRDefault="00D76E3F" w:rsidP="00D76E3F">
      <w:pPr>
        <w:jc w:val="both"/>
        <w:rPr>
          <w:rFonts w:ascii="Verdana" w:hAnsi="Verdana"/>
          <w:sz w:val="20"/>
          <w:szCs w:val="20"/>
        </w:rPr>
      </w:pPr>
      <w:r w:rsidRPr="000D7058">
        <w:rPr>
          <w:rFonts w:ascii="Verdana" w:hAnsi="Verdana"/>
          <w:sz w:val="20"/>
          <w:szCs w:val="20"/>
        </w:rPr>
        <w:t>Zamówienie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 xml:space="preserve">finansowane ze środków własnych. </w:t>
      </w:r>
    </w:p>
    <w:p w:rsidR="00D76E3F" w:rsidRPr="000D7058" w:rsidRDefault="00D76E3F" w:rsidP="00D76E3F">
      <w:pPr>
        <w:pStyle w:val="Tekstpodstawowy"/>
        <w:rPr>
          <w:rFonts w:ascii="Verdana" w:hAnsi="Verdana" w:cs="Verdana"/>
          <w:sz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5.</w:t>
      </w:r>
      <w:r w:rsidRPr="000D7058">
        <w:rPr>
          <w:rFonts w:ascii="Verdana" w:hAnsi="Verdana" w:cs="Verdana"/>
          <w:b/>
          <w:sz w:val="20"/>
        </w:rPr>
        <w:tab/>
        <w:t>PRZEDMIOT</w:t>
      </w:r>
      <w:r w:rsidRPr="000D7058">
        <w:rPr>
          <w:rFonts w:ascii="Verdana" w:eastAsia="Verdana" w:hAnsi="Verdana" w:cs="Verdana"/>
          <w:b/>
          <w:sz w:val="20"/>
        </w:rPr>
        <w:t xml:space="preserve"> </w:t>
      </w:r>
      <w:r w:rsidRPr="000D7058">
        <w:rPr>
          <w:rFonts w:ascii="Verdana" w:hAnsi="Verdana" w:cs="Verdana"/>
          <w:b/>
          <w:sz w:val="20"/>
        </w:rPr>
        <w:t>ZAMÓWIENIA</w:t>
      </w:r>
    </w:p>
    <w:p w:rsidR="00D76E3F" w:rsidRPr="00503C03" w:rsidRDefault="00D76E3F" w:rsidP="00503C03">
      <w:pPr>
        <w:jc w:val="both"/>
        <w:rPr>
          <w:rFonts w:ascii="Verdana" w:hAnsi="Verdana" w:cs="Times New Roman"/>
          <w:sz w:val="20"/>
          <w:szCs w:val="20"/>
        </w:rPr>
      </w:pPr>
    </w:p>
    <w:p w:rsidR="00D76E3F" w:rsidRPr="00126BFA" w:rsidRDefault="00D76E3F" w:rsidP="00941AC8">
      <w:pPr>
        <w:pStyle w:val="Tematkomentarza"/>
        <w:numPr>
          <w:ilvl w:val="1"/>
          <w:numId w:val="12"/>
        </w:numPr>
        <w:ind w:left="0" w:hanging="11"/>
        <w:jc w:val="both"/>
        <w:rPr>
          <w:rFonts w:ascii="Verdana" w:hAnsi="Verdana"/>
          <w:b w:val="0"/>
        </w:rPr>
      </w:pPr>
      <w:r w:rsidRPr="00126BFA">
        <w:rPr>
          <w:rFonts w:ascii="Verdana" w:hAnsi="Verdana"/>
          <w:b w:val="0"/>
        </w:rPr>
        <w:t>Przedmiotem</w:t>
      </w:r>
      <w:r w:rsidRPr="00126BFA">
        <w:rPr>
          <w:rFonts w:ascii="Verdana" w:eastAsia="Verdana" w:hAnsi="Verdana"/>
          <w:b w:val="0"/>
        </w:rPr>
        <w:t xml:space="preserve"> </w:t>
      </w:r>
      <w:r w:rsidRPr="00126BFA">
        <w:rPr>
          <w:rFonts w:ascii="Verdana" w:hAnsi="Verdana"/>
          <w:b w:val="0"/>
        </w:rPr>
        <w:t>zamówienia</w:t>
      </w:r>
      <w:r w:rsidRPr="00126BFA">
        <w:rPr>
          <w:rFonts w:ascii="Verdana" w:eastAsia="Verdana" w:hAnsi="Verdana"/>
          <w:b w:val="0"/>
        </w:rPr>
        <w:t xml:space="preserve"> </w:t>
      </w:r>
      <w:r w:rsidRPr="00126BFA">
        <w:rPr>
          <w:rFonts w:ascii="Verdana" w:hAnsi="Verdana"/>
          <w:b w:val="0"/>
        </w:rPr>
        <w:t xml:space="preserve">jest </w:t>
      </w:r>
      <w:r w:rsidR="00C53CF6" w:rsidRPr="00126BFA">
        <w:rPr>
          <w:rFonts w:ascii="Verdana" w:hAnsi="Verdana"/>
        </w:rPr>
        <w:t>świadczenie usług w zakresie transportu sanitarnego dla Wielkopolskiego Centrum Pulmonologii i Torakochirurgii</w:t>
      </w:r>
      <w:r w:rsidRPr="00126BFA">
        <w:rPr>
          <w:rFonts w:ascii="Verdana" w:hAnsi="Verdana"/>
        </w:rPr>
        <w:t>.</w:t>
      </w:r>
      <w:r w:rsidRPr="00126BFA">
        <w:rPr>
          <w:rFonts w:ascii="Verdana" w:hAnsi="Verdana"/>
          <w:b w:val="0"/>
        </w:rPr>
        <w:t xml:space="preserve"> Przedmiot z</w:t>
      </w:r>
      <w:r w:rsidR="005E3E72" w:rsidRPr="00126BFA">
        <w:rPr>
          <w:rFonts w:ascii="Verdana" w:hAnsi="Verdana"/>
          <w:b w:val="0"/>
        </w:rPr>
        <w:t xml:space="preserve">amówienia został podzielony na </w:t>
      </w:r>
      <w:r w:rsidR="001F73B6" w:rsidRPr="00126BFA">
        <w:rPr>
          <w:rFonts w:ascii="Verdana" w:hAnsi="Verdana"/>
          <w:b w:val="0"/>
        </w:rPr>
        <w:t>4 pakiety</w:t>
      </w:r>
      <w:r w:rsidRPr="00126BFA">
        <w:rPr>
          <w:rFonts w:ascii="Verdana" w:hAnsi="Verdana"/>
          <w:b w:val="0"/>
        </w:rPr>
        <w:t>.</w:t>
      </w:r>
    </w:p>
    <w:p w:rsidR="00D76E3F" w:rsidRPr="00A40D28" w:rsidRDefault="00A40D28" w:rsidP="00941AC8">
      <w:pPr>
        <w:pStyle w:val="Tematkomentarza"/>
        <w:numPr>
          <w:ilvl w:val="1"/>
          <w:numId w:val="12"/>
        </w:numPr>
        <w:tabs>
          <w:tab w:val="left" w:pos="0"/>
        </w:tabs>
        <w:ind w:left="0" w:firstLine="0"/>
        <w:jc w:val="both"/>
        <w:rPr>
          <w:rFonts w:ascii="Verdana" w:hAnsi="Verdana" w:cs="Arial"/>
          <w:b w:val="0"/>
        </w:rPr>
      </w:pPr>
      <w:r w:rsidRPr="000F22B1">
        <w:rPr>
          <w:rFonts w:ascii="Verdana" w:eastAsia="Verdana" w:hAnsi="Verdana"/>
          <w:b w:val="0"/>
        </w:rPr>
        <w:t xml:space="preserve">Szczegółowy opis przedmiotu zamówienia </w:t>
      </w:r>
      <w:r w:rsidRPr="00A40D28">
        <w:rPr>
          <w:rFonts w:ascii="Verdana" w:eastAsia="Verdana" w:hAnsi="Verdana"/>
          <w:b w:val="0"/>
        </w:rPr>
        <w:t xml:space="preserve">zawarty jest w </w:t>
      </w:r>
      <w:r w:rsidRPr="00A40D28">
        <w:rPr>
          <w:rFonts w:ascii="Verdana" w:hAnsi="Verdana" w:cs="Arial"/>
          <w:b w:val="0"/>
        </w:rPr>
        <w:t>załącznikach nr 1 do SIWZ</w:t>
      </w:r>
      <w:r w:rsidR="00D76E3F" w:rsidRPr="00A40D28">
        <w:rPr>
          <w:rFonts w:ascii="Verdana" w:hAnsi="Verdana" w:cs="Arial"/>
          <w:b w:val="0"/>
        </w:rPr>
        <w:t>.</w:t>
      </w:r>
    </w:p>
    <w:p w:rsidR="00D76E3F" w:rsidRPr="00A40D28" w:rsidRDefault="00D76E3F" w:rsidP="00D76E3F">
      <w:pPr>
        <w:pStyle w:val="Tekstkomentarza1"/>
        <w:rPr>
          <w:rFonts w:ascii="Verdana" w:hAnsi="Verdana"/>
        </w:rPr>
      </w:pPr>
    </w:p>
    <w:p w:rsidR="00D76E3F" w:rsidRPr="000D7058" w:rsidRDefault="00D76E3F" w:rsidP="00941AC8">
      <w:pPr>
        <w:numPr>
          <w:ilvl w:val="1"/>
          <w:numId w:val="12"/>
        </w:numPr>
        <w:jc w:val="both"/>
        <w:rPr>
          <w:rFonts w:ascii="Verdana" w:hAnsi="Verdana"/>
          <w:sz w:val="20"/>
          <w:szCs w:val="20"/>
        </w:rPr>
      </w:pPr>
      <w:r w:rsidRPr="000D7058">
        <w:rPr>
          <w:rFonts w:ascii="Verdana" w:hAnsi="Verdana"/>
          <w:sz w:val="20"/>
          <w:szCs w:val="20"/>
        </w:rPr>
        <w:t>CPV</w:t>
      </w:r>
      <w:r w:rsidRPr="000D7058">
        <w:rPr>
          <w:rFonts w:ascii="Verdana" w:eastAsia="Verdana" w:hAnsi="Verdana"/>
          <w:sz w:val="20"/>
          <w:szCs w:val="20"/>
        </w:rPr>
        <w:t xml:space="preserve"> </w:t>
      </w:r>
      <w:r w:rsidRPr="000D7058">
        <w:rPr>
          <w:rFonts w:ascii="Verdana" w:hAnsi="Verdana"/>
          <w:sz w:val="20"/>
          <w:szCs w:val="20"/>
        </w:rPr>
        <w:t>(Wspólny</w:t>
      </w:r>
      <w:r w:rsidRPr="000D7058">
        <w:rPr>
          <w:rFonts w:ascii="Verdana" w:eastAsia="Verdana" w:hAnsi="Verdana"/>
          <w:sz w:val="20"/>
          <w:szCs w:val="20"/>
        </w:rPr>
        <w:t xml:space="preserve"> </w:t>
      </w:r>
      <w:r w:rsidRPr="000D7058">
        <w:rPr>
          <w:rFonts w:ascii="Verdana" w:hAnsi="Verdana"/>
          <w:sz w:val="20"/>
          <w:szCs w:val="20"/>
        </w:rPr>
        <w:t>Słownik</w:t>
      </w:r>
      <w:r w:rsidRPr="000D7058">
        <w:rPr>
          <w:rFonts w:ascii="Verdana" w:eastAsia="Verdana" w:hAnsi="Verdana"/>
          <w:sz w:val="20"/>
          <w:szCs w:val="20"/>
        </w:rPr>
        <w:t xml:space="preserve"> </w:t>
      </w:r>
      <w:r w:rsidRPr="000D7058">
        <w:rPr>
          <w:rFonts w:ascii="Verdana" w:hAnsi="Verdana"/>
          <w:sz w:val="20"/>
          <w:szCs w:val="20"/>
        </w:rPr>
        <w:t>Zamówień):</w:t>
      </w:r>
    </w:p>
    <w:p w:rsidR="00E57167" w:rsidRPr="00133C07" w:rsidRDefault="00E57167" w:rsidP="00E57167">
      <w:pPr>
        <w:ind w:left="709"/>
        <w:jc w:val="both"/>
        <w:rPr>
          <w:rFonts w:ascii="Verdana" w:hAnsi="Verdana"/>
          <w:b/>
          <w:sz w:val="20"/>
          <w:szCs w:val="20"/>
        </w:rPr>
      </w:pPr>
      <w:r w:rsidRPr="00133C07">
        <w:rPr>
          <w:rFonts w:ascii="Verdana" w:hAnsi="Verdana"/>
          <w:b/>
          <w:sz w:val="20"/>
          <w:szCs w:val="20"/>
        </w:rPr>
        <w:t>60130000-8</w:t>
      </w:r>
    </w:p>
    <w:p w:rsidR="00D76E3F" w:rsidRDefault="00E57167" w:rsidP="00E57167">
      <w:pPr>
        <w:tabs>
          <w:tab w:val="left" w:pos="709"/>
        </w:tabs>
        <w:suppressAutoHyphens w:val="0"/>
        <w:ind w:left="709"/>
        <w:rPr>
          <w:rStyle w:val="Pogrubienie"/>
          <w:rFonts w:ascii="Verdana" w:hAnsi="Verdana"/>
          <w:sz w:val="20"/>
          <w:szCs w:val="20"/>
        </w:rPr>
      </w:pPr>
      <w:r w:rsidRPr="00185D93">
        <w:rPr>
          <w:rStyle w:val="Pogrubienie"/>
          <w:rFonts w:ascii="Verdana" w:hAnsi="Verdana"/>
          <w:sz w:val="20"/>
          <w:szCs w:val="20"/>
        </w:rPr>
        <w:t>60100000-9</w:t>
      </w:r>
    </w:p>
    <w:p w:rsidR="00511D83" w:rsidRPr="000D7058" w:rsidRDefault="00511D83" w:rsidP="00E57167">
      <w:pPr>
        <w:tabs>
          <w:tab w:val="left" w:pos="709"/>
        </w:tabs>
        <w:suppressAutoHyphens w:val="0"/>
        <w:ind w:left="709"/>
        <w:rPr>
          <w:rFonts w:ascii="Verdana" w:hAnsi="Verdana" w:cs="Times New Roman"/>
          <w:bCs/>
          <w:sz w:val="20"/>
          <w:szCs w:val="20"/>
          <w:lang w:eastAsia="pl-PL"/>
        </w:rPr>
      </w:pPr>
    </w:p>
    <w:p w:rsidR="00D76E3F" w:rsidRDefault="00D76E3F" w:rsidP="00941AC8">
      <w:pPr>
        <w:numPr>
          <w:ilvl w:val="1"/>
          <w:numId w:val="12"/>
        </w:numPr>
        <w:jc w:val="both"/>
        <w:rPr>
          <w:rFonts w:ascii="Verdana" w:hAnsi="Verdana"/>
          <w:sz w:val="20"/>
          <w:szCs w:val="20"/>
        </w:rPr>
      </w:pPr>
      <w:r w:rsidRPr="000D7058">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465F3B" w:rsidRPr="000D7058" w:rsidRDefault="00465F3B" w:rsidP="00465F3B">
      <w:pPr>
        <w:ind w:left="720"/>
        <w:jc w:val="both"/>
        <w:rPr>
          <w:rFonts w:ascii="Verdana" w:hAnsi="Verdana"/>
          <w:sz w:val="20"/>
          <w:szCs w:val="20"/>
        </w:rPr>
      </w:pPr>
    </w:p>
    <w:p w:rsidR="001D1E4C" w:rsidRPr="00465F3B" w:rsidRDefault="00A7348A" w:rsidP="00941AC8">
      <w:pPr>
        <w:numPr>
          <w:ilvl w:val="1"/>
          <w:numId w:val="12"/>
        </w:numPr>
        <w:jc w:val="both"/>
        <w:rPr>
          <w:rFonts w:ascii="Verdana" w:hAnsi="Verdana"/>
          <w:sz w:val="20"/>
          <w:szCs w:val="20"/>
        </w:rPr>
      </w:pPr>
      <w:r w:rsidRPr="00134151">
        <w:rPr>
          <w:rFonts w:ascii="Verdana" w:hAnsi="Verdana"/>
          <w:sz w:val="20"/>
          <w:szCs w:val="20"/>
        </w:rPr>
        <w:t>Podwykonawcy</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może</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 xml:space="preserve">podwykonawcom. </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powierzenia</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żąda</w:t>
      </w:r>
      <w:r w:rsidRPr="000D7058">
        <w:rPr>
          <w:rFonts w:ascii="Verdana" w:eastAsia="Verdana" w:hAnsi="Verdana"/>
          <w:sz w:val="20"/>
          <w:szCs w:val="20"/>
        </w:rPr>
        <w:t xml:space="preserve"> </w:t>
      </w:r>
      <w:r w:rsidRPr="000D7058">
        <w:rPr>
          <w:rFonts w:ascii="Verdana" w:hAnsi="Verdana"/>
          <w:sz w:val="20"/>
          <w:szCs w:val="20"/>
        </w:rPr>
        <w:t>wskazania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których</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zamierza</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i </w:t>
      </w:r>
      <w:r w:rsidRPr="000D7058">
        <w:rPr>
          <w:rFonts w:ascii="Verdana" w:hAnsi="Verdana"/>
          <w:sz w:val="20"/>
          <w:szCs w:val="20"/>
        </w:rPr>
        <w:t>podania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firm</w:t>
      </w:r>
      <w:r w:rsidRPr="000D7058">
        <w:rPr>
          <w:rFonts w:ascii="Verdana" w:eastAsia="Verdana" w:hAnsi="Verdana"/>
          <w:sz w:val="20"/>
          <w:szCs w:val="20"/>
        </w:rPr>
        <w:t xml:space="preserve"> </w:t>
      </w:r>
      <w:r w:rsidRPr="000D7058">
        <w:rPr>
          <w:rFonts w:ascii="Verdana" w:hAnsi="Verdana"/>
          <w:sz w:val="20"/>
          <w:szCs w:val="20"/>
        </w:rPr>
        <w:t xml:space="preserve">podwykonawców. </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w:t>
      </w:r>
      <w:r w:rsidRPr="000D7058">
        <w:rPr>
          <w:rFonts w:ascii="Verdana" w:hAnsi="Verdana"/>
          <w:sz w:val="20"/>
          <w:szCs w:val="20"/>
        </w:rPr>
        <w:lastRenderedPageBreak/>
        <w:t>podwykonawca, na którego zasoby wykonawca powoływał się w trakcie postępowania o udzielenie zamówienia.</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0D7058" w:rsidRDefault="000F5390" w:rsidP="00941AC8">
      <w:pPr>
        <w:numPr>
          <w:ilvl w:val="0"/>
          <w:numId w:val="14"/>
        </w:numPr>
        <w:jc w:val="both"/>
        <w:rPr>
          <w:rFonts w:ascii="Verdana" w:hAnsi="Verdana"/>
          <w:sz w:val="20"/>
          <w:szCs w:val="20"/>
        </w:rPr>
      </w:pPr>
      <w:r w:rsidRPr="000D7058">
        <w:rPr>
          <w:rFonts w:ascii="Verdana" w:hAnsi="Verdana"/>
          <w:sz w:val="20"/>
          <w:szCs w:val="20"/>
        </w:rPr>
        <w:t xml:space="preserve">Przepisy </w:t>
      </w:r>
      <w:r w:rsidR="00961BEE" w:rsidRPr="000D7058">
        <w:rPr>
          <w:rFonts w:ascii="Verdana" w:hAnsi="Verdana"/>
          <w:sz w:val="20"/>
          <w:szCs w:val="20"/>
        </w:rPr>
        <w:t>pkt</w:t>
      </w:r>
      <w:r w:rsidR="00256FF5" w:rsidRPr="000D7058">
        <w:rPr>
          <w:rFonts w:ascii="Verdana" w:hAnsi="Verdana"/>
          <w:sz w:val="20"/>
          <w:szCs w:val="20"/>
        </w:rPr>
        <w:t>.</w:t>
      </w:r>
      <w:r w:rsidR="00961BEE" w:rsidRPr="000D7058">
        <w:rPr>
          <w:rFonts w:ascii="Verdana" w:hAnsi="Verdana"/>
          <w:sz w:val="20"/>
          <w:szCs w:val="20"/>
        </w:rPr>
        <w:t xml:space="preserve"> 4 </w:t>
      </w:r>
      <w:r w:rsidRPr="000D7058">
        <w:rPr>
          <w:rFonts w:ascii="Verdana" w:hAnsi="Verdana"/>
          <w:sz w:val="20"/>
          <w:szCs w:val="20"/>
        </w:rPr>
        <w:t>stosuje się wobec dalszych podwykonawców.</w:t>
      </w:r>
    </w:p>
    <w:p w:rsidR="001D1E4C" w:rsidRPr="00465F3B" w:rsidRDefault="000F5390" w:rsidP="00941AC8">
      <w:pPr>
        <w:numPr>
          <w:ilvl w:val="0"/>
          <w:numId w:val="14"/>
        </w:numPr>
        <w:jc w:val="both"/>
        <w:rPr>
          <w:rFonts w:ascii="Verdana" w:hAnsi="Verdana"/>
          <w:sz w:val="20"/>
          <w:szCs w:val="20"/>
        </w:rPr>
      </w:pPr>
      <w:r w:rsidRPr="000D7058">
        <w:rPr>
          <w:rFonts w:ascii="Verdana" w:hAnsi="Verdana"/>
          <w:sz w:val="20"/>
          <w:szCs w:val="20"/>
        </w:rPr>
        <w:t>Powierzenie wykonania części zamówienia podwykonawcom nie zwalnia wykonawcy z odpowiedzialności za należyte wykonanie tego zamówienia.</w:t>
      </w:r>
    </w:p>
    <w:p w:rsidR="0086584F" w:rsidRPr="000D7058" w:rsidRDefault="00A7348A" w:rsidP="00941AC8">
      <w:pPr>
        <w:numPr>
          <w:ilvl w:val="1"/>
          <w:numId w:val="12"/>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dopuszcza</w:t>
      </w:r>
      <w:r w:rsidRPr="000D7058">
        <w:rPr>
          <w:rFonts w:ascii="Verdana" w:eastAsia="Verdana" w:hAnsi="Verdana"/>
          <w:sz w:val="20"/>
          <w:szCs w:val="20"/>
        </w:rPr>
        <w:t xml:space="preserve"> </w:t>
      </w:r>
      <w:r w:rsidRPr="000D7058">
        <w:rPr>
          <w:rFonts w:ascii="Verdana" w:hAnsi="Verdana"/>
          <w:sz w:val="20"/>
          <w:szCs w:val="20"/>
        </w:rPr>
        <w:t>możliwości</w:t>
      </w:r>
      <w:r w:rsidRPr="000D7058">
        <w:rPr>
          <w:rFonts w:ascii="Verdana" w:eastAsia="Verdana" w:hAnsi="Verdana"/>
          <w:sz w:val="20"/>
          <w:szCs w:val="20"/>
        </w:rPr>
        <w:t xml:space="preserve"> </w:t>
      </w:r>
      <w:r w:rsidRPr="000D7058">
        <w:rPr>
          <w:rFonts w:ascii="Verdana" w:hAnsi="Verdana"/>
          <w:sz w:val="20"/>
          <w:szCs w:val="20"/>
        </w:rPr>
        <w:t>składania</w:t>
      </w:r>
      <w:r w:rsidRPr="000D7058">
        <w:rPr>
          <w:rFonts w:ascii="Verdana" w:eastAsia="Verdana" w:hAnsi="Verdana"/>
          <w:sz w:val="20"/>
          <w:szCs w:val="20"/>
        </w:rPr>
        <w:t xml:space="preserve"> </w:t>
      </w:r>
      <w:r w:rsidRPr="000D7058">
        <w:rPr>
          <w:rFonts w:ascii="Verdana" w:hAnsi="Verdana"/>
          <w:sz w:val="20"/>
          <w:szCs w:val="20"/>
        </w:rPr>
        <w:t>ofert</w:t>
      </w:r>
      <w:r w:rsidRPr="000D7058">
        <w:rPr>
          <w:rFonts w:ascii="Verdana" w:eastAsia="Verdana" w:hAnsi="Verdana"/>
          <w:sz w:val="20"/>
          <w:szCs w:val="20"/>
        </w:rPr>
        <w:t xml:space="preserve"> </w:t>
      </w:r>
      <w:r w:rsidRPr="000D7058">
        <w:rPr>
          <w:rFonts w:ascii="Verdana" w:hAnsi="Verdana"/>
          <w:sz w:val="20"/>
          <w:szCs w:val="20"/>
        </w:rPr>
        <w:t>wariantowych.</w:t>
      </w:r>
    </w:p>
    <w:p w:rsidR="0086584F" w:rsidRPr="000D7058" w:rsidRDefault="0086584F" w:rsidP="00941AC8">
      <w:pPr>
        <w:numPr>
          <w:ilvl w:val="1"/>
          <w:numId w:val="12"/>
        </w:numPr>
        <w:jc w:val="both"/>
        <w:rPr>
          <w:rFonts w:ascii="Verdana" w:hAnsi="Verdana"/>
          <w:sz w:val="20"/>
          <w:szCs w:val="20"/>
        </w:rPr>
      </w:pPr>
      <w:r w:rsidRPr="000D7058">
        <w:rPr>
          <w:rFonts w:ascii="Verdana" w:hAnsi="Verdana"/>
          <w:sz w:val="20"/>
          <w:szCs w:val="20"/>
        </w:rPr>
        <w:t>Zamawiający dopuszcza możliwoś</w:t>
      </w:r>
      <w:r w:rsidR="001E1509" w:rsidRPr="000D7058">
        <w:rPr>
          <w:rFonts w:ascii="Verdana" w:hAnsi="Verdana"/>
          <w:sz w:val="20"/>
          <w:szCs w:val="20"/>
        </w:rPr>
        <w:t>ć</w:t>
      </w:r>
      <w:r w:rsidRPr="000D7058">
        <w:rPr>
          <w:rFonts w:ascii="Verdana" w:hAnsi="Verdana"/>
          <w:sz w:val="20"/>
          <w:szCs w:val="20"/>
        </w:rPr>
        <w:t xml:space="preserve"> składania ofert częściowych na wybrany pakiet/pakiety. </w:t>
      </w:r>
    </w:p>
    <w:p w:rsidR="0086584F" w:rsidRPr="000D7058" w:rsidRDefault="0086584F" w:rsidP="00941AC8">
      <w:pPr>
        <w:numPr>
          <w:ilvl w:val="1"/>
          <w:numId w:val="12"/>
        </w:numPr>
        <w:jc w:val="both"/>
        <w:rPr>
          <w:rFonts w:ascii="Verdana" w:hAnsi="Verdana"/>
          <w:sz w:val="20"/>
          <w:szCs w:val="20"/>
        </w:rPr>
      </w:pPr>
      <w:r w:rsidRPr="000D7058">
        <w:rPr>
          <w:rFonts w:ascii="Verdana" w:hAnsi="Verdana"/>
          <w:sz w:val="20"/>
          <w:szCs w:val="20"/>
        </w:rPr>
        <w:t xml:space="preserve">Ofertę można składać w odniesieniu do wszystkich części zamówienia. </w:t>
      </w:r>
    </w:p>
    <w:p w:rsidR="00A7348A" w:rsidRPr="000D7058" w:rsidRDefault="00A7348A" w:rsidP="00941AC8">
      <w:pPr>
        <w:numPr>
          <w:ilvl w:val="1"/>
          <w:numId w:val="12"/>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przewiduje</w:t>
      </w:r>
      <w:r w:rsidRPr="000D7058">
        <w:rPr>
          <w:rFonts w:ascii="Verdana" w:eastAsia="Verdana" w:hAnsi="Verdana"/>
          <w:sz w:val="20"/>
          <w:szCs w:val="20"/>
        </w:rPr>
        <w:t xml:space="preserve"> </w:t>
      </w:r>
      <w:r w:rsidRPr="000D7058">
        <w:rPr>
          <w:rFonts w:ascii="Verdana" w:hAnsi="Verdana"/>
          <w:sz w:val="20"/>
          <w:szCs w:val="20"/>
        </w:rPr>
        <w:t>przeprowadzenia</w:t>
      </w:r>
      <w:r w:rsidRPr="000D7058">
        <w:rPr>
          <w:rFonts w:ascii="Verdana" w:eastAsia="Verdana" w:hAnsi="Verdana"/>
          <w:sz w:val="20"/>
          <w:szCs w:val="20"/>
        </w:rPr>
        <w:t xml:space="preserve"> </w:t>
      </w:r>
      <w:r w:rsidRPr="000D7058">
        <w:rPr>
          <w:rFonts w:ascii="Verdana" w:hAnsi="Verdana"/>
          <w:sz w:val="20"/>
          <w:szCs w:val="20"/>
        </w:rPr>
        <w:t>aukcji</w:t>
      </w:r>
      <w:r w:rsidRPr="000D7058">
        <w:rPr>
          <w:rFonts w:ascii="Verdana" w:eastAsia="Verdana" w:hAnsi="Verdana"/>
          <w:sz w:val="20"/>
          <w:szCs w:val="20"/>
        </w:rPr>
        <w:t xml:space="preserve"> </w:t>
      </w:r>
      <w:r w:rsidRPr="000D7058">
        <w:rPr>
          <w:rFonts w:ascii="Verdana" w:hAnsi="Verdana"/>
          <w:sz w:val="20"/>
          <w:szCs w:val="20"/>
        </w:rPr>
        <w:t>elektronicznej.</w:t>
      </w:r>
    </w:p>
    <w:p w:rsidR="00A7348A" w:rsidRPr="000D7058" w:rsidRDefault="00A7348A" w:rsidP="00AB12AE">
      <w:pPr>
        <w:jc w:val="both"/>
        <w:textAlignment w:val="top"/>
        <w:rPr>
          <w:rFonts w:ascii="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6.</w:t>
      </w:r>
      <w:r w:rsidRPr="000D7058">
        <w:rPr>
          <w:rFonts w:ascii="Verdana" w:eastAsia="Verdana" w:hAnsi="Verdana"/>
          <w:b/>
          <w:sz w:val="20"/>
          <w:szCs w:val="20"/>
        </w:rPr>
        <w:t xml:space="preserve"> </w:t>
      </w:r>
      <w:r w:rsidRPr="000D7058">
        <w:rPr>
          <w:rFonts w:ascii="Verdana" w:hAnsi="Verdana"/>
          <w:b/>
          <w:sz w:val="20"/>
          <w:szCs w:val="20"/>
        </w:rPr>
        <w:t>TERMIN</w:t>
      </w:r>
      <w:r w:rsidRPr="000D7058">
        <w:rPr>
          <w:rFonts w:ascii="Verdana" w:eastAsia="Verdana" w:hAnsi="Verdana"/>
          <w:b/>
          <w:sz w:val="20"/>
          <w:szCs w:val="20"/>
        </w:rPr>
        <w:t xml:space="preserve"> </w:t>
      </w:r>
      <w:r w:rsidRPr="000D7058">
        <w:rPr>
          <w:rFonts w:ascii="Verdana" w:hAnsi="Verdana"/>
          <w:b/>
          <w:sz w:val="20"/>
          <w:szCs w:val="20"/>
        </w:rPr>
        <w:t>REALIZACJI</w:t>
      </w:r>
      <w:r w:rsidRPr="000D7058">
        <w:rPr>
          <w:rFonts w:ascii="Verdana" w:eastAsia="Verdana" w:hAnsi="Verdana"/>
          <w:b/>
          <w:sz w:val="20"/>
          <w:szCs w:val="20"/>
        </w:rPr>
        <w:t xml:space="preserve"> </w:t>
      </w:r>
      <w:r w:rsidRPr="000D7058">
        <w:rPr>
          <w:rFonts w:ascii="Verdana" w:hAnsi="Verdana"/>
          <w:b/>
          <w:sz w:val="20"/>
          <w:szCs w:val="20"/>
        </w:rPr>
        <w:t>PRZEDMIOTU</w:t>
      </w:r>
      <w:r w:rsidRPr="000D7058">
        <w:rPr>
          <w:rFonts w:ascii="Verdana" w:eastAsia="Verdana" w:hAnsi="Verdana"/>
          <w:b/>
          <w:sz w:val="20"/>
          <w:szCs w:val="20"/>
        </w:rPr>
        <w:t xml:space="preserve"> </w:t>
      </w:r>
      <w:r w:rsidRPr="000D7058">
        <w:rPr>
          <w:rFonts w:ascii="Verdana" w:hAnsi="Verdana"/>
          <w:b/>
          <w:sz w:val="20"/>
          <w:szCs w:val="20"/>
        </w:rPr>
        <w:t>ZAMÓWIENIA</w:t>
      </w:r>
    </w:p>
    <w:p w:rsidR="00BF457F" w:rsidRPr="000D7058" w:rsidRDefault="00BF457F" w:rsidP="00AB12AE">
      <w:pPr>
        <w:jc w:val="both"/>
        <w:rPr>
          <w:rFonts w:ascii="Verdana" w:hAnsi="Verdana"/>
          <w:sz w:val="20"/>
          <w:szCs w:val="20"/>
        </w:rPr>
      </w:pPr>
    </w:p>
    <w:p w:rsidR="004F5D80" w:rsidRPr="000D7058" w:rsidRDefault="004F5D80" w:rsidP="004F5D80">
      <w:pPr>
        <w:tabs>
          <w:tab w:val="right" w:pos="9072"/>
        </w:tabs>
        <w:spacing w:line="360" w:lineRule="auto"/>
        <w:jc w:val="both"/>
        <w:rPr>
          <w:rFonts w:ascii="Verdana" w:hAnsi="Verdana" w:cs="Times New Roman"/>
          <w:b/>
          <w:sz w:val="20"/>
          <w:szCs w:val="20"/>
        </w:rPr>
      </w:pPr>
      <w:r w:rsidRPr="00804A52">
        <w:rPr>
          <w:rFonts w:ascii="Verdana" w:hAnsi="Verdana" w:cs="Times New Roman"/>
          <w:b/>
          <w:sz w:val="20"/>
          <w:szCs w:val="20"/>
        </w:rPr>
        <w:t>2</w:t>
      </w:r>
      <w:r w:rsidR="00376423" w:rsidRPr="00804A52">
        <w:rPr>
          <w:rFonts w:ascii="Verdana" w:hAnsi="Verdana" w:cs="Times New Roman"/>
          <w:b/>
          <w:sz w:val="20"/>
          <w:szCs w:val="20"/>
        </w:rPr>
        <w:t>4</w:t>
      </w:r>
      <w:r w:rsidRPr="00804A52">
        <w:rPr>
          <w:rFonts w:ascii="Verdana" w:hAnsi="Verdana" w:cs="Times New Roman"/>
          <w:b/>
          <w:sz w:val="20"/>
          <w:szCs w:val="20"/>
        </w:rPr>
        <w:t xml:space="preserve"> m</w:t>
      </w:r>
      <w:r w:rsidR="008D7977" w:rsidRPr="00804A52">
        <w:rPr>
          <w:rFonts w:ascii="Verdana" w:hAnsi="Verdana" w:cs="Times New Roman"/>
          <w:b/>
          <w:sz w:val="20"/>
          <w:szCs w:val="20"/>
        </w:rPr>
        <w:t xml:space="preserve">iesiące od dnia </w:t>
      </w:r>
      <w:r w:rsidR="00804A52" w:rsidRPr="00804A52">
        <w:rPr>
          <w:rFonts w:ascii="Verdana" w:hAnsi="Verdana" w:cs="Times New Roman"/>
          <w:b/>
          <w:sz w:val="20"/>
          <w:szCs w:val="20"/>
        </w:rPr>
        <w:t>podpisania umowy</w:t>
      </w:r>
    </w:p>
    <w:p w:rsidR="008A794B" w:rsidRPr="000D7058" w:rsidRDefault="008A794B" w:rsidP="00AB12AE">
      <w:pPr>
        <w:pStyle w:val="NormalnyWeb"/>
        <w:spacing w:before="0" w:after="0"/>
        <w:rPr>
          <w:rFonts w:ascii="Verdana" w:hAnsi="Verdana"/>
        </w:rPr>
      </w:pPr>
    </w:p>
    <w:p w:rsidR="00A7348A" w:rsidRPr="000D7058" w:rsidRDefault="00A7348A" w:rsidP="00AB12AE">
      <w:pPr>
        <w:tabs>
          <w:tab w:val="left" w:pos="3030"/>
        </w:tabs>
        <w:jc w:val="both"/>
        <w:rPr>
          <w:rFonts w:ascii="Verdana" w:hAnsi="Verdana"/>
          <w:sz w:val="20"/>
          <w:szCs w:val="20"/>
        </w:rPr>
      </w:pPr>
      <w:r w:rsidRPr="000D7058">
        <w:rPr>
          <w:rStyle w:val="tekstdokbold"/>
          <w:rFonts w:ascii="Verdana" w:hAnsi="Verdana"/>
          <w:sz w:val="20"/>
          <w:szCs w:val="20"/>
        </w:rPr>
        <w:t>7. WARUNKI</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w:t>
      </w:r>
      <w:r w:rsidRPr="000D7058">
        <w:rPr>
          <w:rStyle w:val="tekstdokbold"/>
          <w:rFonts w:ascii="Verdana" w:eastAsia="Verdana" w:hAnsi="Verdana"/>
          <w:sz w:val="20"/>
          <w:szCs w:val="20"/>
        </w:rPr>
        <w:t xml:space="preserve"> </w:t>
      </w:r>
    </w:p>
    <w:p w:rsidR="00A7348A" w:rsidRPr="000D7058" w:rsidRDefault="00A7348A" w:rsidP="00AB12AE">
      <w:pPr>
        <w:jc w:val="both"/>
        <w:rPr>
          <w:rFonts w:ascii="Verdana" w:hAnsi="Verdana"/>
          <w:sz w:val="20"/>
          <w:szCs w:val="20"/>
        </w:rPr>
      </w:pPr>
    </w:p>
    <w:p w:rsidR="00A7348A" w:rsidRPr="000D7058" w:rsidRDefault="00A7348A" w:rsidP="00941AC8">
      <w:pPr>
        <w:numPr>
          <w:ilvl w:val="1"/>
          <w:numId w:val="19"/>
        </w:numPr>
        <w:jc w:val="both"/>
        <w:rPr>
          <w:rFonts w:ascii="Verdana" w:hAnsi="Verdana"/>
          <w:sz w:val="20"/>
          <w:szCs w:val="20"/>
        </w:rPr>
      </w:pPr>
      <w:r w:rsidRPr="000D7058">
        <w:rPr>
          <w:rFonts w:ascii="Verdana" w:hAnsi="Verdana"/>
          <w:b/>
          <w:sz w:val="20"/>
          <w:szCs w:val="20"/>
        </w:rPr>
        <w:t xml:space="preserve">    O udzielenie zamówienia mogą ubiegać się wykonawcy, którzy:</w:t>
      </w:r>
    </w:p>
    <w:p w:rsidR="008C39DF" w:rsidRDefault="00A7348A" w:rsidP="00941AC8">
      <w:pPr>
        <w:numPr>
          <w:ilvl w:val="0"/>
          <w:numId w:val="18"/>
        </w:numPr>
        <w:ind w:left="709" w:hanging="425"/>
        <w:jc w:val="both"/>
        <w:rPr>
          <w:rFonts w:ascii="Verdana" w:hAnsi="Verdana"/>
          <w:sz w:val="20"/>
          <w:szCs w:val="20"/>
        </w:rPr>
      </w:pPr>
      <w:r w:rsidRPr="000D7058">
        <w:rPr>
          <w:rFonts w:ascii="Verdana" w:hAnsi="Verdana"/>
          <w:sz w:val="20"/>
          <w:szCs w:val="20"/>
        </w:rPr>
        <w:t>nie podlegają wykluczeniu na podstawie art. 24 ust. 1</w:t>
      </w:r>
      <w:r w:rsidR="00D434C8" w:rsidRPr="000D7058">
        <w:rPr>
          <w:rFonts w:ascii="Verdana" w:hAnsi="Verdana"/>
          <w:sz w:val="20"/>
          <w:szCs w:val="20"/>
        </w:rPr>
        <w:t xml:space="preserve"> </w:t>
      </w:r>
      <w:proofErr w:type="spellStart"/>
      <w:r w:rsidR="00D434C8" w:rsidRPr="000D7058">
        <w:rPr>
          <w:rFonts w:ascii="Verdana" w:hAnsi="Verdana"/>
          <w:sz w:val="20"/>
          <w:szCs w:val="20"/>
        </w:rPr>
        <w:t>pkt</w:t>
      </w:r>
      <w:proofErr w:type="spellEnd"/>
      <w:r w:rsidR="00D434C8" w:rsidRPr="000D7058">
        <w:rPr>
          <w:rFonts w:ascii="Verdana" w:hAnsi="Verdana"/>
          <w:sz w:val="20"/>
          <w:szCs w:val="20"/>
        </w:rPr>
        <w:t xml:space="preserve"> 12-23</w:t>
      </w:r>
      <w:r w:rsidR="008C39DF" w:rsidRPr="000D7058">
        <w:rPr>
          <w:rFonts w:ascii="Verdana" w:hAnsi="Verdana"/>
          <w:sz w:val="20"/>
          <w:szCs w:val="20"/>
        </w:rPr>
        <w:t xml:space="preserve"> oraz</w:t>
      </w:r>
      <w:r w:rsidR="00D434C8" w:rsidRPr="000D7058">
        <w:rPr>
          <w:rFonts w:ascii="Verdana" w:hAnsi="Verdana"/>
          <w:sz w:val="20"/>
          <w:szCs w:val="20"/>
        </w:rPr>
        <w:t xml:space="preserve"> art.</w:t>
      </w:r>
      <w:r w:rsidR="008C39DF" w:rsidRPr="000D7058">
        <w:rPr>
          <w:rFonts w:ascii="Verdana" w:hAnsi="Verdana"/>
          <w:sz w:val="20"/>
          <w:szCs w:val="20"/>
        </w:rPr>
        <w:t xml:space="preserve"> 24 ust.</w:t>
      </w:r>
      <w:r w:rsidR="0073450B" w:rsidRPr="000D7058">
        <w:rPr>
          <w:rFonts w:ascii="Verdana" w:hAnsi="Verdana"/>
          <w:sz w:val="20"/>
          <w:szCs w:val="20"/>
        </w:rPr>
        <w:t xml:space="preserve"> 5</w:t>
      </w:r>
      <w:r w:rsidR="008C39DF" w:rsidRPr="000D7058">
        <w:rPr>
          <w:rFonts w:ascii="Verdana" w:hAnsi="Verdana"/>
          <w:sz w:val="20"/>
          <w:szCs w:val="20"/>
        </w:rPr>
        <w:t xml:space="preserve"> </w:t>
      </w:r>
      <w:proofErr w:type="spellStart"/>
      <w:r w:rsidR="008C39DF" w:rsidRPr="000D7058">
        <w:rPr>
          <w:rFonts w:ascii="Verdana" w:hAnsi="Verdana"/>
          <w:sz w:val="20"/>
          <w:szCs w:val="20"/>
        </w:rPr>
        <w:t>pk</w:t>
      </w:r>
      <w:r w:rsidR="00D434C8" w:rsidRPr="000D7058">
        <w:rPr>
          <w:rFonts w:ascii="Verdana" w:hAnsi="Verdana"/>
          <w:sz w:val="20"/>
          <w:szCs w:val="20"/>
        </w:rPr>
        <w:t>t</w:t>
      </w:r>
      <w:proofErr w:type="spellEnd"/>
      <w:r w:rsidR="00D434C8" w:rsidRPr="000D7058">
        <w:rPr>
          <w:rFonts w:ascii="Verdana" w:hAnsi="Verdana"/>
          <w:sz w:val="20"/>
          <w:szCs w:val="20"/>
        </w:rPr>
        <w:t xml:space="preserve"> 1 U</w:t>
      </w:r>
      <w:r w:rsidRPr="000D7058">
        <w:rPr>
          <w:rFonts w:ascii="Verdana" w:hAnsi="Verdana"/>
          <w:sz w:val="20"/>
          <w:szCs w:val="20"/>
        </w:rPr>
        <w:t xml:space="preserve">stawy </w:t>
      </w:r>
    </w:p>
    <w:p w:rsidR="00A2306D" w:rsidRPr="00F569F3" w:rsidRDefault="00A2306D" w:rsidP="00941AC8">
      <w:pPr>
        <w:numPr>
          <w:ilvl w:val="0"/>
          <w:numId w:val="18"/>
        </w:numPr>
        <w:ind w:left="709" w:hanging="425"/>
        <w:jc w:val="both"/>
        <w:rPr>
          <w:rFonts w:ascii="Verdana" w:hAnsi="Verdana"/>
          <w:sz w:val="20"/>
          <w:szCs w:val="20"/>
        </w:rPr>
      </w:pPr>
      <w:r w:rsidRPr="00F569F3">
        <w:rPr>
          <w:rFonts w:ascii="Verdana" w:hAnsi="Verdana"/>
          <w:sz w:val="20"/>
          <w:szCs w:val="20"/>
        </w:rPr>
        <w:t xml:space="preserve">spełniają warunki udziału w postępowaniu, określone w </w:t>
      </w:r>
      <w:proofErr w:type="spellStart"/>
      <w:r w:rsidRPr="00F569F3">
        <w:rPr>
          <w:rFonts w:ascii="Verdana" w:hAnsi="Verdana"/>
          <w:sz w:val="20"/>
          <w:szCs w:val="20"/>
        </w:rPr>
        <w:t>pkt</w:t>
      </w:r>
      <w:proofErr w:type="spellEnd"/>
      <w:r w:rsidRPr="00F569F3">
        <w:rPr>
          <w:rFonts w:ascii="Verdana" w:hAnsi="Verdana"/>
          <w:sz w:val="20"/>
          <w:szCs w:val="20"/>
        </w:rPr>
        <w:t xml:space="preserve"> 7.2 </w:t>
      </w:r>
    </w:p>
    <w:p w:rsidR="00133855" w:rsidRPr="000D7058" w:rsidRDefault="00133855" w:rsidP="00143B62">
      <w:pPr>
        <w:jc w:val="both"/>
        <w:rPr>
          <w:rFonts w:ascii="Verdana" w:hAnsi="Verdana"/>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b/>
          <w:sz w:val="20"/>
          <w:szCs w:val="20"/>
        </w:rPr>
        <w:t xml:space="preserve">Warunki udziału w postępowaniu </w:t>
      </w:r>
      <w:r w:rsidR="00133855" w:rsidRPr="000D7058">
        <w:rPr>
          <w:rFonts w:ascii="Verdana" w:hAnsi="Verdana"/>
          <w:b/>
          <w:sz w:val="20"/>
          <w:szCs w:val="20"/>
        </w:rPr>
        <w:t>dotyczą:</w:t>
      </w:r>
    </w:p>
    <w:p w:rsidR="00E15D77" w:rsidRDefault="00E15D77" w:rsidP="00941AC8">
      <w:pPr>
        <w:pStyle w:val="Akapitzlist"/>
        <w:numPr>
          <w:ilvl w:val="2"/>
          <w:numId w:val="17"/>
        </w:numPr>
        <w:spacing w:after="0" w:line="240" w:lineRule="auto"/>
        <w:jc w:val="both"/>
        <w:rPr>
          <w:rFonts w:ascii="Verdana" w:hAnsi="Verdana"/>
          <w:iCs/>
          <w:sz w:val="20"/>
          <w:szCs w:val="20"/>
        </w:rPr>
      </w:pPr>
      <w:r w:rsidRPr="00447176">
        <w:rPr>
          <w:rFonts w:ascii="Verdana" w:hAnsi="Verdana"/>
          <w:sz w:val="20"/>
          <w:szCs w:val="20"/>
        </w:rPr>
        <w:t>Zdolności technicznej lub zawodowej</w:t>
      </w:r>
      <w:r w:rsidRPr="00447176">
        <w:rPr>
          <w:rFonts w:ascii="Verdana" w:hAnsi="Verdana"/>
          <w:iCs/>
          <w:sz w:val="20"/>
          <w:szCs w:val="20"/>
        </w:rPr>
        <w:t xml:space="preserve"> </w:t>
      </w:r>
    </w:p>
    <w:p w:rsidR="00E15D77" w:rsidRPr="00447176" w:rsidRDefault="00E15D77" w:rsidP="00E15D77">
      <w:pPr>
        <w:pStyle w:val="Akapitzlist"/>
        <w:spacing w:after="0" w:line="240" w:lineRule="auto"/>
        <w:ind w:left="360"/>
        <w:jc w:val="both"/>
        <w:rPr>
          <w:rStyle w:val="txt"/>
          <w:rFonts w:ascii="Verdana" w:hAnsi="Verdana"/>
          <w:sz w:val="20"/>
          <w:szCs w:val="20"/>
        </w:rPr>
      </w:pPr>
      <w:r w:rsidRPr="00447176">
        <w:rPr>
          <w:rStyle w:val="txt"/>
          <w:rFonts w:ascii="Verdana" w:hAnsi="Verdana"/>
          <w:sz w:val="20"/>
          <w:szCs w:val="20"/>
        </w:rPr>
        <w:t>Warunek ten zostanie uznany za spełniony, jeżeli Wykonawca wykaże, że:</w:t>
      </w:r>
    </w:p>
    <w:p w:rsidR="00FF18CB" w:rsidRPr="00400BDE" w:rsidRDefault="00591C15" w:rsidP="00941AC8">
      <w:pPr>
        <w:pStyle w:val="Akapitzlist"/>
        <w:numPr>
          <w:ilvl w:val="0"/>
          <w:numId w:val="39"/>
        </w:numPr>
        <w:autoSpaceDE w:val="0"/>
        <w:autoSpaceDN w:val="0"/>
        <w:adjustRightInd w:val="0"/>
        <w:spacing w:after="0" w:line="240" w:lineRule="auto"/>
        <w:jc w:val="both"/>
        <w:rPr>
          <w:rFonts w:ascii="Verdana" w:hAnsi="Verdana"/>
          <w:sz w:val="20"/>
          <w:szCs w:val="20"/>
        </w:rPr>
      </w:pPr>
      <w:r w:rsidRPr="00591C15">
        <w:rPr>
          <w:rFonts w:ascii="Verdana" w:hAnsi="Verdana"/>
          <w:b/>
          <w:sz w:val="20"/>
          <w:szCs w:val="20"/>
        </w:rPr>
        <w:t>dotyczy pakietu nr 1:</w:t>
      </w:r>
      <w:r>
        <w:rPr>
          <w:sz w:val="20"/>
          <w:szCs w:val="20"/>
        </w:rPr>
        <w:t xml:space="preserve"> </w:t>
      </w:r>
      <w:r w:rsidR="00E15D77" w:rsidRPr="00447176">
        <w:rPr>
          <w:rStyle w:val="txt"/>
          <w:rFonts w:ascii="Verdana" w:hAnsi="Verdana"/>
          <w:sz w:val="20"/>
          <w:szCs w:val="20"/>
        </w:rPr>
        <w:t>wykonał lub wykonuje należycie w okresie ostatnich trzech lat przed upływem terminu składania ofert, a jeśli okres prowadzenia działalności jest krótszy - w tym okresie</w:t>
      </w:r>
      <w:r w:rsidR="00E15D77" w:rsidRPr="00447176">
        <w:rPr>
          <w:rFonts w:ascii="Verdana" w:hAnsi="Verdana" w:cs="Arial"/>
          <w:sz w:val="20"/>
          <w:szCs w:val="20"/>
        </w:rPr>
        <w:t>,</w:t>
      </w:r>
      <w:r w:rsidR="00A32939" w:rsidRPr="00A32939">
        <w:rPr>
          <w:rStyle w:val="txt"/>
          <w:rFonts w:ascii="Verdana" w:hAnsi="Verdana"/>
          <w:sz w:val="20"/>
          <w:szCs w:val="20"/>
        </w:rPr>
        <w:t xml:space="preserve"> </w:t>
      </w:r>
      <w:r w:rsidR="00FF18CB" w:rsidRPr="00400BDE">
        <w:rPr>
          <w:rStyle w:val="txt"/>
          <w:rFonts w:ascii="Verdana" w:hAnsi="Verdana"/>
          <w:sz w:val="20"/>
          <w:szCs w:val="20"/>
        </w:rPr>
        <w:t xml:space="preserve">usługi w zakresie transportu sanitarnego o wartości, co najmniej 900 000 zł brutto łącznie, </w:t>
      </w:r>
    </w:p>
    <w:p w:rsidR="00FF18CB" w:rsidRPr="00FF18CB" w:rsidRDefault="00FF18CB" w:rsidP="00FF18CB">
      <w:pPr>
        <w:autoSpaceDE w:val="0"/>
        <w:autoSpaceDN w:val="0"/>
        <w:adjustRightInd w:val="0"/>
        <w:ind w:firstLine="360"/>
        <w:jc w:val="both"/>
        <w:rPr>
          <w:rStyle w:val="txt"/>
          <w:rFonts w:ascii="Verdana" w:hAnsi="Verdana"/>
          <w:sz w:val="20"/>
          <w:szCs w:val="20"/>
        </w:rPr>
      </w:pPr>
      <w:r w:rsidRPr="00FF18CB">
        <w:rPr>
          <w:rFonts w:ascii="Verdana" w:hAnsi="Verdana" w:cs="Arial"/>
          <w:sz w:val="20"/>
          <w:szCs w:val="20"/>
        </w:rPr>
        <w:t>W przypadku usług wykonywanych – część już zrealizowana musi mieć wskazaną wartość</w:t>
      </w:r>
      <w:r w:rsidR="005F1643">
        <w:rPr>
          <w:rFonts w:ascii="Verdana" w:hAnsi="Verdana" w:cs="Arial"/>
          <w:sz w:val="20"/>
          <w:szCs w:val="20"/>
        </w:rPr>
        <w:t>.</w:t>
      </w:r>
    </w:p>
    <w:p w:rsidR="006A4565" w:rsidRDefault="006A4565" w:rsidP="005F75A0">
      <w:pPr>
        <w:pStyle w:val="Akapitzlist"/>
        <w:numPr>
          <w:ilvl w:val="0"/>
          <w:numId w:val="39"/>
        </w:numPr>
        <w:autoSpaceDE w:val="0"/>
        <w:autoSpaceDN w:val="0"/>
        <w:adjustRightInd w:val="0"/>
        <w:spacing w:after="0" w:line="240" w:lineRule="auto"/>
        <w:jc w:val="both"/>
        <w:rPr>
          <w:rFonts w:ascii="Verdana" w:hAnsi="Verdana"/>
          <w:sz w:val="20"/>
          <w:szCs w:val="20"/>
        </w:rPr>
      </w:pPr>
      <w:r w:rsidRPr="005F75A0">
        <w:rPr>
          <w:rFonts w:ascii="Verdana" w:hAnsi="Verdana"/>
          <w:b/>
          <w:sz w:val="20"/>
          <w:szCs w:val="20"/>
        </w:rPr>
        <w:t>dysponuje w celu wykonania zamówienia publicznego</w:t>
      </w:r>
      <w:r w:rsidRPr="005F75A0">
        <w:rPr>
          <w:rFonts w:ascii="Verdana" w:hAnsi="Verdana"/>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b/>
          <w:sz w:val="20"/>
          <w:szCs w:val="20"/>
        </w:rPr>
        <w:t>- dla pakietu I</w:t>
      </w:r>
      <w:r w:rsidR="003145B4">
        <w:rPr>
          <w:rFonts w:ascii="Verdana" w:hAnsi="Verdana"/>
          <w:sz w:val="20"/>
          <w:szCs w:val="20"/>
        </w:rPr>
        <w:t xml:space="preserve"> - 7</w:t>
      </w:r>
      <w:r w:rsidRPr="005F75A0">
        <w:rPr>
          <w:rFonts w:ascii="Verdana" w:hAnsi="Verdana"/>
          <w:sz w:val="20"/>
          <w:szCs w:val="20"/>
        </w:rPr>
        <w:t xml:space="preserve"> specjalistycznymi samochodami transportu medycznego, których rok produkcji </w:t>
      </w:r>
      <w:r w:rsidRPr="00124422">
        <w:rPr>
          <w:rFonts w:ascii="Verdana" w:hAnsi="Verdana"/>
          <w:sz w:val="20"/>
          <w:szCs w:val="20"/>
        </w:rPr>
        <w:t>nie jest starszy niż</w:t>
      </w:r>
      <w:r w:rsidRPr="005F75A0">
        <w:rPr>
          <w:rFonts w:ascii="Verdana" w:hAnsi="Verdana"/>
          <w:b/>
          <w:color w:val="0070C0"/>
          <w:sz w:val="20"/>
          <w:szCs w:val="20"/>
        </w:rPr>
        <w:t xml:space="preserve"> </w:t>
      </w:r>
      <w:r w:rsidRPr="005F75A0">
        <w:rPr>
          <w:rFonts w:ascii="Verdana" w:hAnsi="Verdana"/>
          <w:sz w:val="20"/>
          <w:szCs w:val="20"/>
        </w:rPr>
        <w:t>2006r., posiadającymi  wyposażone zgodni</w:t>
      </w:r>
      <w:r w:rsidR="0085043F">
        <w:rPr>
          <w:rFonts w:ascii="Verdana" w:hAnsi="Verdana"/>
          <w:sz w:val="20"/>
          <w:szCs w:val="20"/>
        </w:rPr>
        <w:t>e z Polską Normą PN-EN 1789:2011</w:t>
      </w:r>
      <w:r w:rsidRPr="005F75A0">
        <w:rPr>
          <w:rFonts w:ascii="Verdana" w:hAnsi="Verdana"/>
          <w:sz w:val="20"/>
          <w:szCs w:val="20"/>
        </w:rPr>
        <w:t xml:space="preserve">, </w:t>
      </w:r>
      <w:r w:rsidRPr="005F75A0">
        <w:rPr>
          <w:rFonts w:ascii="Verdana" w:hAnsi="Verdana"/>
          <w:bCs/>
          <w:sz w:val="20"/>
          <w:szCs w:val="20"/>
        </w:rPr>
        <w:t xml:space="preserve">muszą </w:t>
      </w:r>
      <w:r w:rsidRPr="005F75A0">
        <w:rPr>
          <w:rFonts w:ascii="Verdana" w:hAnsi="Verdana"/>
          <w:sz w:val="20"/>
          <w:szCs w:val="20"/>
        </w:rPr>
        <w:t xml:space="preserve">być wyposażone w ABS i </w:t>
      </w:r>
      <w:r w:rsidRPr="005F75A0">
        <w:rPr>
          <w:rFonts w:ascii="Verdana" w:hAnsi="Verdana"/>
          <w:bCs/>
          <w:sz w:val="20"/>
          <w:szCs w:val="20"/>
        </w:rPr>
        <w:t xml:space="preserve">posiadać </w:t>
      </w:r>
      <w:r w:rsidRPr="005F75A0">
        <w:rPr>
          <w:rFonts w:ascii="Verdana" w:hAnsi="Verdana"/>
          <w:sz w:val="20"/>
          <w:szCs w:val="20"/>
        </w:rPr>
        <w:t xml:space="preserve">sprawną klimatyzację dwustrefową, </w:t>
      </w:r>
      <w:r w:rsidRPr="005F75A0">
        <w:rPr>
          <w:rFonts w:ascii="Verdana" w:hAnsi="Verdana"/>
          <w:bCs/>
          <w:sz w:val="20"/>
          <w:szCs w:val="20"/>
        </w:rPr>
        <w:t xml:space="preserve">muszą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9037C2">
        <w:rPr>
          <w:rFonts w:ascii="Verdana" w:hAnsi="Verdana"/>
          <w:sz w:val="20"/>
          <w:szCs w:val="20"/>
        </w:rPr>
        <w:t xml:space="preserve"> </w:t>
      </w:r>
      <w:r w:rsidRPr="005F75A0">
        <w:rPr>
          <w:rFonts w:ascii="Verdana" w:hAnsi="Verdana"/>
          <w:sz w:val="20"/>
          <w:szCs w:val="20"/>
        </w:rPr>
        <w:t xml:space="preserve">12 ustawy z dnia 20 czerwca 1997 r. Prawo o ruchu drogowym ( </w:t>
      </w:r>
      <w:r w:rsidR="00FE7768">
        <w:rPr>
          <w:rFonts w:ascii="Verdana" w:hAnsi="Verdana"/>
          <w:sz w:val="20"/>
          <w:szCs w:val="20"/>
        </w:rPr>
        <w:t>Dz. U. 2020 poz. 111</w:t>
      </w:r>
      <w:r w:rsidR="00D55405">
        <w:rPr>
          <w:rFonts w:ascii="Verdana" w:hAnsi="Verdana"/>
          <w:sz w:val="20"/>
          <w:szCs w:val="20"/>
        </w:rPr>
        <w:t xml:space="preserve"> </w:t>
      </w:r>
      <w:proofErr w:type="spellStart"/>
      <w:r w:rsidR="00D55405">
        <w:rPr>
          <w:rFonts w:ascii="Verdana" w:hAnsi="Verdana"/>
          <w:sz w:val="20"/>
          <w:szCs w:val="20"/>
        </w:rPr>
        <w:t>t.j</w:t>
      </w:r>
      <w:proofErr w:type="spellEnd"/>
      <w:r w:rsidR="00D55405">
        <w:rPr>
          <w:rFonts w:ascii="Verdana" w:hAnsi="Verdana"/>
          <w:sz w:val="20"/>
          <w:szCs w:val="20"/>
        </w:rPr>
        <w:t>.</w:t>
      </w:r>
      <w:r w:rsidRPr="005F75A0">
        <w:rPr>
          <w:rFonts w:ascii="Verdana" w:hAnsi="Verdana"/>
          <w:sz w:val="20"/>
          <w:szCs w:val="20"/>
        </w:rPr>
        <w:t>)</w:t>
      </w:r>
      <w:r w:rsidRPr="005F75A0">
        <w:rPr>
          <w:rFonts w:ascii="Verdana" w:hAnsi="Verdana"/>
          <w:color w:val="000000"/>
          <w:sz w:val="20"/>
          <w:szCs w:val="20"/>
        </w:rPr>
        <w:t>,</w:t>
      </w:r>
    </w:p>
    <w:p w:rsid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b/>
          <w:sz w:val="20"/>
          <w:szCs w:val="20"/>
        </w:rPr>
        <w:t xml:space="preserve">- dla pakietu I oraz dla pakietu III </w:t>
      </w:r>
      <w:r w:rsidRPr="005F75A0">
        <w:rPr>
          <w:rFonts w:ascii="Verdana" w:hAnsi="Verdana"/>
          <w:sz w:val="20"/>
          <w:szCs w:val="20"/>
        </w:rPr>
        <w:t xml:space="preserve">- 1 specjalistycznym samochodem transportu medycznego (dla każdego pakietu), których rok </w:t>
      </w:r>
      <w:r w:rsidR="00124422">
        <w:rPr>
          <w:rFonts w:ascii="Verdana" w:hAnsi="Verdana"/>
          <w:sz w:val="20"/>
          <w:szCs w:val="20"/>
        </w:rPr>
        <w:t>produkcji nie  jest starszy niż</w:t>
      </w:r>
      <w:r w:rsidRPr="005F75A0">
        <w:rPr>
          <w:rFonts w:ascii="Verdana" w:hAnsi="Verdana"/>
          <w:sz w:val="20"/>
          <w:szCs w:val="20"/>
        </w:rPr>
        <w:t xml:space="preserve"> </w:t>
      </w:r>
      <w:r w:rsidR="00124422">
        <w:rPr>
          <w:rFonts w:ascii="Verdana" w:hAnsi="Verdana"/>
          <w:sz w:val="20"/>
          <w:szCs w:val="20"/>
        </w:rPr>
        <w:t>2006r.</w:t>
      </w:r>
      <w:r w:rsidRPr="005F75A0">
        <w:rPr>
          <w:rFonts w:ascii="Verdana" w:hAnsi="Verdana"/>
          <w:sz w:val="20"/>
          <w:szCs w:val="20"/>
        </w:rPr>
        <w:t>; posiadającym  wyposażenie zgodni</w:t>
      </w:r>
      <w:r w:rsidR="0085043F">
        <w:rPr>
          <w:rFonts w:ascii="Verdana" w:hAnsi="Verdana"/>
          <w:sz w:val="20"/>
          <w:szCs w:val="20"/>
        </w:rPr>
        <w:t>e z Polską Normą PN-EN 1789:2011</w:t>
      </w:r>
      <w:r w:rsidRPr="005F75A0">
        <w:rPr>
          <w:rFonts w:ascii="Verdana" w:hAnsi="Verdana"/>
          <w:sz w:val="20"/>
          <w:szCs w:val="20"/>
        </w:rPr>
        <w:t xml:space="preserve">, </w:t>
      </w:r>
      <w:r w:rsidRPr="005F75A0">
        <w:rPr>
          <w:rFonts w:ascii="Verdana" w:hAnsi="Verdana"/>
          <w:bCs/>
          <w:sz w:val="20"/>
          <w:szCs w:val="20"/>
        </w:rPr>
        <w:t>wyposażonym</w:t>
      </w:r>
      <w:r w:rsidRPr="005F75A0">
        <w:rPr>
          <w:rFonts w:ascii="Verdana" w:hAnsi="Verdana"/>
          <w:sz w:val="20"/>
          <w:szCs w:val="20"/>
        </w:rPr>
        <w:t xml:space="preserve"> w ABS i </w:t>
      </w:r>
      <w:r w:rsidRPr="005F75A0">
        <w:rPr>
          <w:rFonts w:ascii="Verdana" w:hAnsi="Verdana"/>
          <w:bCs/>
          <w:sz w:val="20"/>
          <w:szCs w:val="20"/>
        </w:rPr>
        <w:t xml:space="preserve">posiadającym </w:t>
      </w:r>
      <w:r w:rsidRPr="005F75A0">
        <w:rPr>
          <w:rFonts w:ascii="Verdana" w:hAnsi="Verdana"/>
          <w:sz w:val="20"/>
          <w:szCs w:val="20"/>
        </w:rPr>
        <w:t>sprawną klimatyzację,</w:t>
      </w:r>
      <w:r w:rsidRPr="005F75A0">
        <w:rPr>
          <w:rFonts w:ascii="Verdana" w:hAnsi="Verdana" w:cs="Arial"/>
          <w:color w:val="000000"/>
          <w:sz w:val="20"/>
          <w:szCs w:val="20"/>
        </w:rPr>
        <w:t xml:space="preserve"> </w:t>
      </w:r>
      <w:r w:rsidRPr="005F75A0">
        <w:rPr>
          <w:rFonts w:ascii="Verdana" w:hAnsi="Verdana"/>
          <w:bCs/>
          <w:sz w:val="20"/>
          <w:szCs w:val="20"/>
        </w:rPr>
        <w:t>wyposażonym</w:t>
      </w:r>
      <w:r w:rsidRPr="005F75A0">
        <w:rPr>
          <w:rFonts w:ascii="Verdana" w:hAnsi="Verdana"/>
          <w:color w:val="000000"/>
          <w:sz w:val="20"/>
          <w:szCs w:val="20"/>
        </w:rPr>
        <w:t xml:space="preserve"> w przenośną lodówkę/</w:t>
      </w:r>
      <w:r w:rsidRPr="005F75A0">
        <w:rPr>
          <w:rFonts w:ascii="Verdana" w:hAnsi="Verdana"/>
          <w:bCs/>
          <w:color w:val="000000"/>
          <w:sz w:val="20"/>
          <w:szCs w:val="20"/>
        </w:rPr>
        <w:t xml:space="preserve"> </w:t>
      </w:r>
      <w:proofErr w:type="spellStart"/>
      <w:r w:rsidRPr="005F75A0">
        <w:rPr>
          <w:rFonts w:ascii="Verdana" w:hAnsi="Verdana"/>
          <w:bCs/>
          <w:color w:val="000000"/>
          <w:sz w:val="20"/>
          <w:szCs w:val="20"/>
        </w:rPr>
        <w:t>termotorbę</w:t>
      </w:r>
      <w:proofErr w:type="spellEnd"/>
      <w:r w:rsidRPr="005F75A0">
        <w:rPr>
          <w:rFonts w:ascii="Verdana" w:hAnsi="Verdana"/>
          <w:bCs/>
          <w:color w:val="000000"/>
          <w:sz w:val="20"/>
          <w:szCs w:val="20"/>
        </w:rPr>
        <w:t xml:space="preserve"> do przewozu krwi, </w:t>
      </w:r>
      <w:r w:rsidRPr="005F75A0">
        <w:rPr>
          <w:rFonts w:ascii="Verdana" w:hAnsi="Verdana"/>
          <w:bCs/>
          <w:sz w:val="20"/>
          <w:szCs w:val="20"/>
        </w:rPr>
        <w:t xml:space="preserve">musi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A24FFA">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w:t>
      </w:r>
      <w:proofErr w:type="spellStart"/>
      <w:r w:rsidR="00D55405">
        <w:rPr>
          <w:rFonts w:ascii="Verdana" w:hAnsi="Verdana"/>
          <w:sz w:val="20"/>
          <w:szCs w:val="20"/>
        </w:rPr>
        <w:t>t.j</w:t>
      </w:r>
      <w:proofErr w:type="spellEnd"/>
      <w:r w:rsidR="00D55405">
        <w:rPr>
          <w:rFonts w:ascii="Verdana" w:hAnsi="Verdana"/>
          <w:sz w:val="20"/>
          <w:szCs w:val="20"/>
        </w:rPr>
        <w:t>.</w:t>
      </w:r>
      <w:r w:rsidRPr="005F75A0">
        <w:rPr>
          <w:rFonts w:ascii="Verdana" w:hAnsi="Verdana"/>
          <w:sz w:val="20"/>
          <w:szCs w:val="20"/>
        </w:rPr>
        <w:t>)</w:t>
      </w:r>
    </w:p>
    <w:p w:rsidR="00685A1C" w:rsidRPr="005F75A0" w:rsidRDefault="00685A1C" w:rsidP="0050592E">
      <w:pPr>
        <w:pStyle w:val="Akapitzlist"/>
        <w:autoSpaceDE w:val="0"/>
        <w:autoSpaceDN w:val="0"/>
        <w:adjustRightInd w:val="0"/>
        <w:spacing w:after="0" w:line="240" w:lineRule="auto"/>
        <w:ind w:left="810"/>
        <w:jc w:val="both"/>
        <w:rPr>
          <w:rFonts w:ascii="Verdana" w:hAnsi="Verdana"/>
          <w:sz w:val="20"/>
          <w:szCs w:val="20"/>
        </w:rPr>
      </w:pPr>
      <w:r>
        <w:rPr>
          <w:rFonts w:ascii="Verdana" w:hAnsi="Verdana"/>
          <w:b/>
          <w:sz w:val="20"/>
          <w:szCs w:val="20"/>
        </w:rPr>
        <w:t xml:space="preserve">- dla pakietu I </w:t>
      </w:r>
      <w:r w:rsidRPr="005F75A0">
        <w:rPr>
          <w:rFonts w:ascii="Verdana" w:hAnsi="Verdana"/>
          <w:b/>
          <w:sz w:val="20"/>
          <w:szCs w:val="20"/>
        </w:rPr>
        <w:t xml:space="preserve">oraz dla pakietu III </w:t>
      </w:r>
      <w:r w:rsidRPr="005F75A0">
        <w:rPr>
          <w:rFonts w:ascii="Verdana" w:hAnsi="Verdana"/>
          <w:sz w:val="20"/>
          <w:szCs w:val="20"/>
        </w:rPr>
        <w:t xml:space="preserve">- 1 </w:t>
      </w:r>
      <w:r>
        <w:rPr>
          <w:rFonts w:ascii="Verdana" w:hAnsi="Verdana"/>
          <w:sz w:val="20"/>
          <w:szCs w:val="20"/>
        </w:rPr>
        <w:t>bus</w:t>
      </w:r>
      <w:r w:rsidRPr="005F75A0">
        <w:rPr>
          <w:rFonts w:ascii="Verdana" w:hAnsi="Verdana"/>
          <w:sz w:val="20"/>
          <w:szCs w:val="20"/>
        </w:rPr>
        <w:t xml:space="preserve"> (dla każdego pakietu), których rok produkcji nie  jest s</w:t>
      </w:r>
      <w:r w:rsidR="00124422">
        <w:rPr>
          <w:rFonts w:ascii="Verdana" w:hAnsi="Verdana"/>
          <w:sz w:val="20"/>
          <w:szCs w:val="20"/>
        </w:rPr>
        <w:t>tarszy niż 2006r.</w:t>
      </w:r>
      <w:r w:rsidRPr="005F75A0">
        <w:rPr>
          <w:rFonts w:ascii="Verdana" w:hAnsi="Verdana"/>
          <w:sz w:val="20"/>
          <w:szCs w:val="20"/>
        </w:rPr>
        <w:t xml:space="preserve">; </w:t>
      </w:r>
      <w:r w:rsidRPr="005F75A0">
        <w:rPr>
          <w:rFonts w:ascii="Verdana" w:hAnsi="Verdana"/>
          <w:bCs/>
          <w:sz w:val="20"/>
          <w:szCs w:val="20"/>
        </w:rPr>
        <w:t>wyposażonym</w:t>
      </w:r>
      <w:r w:rsidRPr="005F75A0">
        <w:rPr>
          <w:rFonts w:ascii="Verdana" w:hAnsi="Verdana"/>
          <w:sz w:val="20"/>
          <w:szCs w:val="20"/>
        </w:rPr>
        <w:t xml:space="preserve"> w ABS i </w:t>
      </w:r>
      <w:r w:rsidRPr="005F75A0">
        <w:rPr>
          <w:rFonts w:ascii="Verdana" w:hAnsi="Verdana"/>
          <w:bCs/>
          <w:sz w:val="20"/>
          <w:szCs w:val="20"/>
        </w:rPr>
        <w:t xml:space="preserve">posiadającym </w:t>
      </w:r>
      <w:r w:rsidRPr="005F75A0">
        <w:rPr>
          <w:rFonts w:ascii="Verdana" w:hAnsi="Verdana"/>
          <w:sz w:val="20"/>
          <w:szCs w:val="20"/>
        </w:rPr>
        <w:t>sprawną klimatyzację</w:t>
      </w:r>
      <w:r>
        <w:rPr>
          <w:rFonts w:ascii="Verdana" w:hAnsi="Verdana"/>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color w:val="000000"/>
          <w:sz w:val="20"/>
          <w:szCs w:val="20"/>
        </w:rPr>
      </w:pPr>
      <w:r w:rsidRPr="005F75A0">
        <w:rPr>
          <w:rFonts w:ascii="Verdana" w:hAnsi="Verdana"/>
          <w:b/>
          <w:sz w:val="20"/>
          <w:szCs w:val="20"/>
        </w:rPr>
        <w:t>- dla pakietu II</w:t>
      </w:r>
      <w:r w:rsidR="0085043F">
        <w:rPr>
          <w:rFonts w:ascii="Verdana" w:hAnsi="Verdana"/>
          <w:sz w:val="20"/>
          <w:szCs w:val="20"/>
        </w:rPr>
        <w:t xml:space="preserve"> – 2</w:t>
      </w:r>
      <w:r w:rsidRPr="005F75A0">
        <w:rPr>
          <w:rFonts w:ascii="Verdana" w:hAnsi="Verdana"/>
          <w:sz w:val="20"/>
          <w:szCs w:val="20"/>
        </w:rPr>
        <w:t xml:space="preserve">  specjalistycznym</w:t>
      </w:r>
      <w:r w:rsidR="004E4719">
        <w:rPr>
          <w:rFonts w:ascii="Verdana" w:hAnsi="Verdana"/>
          <w:sz w:val="20"/>
          <w:szCs w:val="20"/>
        </w:rPr>
        <w:t>i</w:t>
      </w:r>
      <w:r w:rsidRPr="005F75A0">
        <w:rPr>
          <w:rFonts w:ascii="Verdana" w:hAnsi="Verdana"/>
          <w:sz w:val="20"/>
          <w:szCs w:val="20"/>
        </w:rPr>
        <w:t xml:space="preserve"> samochod</w:t>
      </w:r>
      <w:r w:rsidR="004E4719">
        <w:rPr>
          <w:rFonts w:ascii="Verdana" w:hAnsi="Verdana"/>
          <w:sz w:val="20"/>
          <w:szCs w:val="20"/>
        </w:rPr>
        <w:t>ami transportu medycznego, których</w:t>
      </w:r>
      <w:r w:rsidRPr="005F75A0">
        <w:rPr>
          <w:rFonts w:ascii="Verdana" w:hAnsi="Verdana"/>
          <w:sz w:val="20"/>
          <w:szCs w:val="20"/>
        </w:rPr>
        <w:t xml:space="preserve"> rok produkcji </w:t>
      </w:r>
      <w:r w:rsidRPr="00124422">
        <w:rPr>
          <w:rFonts w:ascii="Verdana" w:hAnsi="Verdana"/>
          <w:sz w:val="20"/>
          <w:szCs w:val="20"/>
        </w:rPr>
        <w:t>nie jest starszy niż</w:t>
      </w:r>
      <w:r w:rsidRPr="005F75A0">
        <w:rPr>
          <w:rFonts w:ascii="Verdana" w:hAnsi="Verdana"/>
          <w:b/>
          <w:color w:val="0070C0"/>
          <w:sz w:val="20"/>
          <w:szCs w:val="20"/>
        </w:rPr>
        <w:t xml:space="preserve"> </w:t>
      </w:r>
      <w:r w:rsidRPr="005F75A0">
        <w:rPr>
          <w:rFonts w:ascii="Verdana" w:hAnsi="Verdana"/>
          <w:sz w:val="20"/>
          <w:szCs w:val="20"/>
        </w:rPr>
        <w:t>2006r., posiadającym</w:t>
      </w:r>
      <w:r w:rsidR="004E4719">
        <w:rPr>
          <w:rFonts w:ascii="Verdana" w:hAnsi="Verdana"/>
          <w:sz w:val="20"/>
          <w:szCs w:val="20"/>
        </w:rPr>
        <w:t>i</w:t>
      </w:r>
      <w:r w:rsidRPr="005F75A0">
        <w:rPr>
          <w:rFonts w:ascii="Verdana" w:hAnsi="Verdana"/>
          <w:sz w:val="20"/>
          <w:szCs w:val="20"/>
        </w:rPr>
        <w:t xml:space="preserve">  wyposażone zgodni</w:t>
      </w:r>
      <w:r w:rsidR="0085043F">
        <w:rPr>
          <w:rFonts w:ascii="Verdana" w:hAnsi="Verdana"/>
          <w:sz w:val="20"/>
          <w:szCs w:val="20"/>
        </w:rPr>
        <w:t>e z Polską Normą PN-EN 1789:2011</w:t>
      </w:r>
      <w:r w:rsidRPr="005F75A0">
        <w:rPr>
          <w:rFonts w:ascii="Verdana" w:hAnsi="Verdana"/>
          <w:sz w:val="20"/>
          <w:szCs w:val="20"/>
        </w:rPr>
        <w:t xml:space="preserve">, </w:t>
      </w:r>
      <w:r w:rsidRPr="005F75A0">
        <w:rPr>
          <w:rFonts w:ascii="Verdana" w:hAnsi="Verdana"/>
          <w:bCs/>
          <w:sz w:val="20"/>
          <w:szCs w:val="20"/>
        </w:rPr>
        <w:t xml:space="preserve">muszą </w:t>
      </w:r>
      <w:r w:rsidRPr="005F75A0">
        <w:rPr>
          <w:rFonts w:ascii="Verdana" w:hAnsi="Verdana"/>
          <w:sz w:val="20"/>
          <w:szCs w:val="20"/>
        </w:rPr>
        <w:t xml:space="preserve">być wyposażone w ABS i </w:t>
      </w:r>
      <w:r w:rsidRPr="005F75A0">
        <w:rPr>
          <w:rFonts w:ascii="Verdana" w:hAnsi="Verdana"/>
          <w:bCs/>
          <w:sz w:val="20"/>
          <w:szCs w:val="20"/>
        </w:rPr>
        <w:t xml:space="preserve">posiadać </w:t>
      </w:r>
      <w:r w:rsidRPr="005F75A0">
        <w:rPr>
          <w:rFonts w:ascii="Verdana" w:hAnsi="Verdana"/>
          <w:sz w:val="20"/>
          <w:szCs w:val="20"/>
        </w:rPr>
        <w:t xml:space="preserve">sprawną klimatyzację dwustrefową, </w:t>
      </w:r>
      <w:r w:rsidRPr="005F75A0">
        <w:rPr>
          <w:rFonts w:ascii="Verdana" w:hAnsi="Verdana"/>
          <w:bCs/>
          <w:sz w:val="20"/>
          <w:szCs w:val="20"/>
        </w:rPr>
        <w:t xml:space="preserve">muszą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9037C2">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w:t>
      </w:r>
      <w:proofErr w:type="spellStart"/>
      <w:r w:rsidR="00D55405">
        <w:rPr>
          <w:rFonts w:ascii="Verdana" w:hAnsi="Verdana"/>
          <w:sz w:val="20"/>
          <w:szCs w:val="20"/>
        </w:rPr>
        <w:t>t.j</w:t>
      </w:r>
      <w:proofErr w:type="spellEnd"/>
      <w:r w:rsidR="00D55405">
        <w:rPr>
          <w:rFonts w:ascii="Verdana" w:hAnsi="Verdana"/>
          <w:sz w:val="20"/>
          <w:szCs w:val="20"/>
        </w:rPr>
        <w:t>.</w:t>
      </w:r>
      <w:r w:rsidRPr="005F75A0">
        <w:rPr>
          <w:rFonts w:ascii="Verdana" w:hAnsi="Verdana"/>
          <w:sz w:val="20"/>
          <w:szCs w:val="20"/>
        </w:rPr>
        <w:t>)</w:t>
      </w:r>
      <w:r w:rsidRPr="005F75A0">
        <w:rPr>
          <w:rFonts w:ascii="Verdana" w:hAnsi="Verdana"/>
          <w:color w:val="000000"/>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b/>
          <w:sz w:val="20"/>
          <w:szCs w:val="20"/>
        </w:rPr>
        <w:t xml:space="preserve">- dla pakietu III </w:t>
      </w:r>
      <w:r w:rsidRPr="005F75A0">
        <w:rPr>
          <w:rFonts w:ascii="Verdana" w:hAnsi="Verdana"/>
          <w:sz w:val="20"/>
          <w:szCs w:val="20"/>
        </w:rPr>
        <w:t>- 2 specjalistycznymi samochodami transportu medycznego, których rok produkcji nie jes</w:t>
      </w:r>
      <w:r w:rsidR="00124422">
        <w:rPr>
          <w:rFonts w:ascii="Verdana" w:hAnsi="Verdana"/>
          <w:sz w:val="20"/>
          <w:szCs w:val="20"/>
        </w:rPr>
        <w:t>t starszy niż 2006</w:t>
      </w:r>
      <w:r w:rsidRPr="005F75A0">
        <w:rPr>
          <w:rFonts w:ascii="Verdana" w:hAnsi="Verdana"/>
          <w:sz w:val="20"/>
          <w:szCs w:val="20"/>
        </w:rPr>
        <w:t>r., posiadającymi  wyposażone zgodni</w:t>
      </w:r>
      <w:r w:rsidR="0085043F">
        <w:rPr>
          <w:rFonts w:ascii="Verdana" w:hAnsi="Verdana"/>
          <w:sz w:val="20"/>
          <w:szCs w:val="20"/>
        </w:rPr>
        <w:t xml:space="preserve">e z Polską </w:t>
      </w:r>
      <w:r w:rsidR="0085043F">
        <w:rPr>
          <w:rFonts w:ascii="Verdana" w:hAnsi="Verdana"/>
          <w:sz w:val="20"/>
          <w:szCs w:val="20"/>
        </w:rPr>
        <w:lastRenderedPageBreak/>
        <w:t>Normą PN-EN 1789:2011</w:t>
      </w:r>
      <w:r w:rsidRPr="005F75A0">
        <w:rPr>
          <w:rFonts w:ascii="Verdana" w:hAnsi="Verdana"/>
          <w:sz w:val="20"/>
          <w:szCs w:val="20"/>
        </w:rPr>
        <w:t xml:space="preserve">, </w:t>
      </w:r>
      <w:r w:rsidRPr="005F75A0">
        <w:rPr>
          <w:rFonts w:ascii="Verdana" w:hAnsi="Verdana"/>
          <w:bCs/>
          <w:sz w:val="20"/>
          <w:szCs w:val="20"/>
        </w:rPr>
        <w:t xml:space="preserve">muszą </w:t>
      </w:r>
      <w:r w:rsidRPr="005F75A0">
        <w:rPr>
          <w:rFonts w:ascii="Verdana" w:hAnsi="Verdana"/>
          <w:sz w:val="20"/>
          <w:szCs w:val="20"/>
        </w:rPr>
        <w:t xml:space="preserve">być wyposażone w ABS i </w:t>
      </w:r>
      <w:r w:rsidRPr="005F75A0">
        <w:rPr>
          <w:rFonts w:ascii="Verdana" w:hAnsi="Verdana"/>
          <w:bCs/>
          <w:sz w:val="20"/>
          <w:szCs w:val="20"/>
        </w:rPr>
        <w:t xml:space="preserve">posiadać </w:t>
      </w:r>
      <w:r w:rsidRPr="005F75A0">
        <w:rPr>
          <w:rFonts w:ascii="Verdana" w:hAnsi="Verdana"/>
          <w:sz w:val="20"/>
          <w:szCs w:val="20"/>
        </w:rPr>
        <w:t xml:space="preserve">sprawną klimatyzacja dwustrefową, </w:t>
      </w:r>
      <w:r w:rsidRPr="005F75A0">
        <w:rPr>
          <w:rFonts w:ascii="Verdana" w:hAnsi="Verdana"/>
          <w:bCs/>
          <w:sz w:val="20"/>
          <w:szCs w:val="20"/>
        </w:rPr>
        <w:t xml:space="preserve">muszą posiadać </w:t>
      </w:r>
      <w:r w:rsidRPr="005F75A0">
        <w:rPr>
          <w:rFonts w:ascii="Verdana" w:hAnsi="Verdana"/>
          <w:sz w:val="20"/>
          <w:szCs w:val="20"/>
        </w:rPr>
        <w:t>pozwolenie na użycie sygnałów dźwiękowo-świetlnych,</w:t>
      </w:r>
      <w:r w:rsidRPr="005F75A0">
        <w:rPr>
          <w:rFonts w:ascii="Verdana" w:hAnsi="Verdana"/>
          <w:color w:val="000000"/>
          <w:sz w:val="20"/>
          <w:szCs w:val="20"/>
        </w:rPr>
        <w:t xml:space="preserve"> pojazd uprzywilejowany – posiadający ważne pozwolenia na używanie sygnałów dźwiękowych i świetlnych</w:t>
      </w:r>
      <w:r w:rsidRPr="005F75A0">
        <w:rPr>
          <w:rFonts w:ascii="Verdana" w:hAnsi="Verdana"/>
          <w:sz w:val="20"/>
          <w:szCs w:val="20"/>
        </w:rPr>
        <w:t xml:space="preserve"> zgodnie z art. 53 ust. 1 pkt.</w:t>
      </w:r>
      <w:r w:rsidR="009037C2">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w:t>
      </w:r>
      <w:proofErr w:type="spellStart"/>
      <w:r w:rsidR="00D55405">
        <w:rPr>
          <w:rFonts w:ascii="Verdana" w:hAnsi="Verdana"/>
          <w:sz w:val="20"/>
          <w:szCs w:val="20"/>
        </w:rPr>
        <w:t>t.j</w:t>
      </w:r>
      <w:proofErr w:type="spellEnd"/>
      <w:r w:rsidR="00D55405">
        <w:rPr>
          <w:rFonts w:ascii="Verdana" w:hAnsi="Verdana"/>
          <w:sz w:val="20"/>
          <w:szCs w:val="20"/>
        </w:rPr>
        <w:t>.</w:t>
      </w:r>
      <w:r w:rsidRPr="005F75A0">
        <w:rPr>
          <w:rFonts w:ascii="Verdana" w:hAnsi="Verdana"/>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b/>
          <w:sz w:val="20"/>
          <w:szCs w:val="20"/>
        </w:rPr>
      </w:pPr>
      <w:r w:rsidRPr="005F75A0">
        <w:rPr>
          <w:rFonts w:ascii="Verdana" w:hAnsi="Verdana"/>
          <w:sz w:val="20"/>
          <w:szCs w:val="20"/>
        </w:rPr>
        <w:t xml:space="preserve">- </w:t>
      </w:r>
      <w:r w:rsidRPr="005F75A0">
        <w:rPr>
          <w:rFonts w:ascii="Verdana" w:hAnsi="Verdana"/>
          <w:b/>
          <w:sz w:val="20"/>
          <w:szCs w:val="20"/>
        </w:rPr>
        <w:t xml:space="preserve">dla pakietu IV </w:t>
      </w:r>
    </w:p>
    <w:p w:rsidR="005F75A0" w:rsidRP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cs="Arial"/>
          <w:sz w:val="20"/>
          <w:szCs w:val="20"/>
        </w:rPr>
        <w:t xml:space="preserve">- </w:t>
      </w:r>
      <w:r w:rsidRPr="005F75A0">
        <w:rPr>
          <w:rFonts w:ascii="Verdana" w:hAnsi="Verdana"/>
          <w:sz w:val="20"/>
          <w:szCs w:val="20"/>
        </w:rPr>
        <w:t>1 specjalistycznym samochodem transportu medycznego</w:t>
      </w:r>
      <w:r w:rsidRPr="005F75A0">
        <w:rPr>
          <w:rFonts w:ascii="Verdana" w:hAnsi="Verdana" w:cs="Arial"/>
          <w:sz w:val="20"/>
          <w:szCs w:val="20"/>
        </w:rPr>
        <w:t xml:space="preserve"> do przewozu 8 osób  z możliwością przewozu lodówki przenośnej oraz   skrzyni narzędziowej</w:t>
      </w:r>
      <w:r w:rsidRPr="005F75A0">
        <w:rPr>
          <w:rFonts w:ascii="Verdana" w:hAnsi="Verdana"/>
          <w:sz w:val="20"/>
          <w:szCs w:val="20"/>
        </w:rPr>
        <w:t>, którego rok produkcji nie  jest starszy niż 2006r ,posiadającym  wyposażenie zgodni</w:t>
      </w:r>
      <w:r w:rsidR="0085043F">
        <w:rPr>
          <w:rFonts w:ascii="Verdana" w:hAnsi="Verdana"/>
          <w:sz w:val="20"/>
          <w:szCs w:val="20"/>
        </w:rPr>
        <w:t>e z Polską Normą PN-EN 1789:2011</w:t>
      </w:r>
      <w:r w:rsidRPr="005F75A0">
        <w:rPr>
          <w:rFonts w:ascii="Verdana" w:hAnsi="Verdana"/>
          <w:sz w:val="20"/>
          <w:szCs w:val="20"/>
        </w:rPr>
        <w:t xml:space="preserve">, </w:t>
      </w:r>
      <w:r w:rsidRPr="005F75A0">
        <w:rPr>
          <w:rFonts w:ascii="Verdana" w:hAnsi="Verdana"/>
          <w:bCs/>
          <w:sz w:val="20"/>
          <w:szCs w:val="20"/>
        </w:rPr>
        <w:t>wyposażonym</w:t>
      </w:r>
      <w:r w:rsidRPr="005F75A0">
        <w:rPr>
          <w:rFonts w:ascii="Verdana" w:hAnsi="Verdana"/>
          <w:sz w:val="20"/>
          <w:szCs w:val="20"/>
        </w:rPr>
        <w:t xml:space="preserve"> w ABS i </w:t>
      </w:r>
      <w:r w:rsidRPr="005F75A0">
        <w:rPr>
          <w:rFonts w:ascii="Verdana" w:hAnsi="Verdana"/>
          <w:bCs/>
          <w:sz w:val="20"/>
          <w:szCs w:val="20"/>
        </w:rPr>
        <w:t xml:space="preserve">posiadającym </w:t>
      </w:r>
      <w:r w:rsidRPr="005F75A0">
        <w:rPr>
          <w:rFonts w:ascii="Verdana" w:hAnsi="Verdana"/>
          <w:sz w:val="20"/>
          <w:szCs w:val="20"/>
        </w:rPr>
        <w:t>sprawną klimatyzację</w:t>
      </w:r>
      <w:r w:rsidRPr="005F75A0">
        <w:rPr>
          <w:rFonts w:ascii="Verdana" w:hAnsi="Verdana"/>
          <w:bCs/>
          <w:sz w:val="20"/>
          <w:szCs w:val="20"/>
        </w:rPr>
        <w:t xml:space="preserve">, musi posiadać </w:t>
      </w:r>
      <w:r w:rsidRPr="005F75A0">
        <w:rPr>
          <w:rFonts w:ascii="Verdana" w:hAnsi="Verdana"/>
          <w:sz w:val="20"/>
          <w:szCs w:val="20"/>
        </w:rPr>
        <w:t>pozwolenie na użycie sygnałów dźwiękowo-świetlnych, pojazd uprzywilejowany – posiadający ważne pozwolenia na używanie sygnałów dźwiękowych i świetlnych zgodnie z art. 53 ust. 1 pkt.</w:t>
      </w:r>
      <w:r w:rsidR="009037C2">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w:t>
      </w:r>
      <w:proofErr w:type="spellStart"/>
      <w:r w:rsidR="00D55405">
        <w:rPr>
          <w:rFonts w:ascii="Verdana" w:hAnsi="Verdana"/>
          <w:sz w:val="20"/>
          <w:szCs w:val="20"/>
        </w:rPr>
        <w:t>t.j</w:t>
      </w:r>
      <w:proofErr w:type="spellEnd"/>
      <w:r w:rsidR="00D55405">
        <w:rPr>
          <w:rFonts w:ascii="Verdana" w:hAnsi="Verdana"/>
          <w:sz w:val="20"/>
          <w:szCs w:val="20"/>
        </w:rPr>
        <w:t>.</w:t>
      </w:r>
      <w:r w:rsidRPr="005F75A0">
        <w:rPr>
          <w:rFonts w:ascii="Verdana" w:hAnsi="Verdana"/>
          <w:sz w:val="20"/>
          <w:szCs w:val="20"/>
        </w:rPr>
        <w:t>)</w:t>
      </w:r>
    </w:p>
    <w:p w:rsidR="005F75A0" w:rsidRPr="005F75A0" w:rsidRDefault="005F75A0" w:rsidP="0050592E">
      <w:pPr>
        <w:pStyle w:val="Akapitzlist"/>
        <w:autoSpaceDE w:val="0"/>
        <w:autoSpaceDN w:val="0"/>
        <w:adjustRightInd w:val="0"/>
        <w:spacing w:after="0" w:line="240" w:lineRule="auto"/>
        <w:ind w:left="810"/>
        <w:jc w:val="both"/>
        <w:rPr>
          <w:rFonts w:ascii="Verdana" w:hAnsi="Verdana"/>
          <w:sz w:val="20"/>
          <w:szCs w:val="20"/>
        </w:rPr>
      </w:pPr>
      <w:r w:rsidRPr="005F75A0">
        <w:rPr>
          <w:rFonts w:ascii="Verdana" w:hAnsi="Verdana"/>
          <w:sz w:val="20"/>
          <w:szCs w:val="20"/>
        </w:rPr>
        <w:t>- 2 specjalistycznymi samochodami transportu medycznego, których rok produkcji nie jest starszy niż 2006 r., posiadającymi  wyposażone zgodn</w:t>
      </w:r>
      <w:r w:rsidR="0085043F">
        <w:rPr>
          <w:rFonts w:ascii="Verdana" w:hAnsi="Verdana"/>
          <w:sz w:val="20"/>
          <w:szCs w:val="20"/>
        </w:rPr>
        <w:t>ie z Polską Normą PN-EN 1789:2011</w:t>
      </w:r>
      <w:r w:rsidRPr="005F75A0">
        <w:rPr>
          <w:rFonts w:ascii="Verdana" w:hAnsi="Verdana"/>
          <w:sz w:val="20"/>
          <w:szCs w:val="20"/>
        </w:rPr>
        <w:t xml:space="preserve">, </w:t>
      </w:r>
      <w:r w:rsidRPr="005F75A0">
        <w:rPr>
          <w:rFonts w:ascii="Verdana" w:hAnsi="Verdana"/>
          <w:bCs/>
          <w:sz w:val="20"/>
          <w:szCs w:val="20"/>
        </w:rPr>
        <w:t xml:space="preserve">muszą </w:t>
      </w:r>
      <w:r w:rsidRPr="005F75A0">
        <w:rPr>
          <w:rFonts w:ascii="Verdana" w:hAnsi="Verdana"/>
          <w:sz w:val="20"/>
          <w:szCs w:val="20"/>
        </w:rPr>
        <w:t xml:space="preserve">być wyposażone w ABS i </w:t>
      </w:r>
      <w:r w:rsidRPr="005F75A0">
        <w:rPr>
          <w:rFonts w:ascii="Verdana" w:hAnsi="Verdana"/>
          <w:bCs/>
          <w:sz w:val="20"/>
          <w:szCs w:val="20"/>
        </w:rPr>
        <w:t xml:space="preserve">posiadać </w:t>
      </w:r>
      <w:r w:rsidRPr="005F75A0">
        <w:rPr>
          <w:rFonts w:ascii="Verdana" w:hAnsi="Verdana"/>
          <w:sz w:val="20"/>
          <w:szCs w:val="20"/>
        </w:rPr>
        <w:t xml:space="preserve">sprawną klimatyzacja dwustrefową, </w:t>
      </w:r>
      <w:r w:rsidRPr="005F75A0">
        <w:rPr>
          <w:rFonts w:ascii="Verdana" w:hAnsi="Verdana"/>
          <w:bCs/>
          <w:sz w:val="20"/>
          <w:szCs w:val="20"/>
        </w:rPr>
        <w:t xml:space="preserve">muszą posiadać </w:t>
      </w:r>
      <w:r w:rsidRPr="005F75A0">
        <w:rPr>
          <w:rFonts w:ascii="Verdana" w:hAnsi="Verdana"/>
          <w:sz w:val="20"/>
          <w:szCs w:val="20"/>
        </w:rPr>
        <w:t>pozwolenie na użycie sygnałów dźwiękowo-świetlnych, pojazd uprzywilejowany – posiadający ważne pozwolenia na używanie sygnałów dźwiękowych i świetlnych zgodnie z art. 53 ust. 1 pkt.</w:t>
      </w:r>
      <w:r w:rsidR="009037C2">
        <w:rPr>
          <w:rFonts w:ascii="Verdana" w:hAnsi="Verdana"/>
          <w:sz w:val="20"/>
          <w:szCs w:val="20"/>
        </w:rPr>
        <w:t xml:space="preserve"> </w:t>
      </w:r>
      <w:r w:rsidRPr="005F75A0">
        <w:rPr>
          <w:rFonts w:ascii="Verdana" w:hAnsi="Verdana"/>
          <w:sz w:val="20"/>
          <w:szCs w:val="20"/>
        </w:rPr>
        <w:t>12 ustawy z dnia 20 czerwca 1997 r. Prawo o ruchu drogowym (</w:t>
      </w:r>
      <w:r w:rsidR="0032613A">
        <w:rPr>
          <w:rFonts w:ascii="Verdana" w:hAnsi="Verdana"/>
          <w:sz w:val="20"/>
          <w:szCs w:val="20"/>
        </w:rPr>
        <w:t>Dz. U. 2020 poz. 111</w:t>
      </w:r>
      <w:r w:rsidR="00D55405">
        <w:rPr>
          <w:rFonts w:ascii="Verdana" w:hAnsi="Verdana"/>
          <w:sz w:val="20"/>
          <w:szCs w:val="20"/>
        </w:rPr>
        <w:t xml:space="preserve"> </w:t>
      </w:r>
      <w:proofErr w:type="spellStart"/>
      <w:r w:rsidR="00D55405">
        <w:rPr>
          <w:rFonts w:ascii="Verdana" w:hAnsi="Verdana"/>
          <w:sz w:val="20"/>
          <w:szCs w:val="20"/>
        </w:rPr>
        <w:t>t.j</w:t>
      </w:r>
      <w:proofErr w:type="spellEnd"/>
      <w:r w:rsidR="00D55405">
        <w:rPr>
          <w:rFonts w:ascii="Verdana" w:hAnsi="Verdana"/>
          <w:sz w:val="20"/>
          <w:szCs w:val="20"/>
        </w:rPr>
        <w:t>.</w:t>
      </w:r>
      <w:r w:rsidRPr="005F75A0">
        <w:rPr>
          <w:rFonts w:ascii="Verdana" w:hAnsi="Verdana"/>
          <w:sz w:val="20"/>
          <w:szCs w:val="20"/>
        </w:rPr>
        <w:t>)</w:t>
      </w:r>
    </w:p>
    <w:p w:rsidR="005F75A0" w:rsidRPr="005F75A0" w:rsidRDefault="005F75A0" w:rsidP="0050592E">
      <w:pPr>
        <w:autoSpaceDE w:val="0"/>
        <w:autoSpaceDN w:val="0"/>
        <w:adjustRightInd w:val="0"/>
        <w:ind w:left="360"/>
        <w:jc w:val="both"/>
        <w:rPr>
          <w:rFonts w:ascii="Verdana" w:hAnsi="Verdana"/>
          <w:sz w:val="20"/>
          <w:szCs w:val="20"/>
        </w:rPr>
      </w:pPr>
    </w:p>
    <w:p w:rsidR="006A4565" w:rsidRPr="005F75A0" w:rsidRDefault="006A4565" w:rsidP="0050592E">
      <w:pPr>
        <w:pStyle w:val="Akapitzlist"/>
        <w:numPr>
          <w:ilvl w:val="0"/>
          <w:numId w:val="39"/>
        </w:numPr>
        <w:autoSpaceDE w:val="0"/>
        <w:autoSpaceDN w:val="0"/>
        <w:adjustRightInd w:val="0"/>
        <w:spacing w:after="0" w:line="240" w:lineRule="auto"/>
        <w:jc w:val="both"/>
        <w:rPr>
          <w:rFonts w:ascii="Verdana" w:hAnsi="Verdana"/>
          <w:sz w:val="20"/>
          <w:szCs w:val="20"/>
        </w:rPr>
      </w:pPr>
      <w:r w:rsidRPr="005F75A0">
        <w:rPr>
          <w:rFonts w:ascii="Verdana" w:hAnsi="Verdana"/>
          <w:b/>
          <w:sz w:val="20"/>
          <w:szCs w:val="20"/>
        </w:rPr>
        <w:t>dysponuje następującymi osobami, skierowanymi do realizacji zamówienia publicznego:</w:t>
      </w:r>
    </w:p>
    <w:p w:rsidR="006A4565" w:rsidRPr="00133C07" w:rsidRDefault="006A4565" w:rsidP="006A4565">
      <w:pPr>
        <w:autoSpaceDE w:val="0"/>
        <w:autoSpaceDN w:val="0"/>
        <w:adjustRightInd w:val="0"/>
        <w:ind w:left="899"/>
        <w:jc w:val="both"/>
        <w:rPr>
          <w:rFonts w:ascii="Verdana" w:hAnsi="Verdana"/>
          <w:b/>
          <w:i/>
          <w:strike/>
          <w:color w:val="FF0000"/>
          <w:sz w:val="20"/>
          <w:szCs w:val="20"/>
        </w:rPr>
      </w:pPr>
      <w:r w:rsidRPr="00133C07">
        <w:rPr>
          <w:rFonts w:ascii="Verdana" w:hAnsi="Verdana"/>
          <w:b/>
          <w:sz w:val="20"/>
          <w:szCs w:val="20"/>
        </w:rPr>
        <w:t>- dla pakietu I</w:t>
      </w:r>
    </w:p>
    <w:p w:rsidR="008A1092" w:rsidRPr="00133C07" w:rsidRDefault="00F94156" w:rsidP="008A1092">
      <w:pPr>
        <w:autoSpaceDE w:val="0"/>
        <w:autoSpaceDN w:val="0"/>
        <w:adjustRightInd w:val="0"/>
        <w:ind w:left="899"/>
        <w:jc w:val="both"/>
        <w:rPr>
          <w:rFonts w:ascii="Verdana" w:hAnsi="Verdana"/>
          <w:sz w:val="20"/>
          <w:szCs w:val="20"/>
        </w:rPr>
      </w:pPr>
      <w:r>
        <w:rPr>
          <w:rFonts w:ascii="Verdana" w:hAnsi="Verdana"/>
          <w:sz w:val="20"/>
          <w:szCs w:val="20"/>
        </w:rPr>
        <w:t>a) 6</w:t>
      </w:r>
      <w:r w:rsidR="006A4565" w:rsidRPr="00133C07">
        <w:rPr>
          <w:rFonts w:ascii="Verdana" w:hAnsi="Verdana"/>
          <w:sz w:val="20"/>
          <w:szCs w:val="20"/>
        </w:rPr>
        <w:t xml:space="preserve"> kierowców pos</w:t>
      </w:r>
      <w:r w:rsidR="008F383F">
        <w:rPr>
          <w:rFonts w:ascii="Verdana" w:hAnsi="Verdana"/>
          <w:sz w:val="20"/>
          <w:szCs w:val="20"/>
        </w:rPr>
        <w:t>iadających: prawo jazdy kat. B</w:t>
      </w:r>
      <w:r w:rsidR="00AD638F">
        <w:rPr>
          <w:rFonts w:ascii="Verdana" w:hAnsi="Verdana"/>
          <w:sz w:val="20"/>
          <w:szCs w:val="20"/>
        </w:rPr>
        <w:t>, posiadających</w:t>
      </w:r>
      <w:r w:rsidR="006A4565" w:rsidRPr="00133C07">
        <w:rPr>
          <w:rFonts w:ascii="Verdana" w:hAnsi="Verdana"/>
          <w:sz w:val="20"/>
          <w:szCs w:val="20"/>
        </w:rPr>
        <w:t xml:space="preserve"> </w:t>
      </w:r>
      <w:r w:rsidR="00AD638F" w:rsidRPr="00AD638F">
        <w:rPr>
          <w:rFonts w:ascii="Verdana" w:hAnsi="Verdana" w:cs="Arial"/>
          <w:sz w:val="20"/>
          <w:szCs w:val="20"/>
        </w:rPr>
        <w:t>uprawnienia do wykonywania medycznych czynności ratunkowych</w:t>
      </w:r>
      <w:r w:rsidR="00AD638F">
        <w:rPr>
          <w:rFonts w:ascii="Verdana" w:hAnsi="Verdana"/>
          <w:sz w:val="20"/>
          <w:szCs w:val="20"/>
        </w:rPr>
        <w:t>,</w:t>
      </w:r>
      <w:r w:rsidR="006A4565" w:rsidRPr="00133C07">
        <w:rPr>
          <w:rFonts w:ascii="Verdana" w:hAnsi="Verdana"/>
          <w:sz w:val="20"/>
          <w:szCs w:val="20"/>
        </w:rPr>
        <w:t xml:space="preserve"> świadectwo ukończenia kursu BHP oraz zasad udzielania pomocy przedlekarskiej, podstawowej resuscytacji krążeniowo-oddechowej z wykorzystaniem automatycznego defibrylatora zewnętrznego,  zgodne ze standardem MZ </w:t>
      </w:r>
    </w:p>
    <w:p w:rsidR="006A4565" w:rsidRDefault="004B33CF" w:rsidP="006A4565">
      <w:pPr>
        <w:autoSpaceDE w:val="0"/>
        <w:autoSpaceDN w:val="0"/>
        <w:adjustRightInd w:val="0"/>
        <w:ind w:left="899"/>
        <w:jc w:val="both"/>
        <w:rPr>
          <w:rFonts w:ascii="Verdana" w:hAnsi="Verdana"/>
          <w:sz w:val="20"/>
          <w:szCs w:val="20"/>
        </w:rPr>
      </w:pPr>
      <w:r>
        <w:rPr>
          <w:rFonts w:ascii="Verdana" w:hAnsi="Verdana"/>
          <w:sz w:val="20"/>
          <w:szCs w:val="20"/>
        </w:rPr>
        <w:t>b) 2</w:t>
      </w:r>
      <w:r w:rsidR="00447043">
        <w:rPr>
          <w:rFonts w:ascii="Verdana" w:hAnsi="Verdana"/>
          <w:sz w:val="20"/>
          <w:szCs w:val="20"/>
        </w:rPr>
        <w:t xml:space="preserve"> zespo</w:t>
      </w:r>
      <w:r w:rsidR="000A136B">
        <w:rPr>
          <w:rFonts w:ascii="Verdana" w:hAnsi="Verdana"/>
          <w:sz w:val="20"/>
          <w:szCs w:val="20"/>
        </w:rPr>
        <w:t>ł</w:t>
      </w:r>
      <w:r w:rsidR="00447043">
        <w:rPr>
          <w:rFonts w:ascii="Verdana" w:hAnsi="Verdana"/>
          <w:sz w:val="20"/>
          <w:szCs w:val="20"/>
        </w:rPr>
        <w:t>y  ratownicze</w:t>
      </w:r>
      <w:r w:rsidR="006A4565" w:rsidRPr="00133C07">
        <w:rPr>
          <w:rFonts w:ascii="Verdana" w:hAnsi="Verdana"/>
          <w:sz w:val="20"/>
          <w:szCs w:val="20"/>
        </w:rPr>
        <w:t xml:space="preserve"> zgodnie z </w:t>
      </w:r>
      <w:r w:rsidR="0085043F">
        <w:rPr>
          <w:rFonts w:ascii="Verdana" w:hAnsi="Verdana"/>
          <w:sz w:val="20"/>
          <w:szCs w:val="20"/>
        </w:rPr>
        <w:t>definicją zawartą w art. 36 ust. 1 ustawy z dnia 8 września 2006 roku o Państwowym Ratownictwie Medycznym (Dz. U. 2019 poz.993)</w:t>
      </w:r>
    </w:p>
    <w:p w:rsidR="008A1092" w:rsidRPr="00133C07" w:rsidRDefault="008A1092" w:rsidP="006A4565">
      <w:pPr>
        <w:autoSpaceDE w:val="0"/>
        <w:autoSpaceDN w:val="0"/>
        <w:adjustRightInd w:val="0"/>
        <w:ind w:left="899"/>
        <w:jc w:val="both"/>
        <w:rPr>
          <w:rFonts w:ascii="Verdana" w:hAnsi="Verdana"/>
          <w:sz w:val="20"/>
          <w:szCs w:val="20"/>
        </w:rPr>
      </w:pPr>
      <w:r>
        <w:rPr>
          <w:rFonts w:ascii="Verdana" w:hAnsi="Verdana"/>
          <w:sz w:val="20"/>
          <w:szCs w:val="20"/>
        </w:rPr>
        <w:t>c) 1 kierowca</w:t>
      </w:r>
      <w:r w:rsidR="007845BB">
        <w:rPr>
          <w:rFonts w:ascii="Verdana" w:hAnsi="Verdana"/>
          <w:sz w:val="20"/>
          <w:szCs w:val="20"/>
        </w:rPr>
        <w:t xml:space="preserve"> posiadający</w:t>
      </w:r>
      <w:r w:rsidRPr="00133C07">
        <w:rPr>
          <w:rFonts w:ascii="Verdana" w:hAnsi="Verdana"/>
          <w:sz w:val="20"/>
          <w:szCs w:val="20"/>
        </w:rPr>
        <w:t>: prawo jazdy kat. B,</w:t>
      </w:r>
    </w:p>
    <w:p w:rsidR="0098493A" w:rsidRDefault="006A4565" w:rsidP="006A4565">
      <w:pPr>
        <w:autoSpaceDE w:val="0"/>
        <w:autoSpaceDN w:val="0"/>
        <w:adjustRightInd w:val="0"/>
        <w:ind w:left="899"/>
        <w:jc w:val="both"/>
        <w:rPr>
          <w:rFonts w:ascii="Verdana" w:hAnsi="Verdana"/>
          <w:sz w:val="20"/>
          <w:szCs w:val="20"/>
        </w:rPr>
      </w:pPr>
      <w:r w:rsidRPr="00133C07">
        <w:rPr>
          <w:rFonts w:ascii="Verdana" w:hAnsi="Verdana"/>
          <w:b/>
          <w:sz w:val="20"/>
          <w:szCs w:val="20"/>
        </w:rPr>
        <w:t>- dla pakietu II</w:t>
      </w:r>
      <w:r w:rsidRPr="00133C07">
        <w:rPr>
          <w:rFonts w:ascii="Verdana" w:hAnsi="Verdana"/>
          <w:sz w:val="20"/>
          <w:szCs w:val="20"/>
        </w:rPr>
        <w:t xml:space="preserve">  : 1 zespół lekarski zgodnie </w:t>
      </w:r>
      <w:r w:rsidR="0098493A" w:rsidRPr="00133C07">
        <w:rPr>
          <w:rFonts w:ascii="Verdana" w:hAnsi="Verdana"/>
          <w:sz w:val="20"/>
          <w:szCs w:val="20"/>
        </w:rPr>
        <w:t xml:space="preserve">z </w:t>
      </w:r>
      <w:r w:rsidR="0098493A">
        <w:rPr>
          <w:rFonts w:ascii="Verdana" w:hAnsi="Verdana"/>
          <w:sz w:val="20"/>
          <w:szCs w:val="20"/>
        </w:rPr>
        <w:t>definicją zawartą w art. 36 ust. 1 ustawy z dnia 8 września 2006 roku o Państwowym Ratownictwie Medycznym (Dz. U. 2019 poz.993)</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 xml:space="preserve">i 1 zespół  ratowniczy zgodnie z </w:t>
      </w:r>
      <w:r w:rsidR="0098493A">
        <w:rPr>
          <w:rFonts w:ascii="Verdana" w:hAnsi="Verdana"/>
          <w:sz w:val="20"/>
          <w:szCs w:val="20"/>
        </w:rPr>
        <w:t>definicją zawartą w art. 36 ust. 1 ustawy z dnia 8 września 2006 roku o Państwowym Ratownictwie Medycznym (Dz. U. 2019 poz.993)</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b/>
          <w:sz w:val="20"/>
          <w:szCs w:val="20"/>
        </w:rPr>
        <w:t>- dla pakietu III</w:t>
      </w:r>
      <w:r w:rsidRPr="00133C07">
        <w:rPr>
          <w:rFonts w:ascii="Verdana" w:hAnsi="Verdana"/>
          <w:sz w:val="20"/>
          <w:szCs w:val="20"/>
        </w:rPr>
        <w:t xml:space="preserve">  : </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 xml:space="preserve">a) 1 zespół lekarski zgodnie </w:t>
      </w:r>
      <w:r w:rsidR="005A4199" w:rsidRPr="00133C07">
        <w:rPr>
          <w:rFonts w:ascii="Verdana" w:hAnsi="Verdana"/>
          <w:sz w:val="20"/>
          <w:szCs w:val="20"/>
        </w:rPr>
        <w:t xml:space="preserve">z </w:t>
      </w:r>
      <w:r w:rsidR="005A4199">
        <w:rPr>
          <w:rFonts w:ascii="Verdana" w:hAnsi="Verdana"/>
          <w:sz w:val="20"/>
          <w:szCs w:val="20"/>
        </w:rPr>
        <w:t xml:space="preserve">definicją zawartą w art. 36 ust. 1 ustawy z dnia 8 września 2006 roku o Państwowym Ratownictwie Medycznym (Dz. U. 2019 poz.993) </w:t>
      </w:r>
      <w:r w:rsidRPr="00133C07">
        <w:rPr>
          <w:rFonts w:ascii="Verdana" w:hAnsi="Verdana"/>
          <w:sz w:val="20"/>
          <w:szCs w:val="20"/>
        </w:rPr>
        <w:t>albo</w:t>
      </w:r>
      <w:r w:rsidR="005A4199">
        <w:rPr>
          <w:rFonts w:ascii="Verdana" w:hAnsi="Verdana"/>
          <w:sz w:val="20"/>
          <w:szCs w:val="20"/>
        </w:rPr>
        <w:t xml:space="preserve"> 1 zespół  ratowniczy zgodnie </w:t>
      </w:r>
      <w:r w:rsidR="005A4199" w:rsidRPr="00133C07">
        <w:rPr>
          <w:rFonts w:ascii="Verdana" w:hAnsi="Verdana"/>
          <w:sz w:val="20"/>
          <w:szCs w:val="20"/>
        </w:rPr>
        <w:t xml:space="preserve">z </w:t>
      </w:r>
      <w:r w:rsidR="005A4199">
        <w:rPr>
          <w:rFonts w:ascii="Verdana" w:hAnsi="Verdana"/>
          <w:sz w:val="20"/>
          <w:szCs w:val="20"/>
        </w:rPr>
        <w:t>definicją zawartą w art. 36 ust. 1 ustawy z dnia 8 września 2006 roku o Państwowym Ratownictwie Medycznym (Dz. U. 2019 poz.993)</w:t>
      </w:r>
    </w:p>
    <w:p w:rsidR="006A4565" w:rsidRPr="00133C07"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 xml:space="preserve">b) 1 zespół  ratowniczy zgodnie </w:t>
      </w:r>
      <w:r w:rsidR="005A4199" w:rsidRPr="00133C07">
        <w:rPr>
          <w:rFonts w:ascii="Verdana" w:hAnsi="Verdana"/>
          <w:sz w:val="20"/>
          <w:szCs w:val="20"/>
        </w:rPr>
        <w:t xml:space="preserve">z </w:t>
      </w:r>
      <w:r w:rsidR="005A4199">
        <w:rPr>
          <w:rFonts w:ascii="Verdana" w:hAnsi="Verdana"/>
          <w:sz w:val="20"/>
          <w:szCs w:val="20"/>
        </w:rPr>
        <w:t>definicją zawartą w art. 36 ust. 1 ustawy z dnia 8 września 2006 roku o Państwowym Ratownictwie Medycznym (Dz. U. 2019 poz.993)</w:t>
      </w:r>
    </w:p>
    <w:p w:rsidR="006A4565" w:rsidRDefault="006A4565" w:rsidP="006A4565">
      <w:pPr>
        <w:autoSpaceDE w:val="0"/>
        <w:autoSpaceDN w:val="0"/>
        <w:adjustRightInd w:val="0"/>
        <w:ind w:left="899"/>
        <w:jc w:val="both"/>
        <w:rPr>
          <w:rFonts w:ascii="Verdana" w:hAnsi="Verdana"/>
          <w:sz w:val="20"/>
          <w:szCs w:val="20"/>
        </w:rPr>
      </w:pPr>
      <w:r w:rsidRPr="00133C07">
        <w:rPr>
          <w:rFonts w:ascii="Verdana" w:hAnsi="Verdana"/>
          <w:sz w:val="20"/>
          <w:szCs w:val="20"/>
        </w:rPr>
        <w:t>c)</w:t>
      </w:r>
      <w:r>
        <w:rPr>
          <w:rFonts w:ascii="Verdana" w:hAnsi="Verdana"/>
          <w:sz w:val="20"/>
          <w:szCs w:val="20"/>
        </w:rPr>
        <w:t xml:space="preserve"> </w:t>
      </w:r>
      <w:r w:rsidR="00310AE2">
        <w:rPr>
          <w:rFonts w:ascii="Verdana" w:hAnsi="Verdana"/>
          <w:sz w:val="20"/>
          <w:szCs w:val="20"/>
        </w:rPr>
        <w:t>1 kierowca</w:t>
      </w:r>
      <w:r w:rsidRPr="00133C07">
        <w:rPr>
          <w:rFonts w:ascii="Verdana" w:hAnsi="Verdana"/>
          <w:sz w:val="20"/>
          <w:szCs w:val="20"/>
        </w:rPr>
        <w:t xml:space="preserve"> posiadających: prawo jazdy kat. B, posiadającego </w:t>
      </w:r>
      <w:r w:rsidR="005A4199" w:rsidRPr="00AD638F">
        <w:rPr>
          <w:rFonts w:ascii="Verdana" w:hAnsi="Verdana" w:cs="Arial"/>
          <w:sz w:val="20"/>
          <w:szCs w:val="20"/>
        </w:rPr>
        <w:t>uprawnienia do wykonywania medycznych czynności ratunkowych</w:t>
      </w:r>
      <w:r w:rsidR="005A4199">
        <w:rPr>
          <w:rFonts w:ascii="Verdana" w:hAnsi="Verdana"/>
          <w:sz w:val="20"/>
          <w:szCs w:val="20"/>
        </w:rPr>
        <w:t>,</w:t>
      </w:r>
      <w:r w:rsidRPr="00133C07">
        <w:rPr>
          <w:rFonts w:ascii="Verdana" w:hAnsi="Verdana"/>
          <w:sz w:val="20"/>
          <w:szCs w:val="20"/>
        </w:rPr>
        <w:t xml:space="preserve"> świadectwo ukończenia kursu BHP oraz zasad udzielania pomocy przedlekarskiej, podstawowej resuscytacji krążeniowo-oddechowej z wykorzystaniem automatycznego defibrylatora zewnętrznego,  zgodne ze standardem MZ</w:t>
      </w:r>
    </w:p>
    <w:p w:rsidR="008C1E86" w:rsidRPr="00133C07" w:rsidRDefault="008C1E86" w:rsidP="008C1E86">
      <w:pPr>
        <w:autoSpaceDE w:val="0"/>
        <w:autoSpaceDN w:val="0"/>
        <w:adjustRightInd w:val="0"/>
        <w:ind w:left="899"/>
        <w:jc w:val="both"/>
        <w:rPr>
          <w:rFonts w:ascii="Verdana" w:hAnsi="Verdana"/>
          <w:sz w:val="20"/>
          <w:szCs w:val="20"/>
        </w:rPr>
      </w:pPr>
      <w:r>
        <w:rPr>
          <w:rFonts w:ascii="Verdana" w:hAnsi="Verdana"/>
          <w:sz w:val="20"/>
          <w:szCs w:val="20"/>
        </w:rPr>
        <w:t>d) 1 kierowca</w:t>
      </w:r>
      <w:r w:rsidR="00755234">
        <w:rPr>
          <w:rFonts w:ascii="Verdana" w:hAnsi="Verdana"/>
          <w:sz w:val="20"/>
          <w:szCs w:val="20"/>
        </w:rPr>
        <w:t xml:space="preserve"> posiadający</w:t>
      </w:r>
      <w:r w:rsidRPr="00133C07">
        <w:rPr>
          <w:rFonts w:ascii="Verdana" w:hAnsi="Verdana"/>
          <w:sz w:val="20"/>
          <w:szCs w:val="20"/>
        </w:rPr>
        <w:t>: prawo jazdy kat. B,</w:t>
      </w:r>
    </w:p>
    <w:p w:rsidR="006A4565" w:rsidRPr="004B06B1" w:rsidRDefault="006A4565" w:rsidP="006A4565">
      <w:pPr>
        <w:autoSpaceDE w:val="0"/>
        <w:autoSpaceDN w:val="0"/>
        <w:adjustRightInd w:val="0"/>
        <w:ind w:left="899"/>
        <w:jc w:val="both"/>
        <w:rPr>
          <w:rFonts w:ascii="Verdana" w:hAnsi="Verdana"/>
          <w:sz w:val="20"/>
          <w:szCs w:val="20"/>
        </w:rPr>
      </w:pPr>
      <w:r w:rsidRPr="004B06B1">
        <w:rPr>
          <w:rFonts w:ascii="Verdana" w:hAnsi="Verdana"/>
          <w:b/>
          <w:sz w:val="20"/>
          <w:szCs w:val="20"/>
        </w:rPr>
        <w:t>- dla pakietu IV</w:t>
      </w:r>
      <w:r w:rsidRPr="004B06B1">
        <w:rPr>
          <w:rFonts w:ascii="Verdana" w:hAnsi="Verdana"/>
          <w:sz w:val="20"/>
          <w:szCs w:val="20"/>
        </w:rPr>
        <w:t xml:space="preserve">  :</w:t>
      </w:r>
    </w:p>
    <w:p w:rsidR="006A4565" w:rsidRPr="004B06B1" w:rsidRDefault="004A30F7" w:rsidP="006A4565">
      <w:pPr>
        <w:autoSpaceDE w:val="0"/>
        <w:autoSpaceDN w:val="0"/>
        <w:adjustRightInd w:val="0"/>
        <w:ind w:left="899"/>
        <w:jc w:val="both"/>
        <w:rPr>
          <w:rFonts w:ascii="Verdana" w:hAnsi="Verdana"/>
          <w:sz w:val="20"/>
          <w:szCs w:val="20"/>
        </w:rPr>
      </w:pPr>
      <w:r>
        <w:rPr>
          <w:rFonts w:ascii="Verdana" w:hAnsi="Verdana"/>
          <w:sz w:val="20"/>
          <w:szCs w:val="20"/>
        </w:rPr>
        <w:t>a) 1 kierowca</w:t>
      </w:r>
      <w:r w:rsidR="006A4565" w:rsidRPr="004B06B1">
        <w:rPr>
          <w:rFonts w:ascii="Verdana" w:hAnsi="Verdana"/>
          <w:sz w:val="20"/>
          <w:szCs w:val="20"/>
        </w:rPr>
        <w:t xml:space="preserve"> posiadających: pr</w:t>
      </w:r>
      <w:r w:rsidR="008F383F">
        <w:rPr>
          <w:rFonts w:ascii="Verdana" w:hAnsi="Verdana"/>
          <w:sz w:val="20"/>
          <w:szCs w:val="20"/>
        </w:rPr>
        <w:t>awo jazdy kat. B</w:t>
      </w:r>
      <w:r w:rsidR="006A4565" w:rsidRPr="004B06B1">
        <w:rPr>
          <w:rFonts w:ascii="Verdana" w:hAnsi="Verdana"/>
          <w:sz w:val="20"/>
          <w:szCs w:val="20"/>
        </w:rPr>
        <w:t xml:space="preserve">, posiadającego </w:t>
      </w:r>
      <w:r w:rsidR="00AD638F" w:rsidRPr="00AD638F">
        <w:rPr>
          <w:rFonts w:ascii="Verdana" w:hAnsi="Verdana" w:cs="Arial"/>
          <w:sz w:val="20"/>
          <w:szCs w:val="20"/>
        </w:rPr>
        <w:t>uprawnienia do wykonywania medycznych czynności ratunkowych</w:t>
      </w:r>
      <w:r w:rsidR="00AD638F">
        <w:rPr>
          <w:rFonts w:ascii="Verdana" w:hAnsi="Verdana"/>
          <w:sz w:val="20"/>
          <w:szCs w:val="20"/>
        </w:rPr>
        <w:t xml:space="preserve">, </w:t>
      </w:r>
      <w:r w:rsidR="006A4565" w:rsidRPr="004B06B1">
        <w:rPr>
          <w:rFonts w:ascii="Verdana" w:hAnsi="Verdana"/>
          <w:sz w:val="20"/>
          <w:szCs w:val="20"/>
        </w:rPr>
        <w:t xml:space="preserve">świadectwo ukończenia kursu BHP oraz zasad udzielania pomocy przedlekarskiej, podstawowej resuscytacji krążeniowo-oddechowej z wykorzystaniem automatycznego defibrylatora zewnętrznego,  zgodne ze standardem MZ </w:t>
      </w:r>
    </w:p>
    <w:p w:rsidR="006A4565" w:rsidRPr="004B06B1" w:rsidRDefault="006A4565" w:rsidP="006A4565">
      <w:pPr>
        <w:autoSpaceDE w:val="0"/>
        <w:autoSpaceDN w:val="0"/>
        <w:adjustRightInd w:val="0"/>
        <w:ind w:left="899"/>
        <w:jc w:val="both"/>
        <w:rPr>
          <w:rFonts w:ascii="Verdana" w:hAnsi="Verdana"/>
          <w:sz w:val="20"/>
          <w:szCs w:val="20"/>
        </w:rPr>
      </w:pPr>
      <w:r w:rsidRPr="004B06B1">
        <w:rPr>
          <w:rFonts w:ascii="Verdana" w:hAnsi="Verdana"/>
          <w:sz w:val="20"/>
          <w:szCs w:val="20"/>
        </w:rPr>
        <w:t xml:space="preserve">b) 2 zespoły ratownicze zgodnie </w:t>
      </w:r>
      <w:r w:rsidR="005A4199" w:rsidRPr="00133C07">
        <w:rPr>
          <w:rFonts w:ascii="Verdana" w:hAnsi="Verdana"/>
          <w:sz w:val="20"/>
          <w:szCs w:val="20"/>
        </w:rPr>
        <w:t xml:space="preserve">z </w:t>
      </w:r>
      <w:r w:rsidR="005A4199">
        <w:rPr>
          <w:rFonts w:ascii="Verdana" w:hAnsi="Verdana"/>
          <w:sz w:val="20"/>
          <w:szCs w:val="20"/>
        </w:rPr>
        <w:t>definicją zawartą w art. 36 ust. 1 ustawy z dnia 8 września 2006 roku o Państwowym Ratownictwie Medycznym (Dz. U. 2019 poz.993)</w:t>
      </w:r>
    </w:p>
    <w:p w:rsidR="00143B62" w:rsidRPr="00143B62" w:rsidRDefault="00143B62" w:rsidP="00143B62">
      <w:pPr>
        <w:autoSpaceDE w:val="0"/>
        <w:autoSpaceDN w:val="0"/>
        <w:adjustRightInd w:val="0"/>
        <w:spacing w:before="120"/>
        <w:jc w:val="both"/>
        <w:rPr>
          <w:rFonts w:ascii="Verdana" w:hAnsi="Verdana"/>
          <w:b/>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b/>
          <w:sz w:val="20"/>
          <w:szCs w:val="20"/>
        </w:rPr>
        <w:t>Poleganie na zasobach innych podmiotów</w:t>
      </w:r>
    </w:p>
    <w:p w:rsidR="004F5D80" w:rsidRPr="000D7058" w:rsidRDefault="004F5D80" w:rsidP="004F5D80">
      <w:pPr>
        <w:ind w:left="720"/>
        <w:jc w:val="both"/>
        <w:rPr>
          <w:rFonts w:ascii="Verdana" w:hAnsi="Verdana"/>
          <w:sz w:val="20"/>
          <w:szCs w:val="20"/>
        </w:rPr>
      </w:pPr>
    </w:p>
    <w:p w:rsidR="00EE13B4" w:rsidRDefault="00EE13B4" w:rsidP="00EE13B4">
      <w:pPr>
        <w:numPr>
          <w:ilvl w:val="0"/>
          <w:numId w:val="42"/>
        </w:numPr>
        <w:tabs>
          <w:tab w:val="num" w:pos="66"/>
        </w:tabs>
        <w:ind w:left="426" w:hanging="284"/>
        <w:jc w:val="both"/>
        <w:rPr>
          <w:rFonts w:ascii="Verdana" w:hAnsi="Verdana"/>
          <w:sz w:val="20"/>
          <w:szCs w:val="20"/>
        </w:rPr>
      </w:pPr>
      <w:r w:rsidRPr="00E444CF">
        <w:rPr>
          <w:rFonts w:ascii="Verdana" w:hAnsi="Verdan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EE13B4" w:rsidRDefault="00EE13B4" w:rsidP="00EE13B4">
      <w:pPr>
        <w:numPr>
          <w:ilvl w:val="0"/>
          <w:numId w:val="42"/>
        </w:numPr>
        <w:tabs>
          <w:tab w:val="num" w:pos="66"/>
        </w:tabs>
        <w:ind w:left="426" w:hanging="284"/>
        <w:jc w:val="both"/>
        <w:rPr>
          <w:rFonts w:ascii="Verdana" w:hAnsi="Verdana"/>
          <w:sz w:val="20"/>
          <w:szCs w:val="20"/>
        </w:rPr>
      </w:pPr>
      <w:r w:rsidRPr="00E444CF">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E13B4" w:rsidRDefault="00EE13B4" w:rsidP="00EE13B4">
      <w:pPr>
        <w:numPr>
          <w:ilvl w:val="0"/>
          <w:numId w:val="42"/>
        </w:numPr>
        <w:tabs>
          <w:tab w:val="num" w:pos="66"/>
        </w:tabs>
        <w:ind w:left="426" w:hanging="284"/>
        <w:jc w:val="both"/>
        <w:rPr>
          <w:rFonts w:ascii="Verdana" w:hAnsi="Verdana"/>
          <w:sz w:val="20"/>
          <w:szCs w:val="20"/>
        </w:rPr>
      </w:pPr>
      <w:r w:rsidRPr="00E444CF">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280479" w:rsidRPr="00EE13B4" w:rsidRDefault="00EE13B4" w:rsidP="00EE13B4">
      <w:pPr>
        <w:pStyle w:val="Akapitzlist"/>
        <w:numPr>
          <w:ilvl w:val="0"/>
          <w:numId w:val="42"/>
        </w:numPr>
        <w:tabs>
          <w:tab w:val="clear" w:pos="-218"/>
          <w:tab w:val="num" w:pos="66"/>
        </w:tabs>
        <w:ind w:left="426" w:hanging="284"/>
        <w:jc w:val="both"/>
        <w:rPr>
          <w:rFonts w:ascii="Verdana" w:hAnsi="Verdana"/>
          <w:b/>
          <w:sz w:val="20"/>
          <w:szCs w:val="20"/>
        </w:rPr>
      </w:pPr>
      <w:r w:rsidRPr="003A0731">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7245CA" w:rsidRPr="000D7058" w:rsidRDefault="007245CA" w:rsidP="00941AC8">
      <w:pPr>
        <w:numPr>
          <w:ilvl w:val="1"/>
          <w:numId w:val="17"/>
        </w:numPr>
        <w:jc w:val="both"/>
        <w:rPr>
          <w:rFonts w:ascii="Verdana" w:hAnsi="Verdana"/>
          <w:b/>
          <w:sz w:val="20"/>
          <w:szCs w:val="20"/>
        </w:rPr>
      </w:pPr>
      <w:r w:rsidRPr="000D7058">
        <w:rPr>
          <w:rFonts w:ascii="Verdana" w:hAnsi="Verdana"/>
          <w:b/>
          <w:sz w:val="20"/>
          <w:szCs w:val="20"/>
        </w:rPr>
        <w:t xml:space="preserve">Fakultatywne podstawy wykluczenia </w:t>
      </w:r>
    </w:p>
    <w:p w:rsidR="007245CA" w:rsidRPr="000D7058" w:rsidRDefault="007245CA" w:rsidP="00AB12AE">
      <w:pPr>
        <w:jc w:val="both"/>
        <w:rPr>
          <w:rFonts w:ascii="Verdana" w:hAnsi="Verdana"/>
          <w:sz w:val="20"/>
          <w:szCs w:val="20"/>
        </w:rPr>
      </w:pPr>
    </w:p>
    <w:p w:rsidR="00EE3670" w:rsidRPr="000D7058" w:rsidRDefault="00EE3670" w:rsidP="00AB12AE">
      <w:pPr>
        <w:jc w:val="both"/>
        <w:rPr>
          <w:rFonts w:ascii="Verdana" w:hAnsi="Verdana"/>
          <w:sz w:val="20"/>
          <w:szCs w:val="20"/>
        </w:rPr>
      </w:pPr>
      <w:r w:rsidRPr="000D7058">
        <w:rPr>
          <w:rFonts w:ascii="Verdana" w:hAnsi="Verdana"/>
          <w:sz w:val="20"/>
          <w:szCs w:val="20"/>
        </w:rPr>
        <w:t xml:space="preserve">Zamawiający na podstawie art. 24 ust. 5 </w:t>
      </w:r>
      <w:proofErr w:type="spellStart"/>
      <w:r w:rsidRPr="000D7058">
        <w:rPr>
          <w:rFonts w:ascii="Verdana" w:hAnsi="Verdana"/>
          <w:sz w:val="20"/>
          <w:szCs w:val="20"/>
        </w:rPr>
        <w:t>pkt</w:t>
      </w:r>
      <w:proofErr w:type="spellEnd"/>
      <w:r w:rsidRPr="000D7058">
        <w:rPr>
          <w:rFonts w:ascii="Verdana" w:hAnsi="Verdana"/>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0D7058">
        <w:rPr>
          <w:rFonts w:ascii="Verdana" w:hAnsi="Verdana"/>
          <w:sz w:val="20"/>
          <w:szCs w:val="20"/>
        </w:rPr>
        <w:t>późn</w:t>
      </w:r>
      <w:proofErr w:type="spellEnd"/>
      <w:r w:rsidRPr="000D7058">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0D7058">
        <w:rPr>
          <w:rFonts w:ascii="Verdana" w:hAnsi="Verdana"/>
          <w:sz w:val="20"/>
          <w:szCs w:val="20"/>
        </w:rPr>
        <w:t>późn</w:t>
      </w:r>
      <w:proofErr w:type="spellEnd"/>
      <w:r w:rsidR="00B45C2E" w:rsidRPr="000D7058">
        <w:rPr>
          <w:rFonts w:ascii="Verdana" w:hAnsi="Verdana"/>
          <w:sz w:val="20"/>
          <w:szCs w:val="20"/>
        </w:rPr>
        <w:t>. zm.).</w:t>
      </w:r>
    </w:p>
    <w:p w:rsidR="00EE3670" w:rsidRPr="000D7058" w:rsidRDefault="00EE3670" w:rsidP="00AB12AE">
      <w:pPr>
        <w:jc w:val="both"/>
        <w:rPr>
          <w:rFonts w:ascii="Verdana" w:hAnsi="Verdana"/>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b/>
          <w:sz w:val="20"/>
          <w:szCs w:val="20"/>
        </w:rPr>
        <w:t xml:space="preserve">Wykonawcy występujący wspólnie </w:t>
      </w:r>
    </w:p>
    <w:p w:rsidR="00A7348A" w:rsidRPr="000D7058" w:rsidRDefault="00A7348A" w:rsidP="00AB12AE">
      <w:pPr>
        <w:jc w:val="both"/>
        <w:rPr>
          <w:rFonts w:ascii="Verdana" w:hAnsi="Verdana"/>
          <w:sz w:val="20"/>
          <w:szCs w:val="20"/>
        </w:rPr>
      </w:pPr>
    </w:p>
    <w:p w:rsidR="00A7348A" w:rsidRPr="000D7058" w:rsidRDefault="00A7348A" w:rsidP="00941AC8">
      <w:pPr>
        <w:numPr>
          <w:ilvl w:val="0"/>
          <w:numId w:val="15"/>
        </w:numPr>
        <w:jc w:val="both"/>
        <w:rPr>
          <w:rFonts w:ascii="Verdana" w:hAnsi="Verdana"/>
          <w:sz w:val="20"/>
          <w:szCs w:val="20"/>
        </w:rPr>
      </w:pPr>
      <w:r w:rsidRPr="000D7058">
        <w:rPr>
          <w:rFonts w:ascii="Verdana" w:hAnsi="Verdana"/>
          <w:sz w:val="20"/>
          <w:szCs w:val="20"/>
        </w:rPr>
        <w:t>Wykonawcy mogą wspólnie ubiegać się o udzielenie zamówienia</w:t>
      </w:r>
    </w:p>
    <w:p w:rsidR="00A7348A" w:rsidRPr="000D7058" w:rsidRDefault="00A7348A" w:rsidP="00941AC8">
      <w:pPr>
        <w:numPr>
          <w:ilvl w:val="0"/>
          <w:numId w:val="15"/>
        </w:numPr>
        <w:jc w:val="both"/>
        <w:rPr>
          <w:rFonts w:ascii="Verdana" w:hAnsi="Verdana"/>
          <w:sz w:val="20"/>
          <w:szCs w:val="20"/>
        </w:rPr>
      </w:pPr>
      <w:r w:rsidRPr="000D7058">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0D7058" w:rsidRDefault="00A7348A" w:rsidP="00941AC8">
      <w:pPr>
        <w:numPr>
          <w:ilvl w:val="0"/>
          <w:numId w:val="15"/>
        </w:numPr>
        <w:jc w:val="both"/>
        <w:rPr>
          <w:rFonts w:ascii="Verdana" w:hAnsi="Verdana"/>
          <w:sz w:val="20"/>
          <w:szCs w:val="20"/>
        </w:rPr>
      </w:pPr>
      <w:r w:rsidRPr="000D7058">
        <w:rPr>
          <w:rFonts w:ascii="Verdana" w:hAnsi="Verdana"/>
          <w:sz w:val="20"/>
          <w:szCs w:val="20"/>
        </w:rPr>
        <w:t xml:space="preserve">Żaden z wykonawców występujących wspólnie nie może podlegać wykluczeniu </w:t>
      </w:r>
    </w:p>
    <w:p w:rsidR="00961BEE" w:rsidRPr="000D7058" w:rsidRDefault="00961BEE" w:rsidP="00941AC8">
      <w:pPr>
        <w:numPr>
          <w:ilvl w:val="0"/>
          <w:numId w:val="15"/>
        </w:numPr>
        <w:jc w:val="both"/>
        <w:rPr>
          <w:rFonts w:ascii="Verdana" w:hAnsi="Verdana"/>
          <w:sz w:val="20"/>
          <w:szCs w:val="20"/>
        </w:rPr>
      </w:pPr>
      <w:r w:rsidRPr="000D7058">
        <w:rPr>
          <w:rFonts w:ascii="Verdana" w:hAnsi="Verdana"/>
          <w:sz w:val="20"/>
          <w:szCs w:val="20"/>
        </w:rPr>
        <w:t xml:space="preserve">Wykonawcy występujący wspólnie łącznie muszą spełnić warunki udziału w postępowaniu, określone w </w:t>
      </w:r>
      <w:proofErr w:type="spellStart"/>
      <w:r w:rsidRPr="000D7058">
        <w:rPr>
          <w:rFonts w:ascii="Verdana" w:hAnsi="Verdana"/>
          <w:sz w:val="20"/>
          <w:szCs w:val="20"/>
        </w:rPr>
        <w:t>pkt</w:t>
      </w:r>
      <w:proofErr w:type="spellEnd"/>
      <w:r w:rsidRPr="000D7058">
        <w:rPr>
          <w:rFonts w:ascii="Verdana" w:hAnsi="Verdana"/>
          <w:sz w:val="20"/>
          <w:szCs w:val="20"/>
        </w:rPr>
        <w:t xml:space="preserve"> 7.2.</w:t>
      </w:r>
    </w:p>
    <w:p w:rsidR="00A7348A" w:rsidRPr="000D7058" w:rsidRDefault="00A7348A" w:rsidP="00AB12AE">
      <w:pPr>
        <w:jc w:val="both"/>
        <w:rPr>
          <w:rFonts w:ascii="Verdana" w:hAnsi="Verdana"/>
          <w:sz w:val="20"/>
          <w:szCs w:val="20"/>
        </w:rPr>
      </w:pPr>
    </w:p>
    <w:p w:rsidR="00A7348A" w:rsidRPr="000D7058" w:rsidRDefault="00A7348A" w:rsidP="00941AC8">
      <w:pPr>
        <w:numPr>
          <w:ilvl w:val="1"/>
          <w:numId w:val="17"/>
        </w:numPr>
        <w:jc w:val="both"/>
        <w:rPr>
          <w:rFonts w:ascii="Verdana" w:hAnsi="Verdana"/>
          <w:sz w:val="20"/>
          <w:szCs w:val="20"/>
        </w:rPr>
      </w:pPr>
      <w:r w:rsidRPr="000D7058">
        <w:rPr>
          <w:rFonts w:ascii="Verdana" w:hAnsi="Verdana"/>
          <w:sz w:val="20"/>
          <w:szCs w:val="20"/>
        </w:rPr>
        <w:t>Ocena spełnienia warunków udziału w postępowaniu zostani</w:t>
      </w:r>
      <w:r w:rsidR="006F6E82" w:rsidRPr="000D7058">
        <w:rPr>
          <w:rFonts w:ascii="Verdana" w:hAnsi="Verdana"/>
          <w:sz w:val="20"/>
          <w:szCs w:val="20"/>
        </w:rPr>
        <w:t xml:space="preserve">e dokonana zgodnie z </w:t>
      </w:r>
      <w:r w:rsidRPr="000D7058">
        <w:rPr>
          <w:rFonts w:ascii="Verdana" w:hAnsi="Verdana"/>
          <w:sz w:val="20"/>
          <w:szCs w:val="20"/>
        </w:rPr>
        <w:t xml:space="preserve">formułą: </w:t>
      </w:r>
      <w:r w:rsidRPr="000D7058">
        <w:rPr>
          <w:rFonts w:ascii="Verdana" w:hAnsi="Verdana"/>
          <w:i/>
          <w:iCs/>
          <w:sz w:val="20"/>
          <w:szCs w:val="20"/>
        </w:rPr>
        <w:t xml:space="preserve">„spełnia-nie spełnia” </w:t>
      </w:r>
      <w:r w:rsidRPr="000D7058">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0D7058" w:rsidRDefault="0047659D" w:rsidP="00AB12AE">
      <w:pPr>
        <w:ind w:left="720"/>
        <w:jc w:val="both"/>
        <w:rPr>
          <w:rFonts w:ascii="Verdana" w:hAnsi="Verdana"/>
          <w:sz w:val="20"/>
          <w:szCs w:val="20"/>
        </w:rPr>
      </w:pPr>
    </w:p>
    <w:p w:rsidR="0047659D" w:rsidRPr="000D7058" w:rsidRDefault="0047659D" w:rsidP="00941AC8">
      <w:pPr>
        <w:numPr>
          <w:ilvl w:val="1"/>
          <w:numId w:val="17"/>
        </w:numPr>
        <w:jc w:val="both"/>
        <w:rPr>
          <w:rFonts w:ascii="Verdana" w:hAnsi="Verdana"/>
          <w:sz w:val="20"/>
          <w:szCs w:val="20"/>
        </w:rPr>
      </w:pPr>
      <w:r w:rsidRPr="000D7058">
        <w:rPr>
          <w:rFonts w:ascii="Verdana" w:hAnsi="Verdana"/>
          <w:sz w:val="20"/>
          <w:szCs w:val="20"/>
        </w:rPr>
        <w:t>Środki naprawcze (</w:t>
      </w:r>
      <w:proofErr w:type="spellStart"/>
      <w:r w:rsidRPr="000D7058">
        <w:rPr>
          <w:rFonts w:ascii="Verdana" w:hAnsi="Verdana"/>
          <w:sz w:val="20"/>
          <w:szCs w:val="20"/>
        </w:rPr>
        <w:t>self-cleaning</w:t>
      </w:r>
      <w:proofErr w:type="spellEnd"/>
      <w:r w:rsidRPr="000D7058">
        <w:rPr>
          <w:rFonts w:ascii="Verdana" w:hAnsi="Verdana"/>
          <w:sz w:val="20"/>
          <w:szCs w:val="20"/>
        </w:rPr>
        <w:t>)</w:t>
      </w:r>
    </w:p>
    <w:p w:rsidR="0047659D" w:rsidRPr="000D7058" w:rsidRDefault="0047659D" w:rsidP="00941AC8">
      <w:pPr>
        <w:numPr>
          <w:ilvl w:val="0"/>
          <w:numId w:val="21"/>
        </w:numPr>
        <w:jc w:val="both"/>
        <w:rPr>
          <w:rFonts w:ascii="Verdana" w:hAnsi="Verdana"/>
          <w:sz w:val="20"/>
          <w:szCs w:val="20"/>
        </w:rPr>
      </w:pPr>
      <w:r w:rsidRPr="000D7058">
        <w:rPr>
          <w:rFonts w:ascii="Verdana" w:hAnsi="Verdana"/>
          <w:sz w:val="20"/>
          <w:szCs w:val="20"/>
        </w:rPr>
        <w:t xml:space="preserve">Wykonawca, który podlega wykluczeniu na podstawie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0D7058" w:rsidRDefault="0047659D" w:rsidP="00941AC8">
      <w:pPr>
        <w:numPr>
          <w:ilvl w:val="0"/>
          <w:numId w:val="21"/>
        </w:numPr>
        <w:jc w:val="both"/>
        <w:rPr>
          <w:rFonts w:ascii="Verdana" w:hAnsi="Verdana"/>
          <w:sz w:val="20"/>
          <w:szCs w:val="20"/>
        </w:rPr>
      </w:pPr>
      <w:r w:rsidRPr="000D7058">
        <w:rPr>
          <w:rFonts w:ascii="Verdana" w:hAnsi="Verdana"/>
          <w:sz w:val="20"/>
          <w:szCs w:val="20"/>
        </w:rPr>
        <w:lastRenderedPageBreak/>
        <w:t xml:space="preserve">Wykonawca nie podlega wykluczeniu, jeżeli zamawiający, uwzględniając wagę i szczególne okoliczności czynu wykonawcy, uzna za wystarczające dowody przedstawione na podstawie </w:t>
      </w:r>
      <w:proofErr w:type="spellStart"/>
      <w:r w:rsidRPr="000D7058">
        <w:rPr>
          <w:rFonts w:ascii="Verdana" w:hAnsi="Verdana"/>
          <w:sz w:val="20"/>
          <w:szCs w:val="20"/>
        </w:rPr>
        <w:t>pkt</w:t>
      </w:r>
      <w:proofErr w:type="spellEnd"/>
      <w:r w:rsidRPr="000D7058">
        <w:rPr>
          <w:rFonts w:ascii="Verdana" w:hAnsi="Verdana"/>
          <w:sz w:val="20"/>
          <w:szCs w:val="20"/>
        </w:rPr>
        <w:t xml:space="preserve"> 1).</w:t>
      </w:r>
    </w:p>
    <w:p w:rsidR="0047659D" w:rsidRPr="000D7058" w:rsidRDefault="0047659D" w:rsidP="00941AC8">
      <w:pPr>
        <w:numPr>
          <w:ilvl w:val="0"/>
          <w:numId w:val="21"/>
        </w:numPr>
        <w:jc w:val="both"/>
        <w:rPr>
          <w:rFonts w:ascii="Verdana" w:hAnsi="Verdana"/>
          <w:sz w:val="20"/>
          <w:szCs w:val="20"/>
        </w:rPr>
      </w:pPr>
      <w:r w:rsidRPr="000D7058">
        <w:rPr>
          <w:rFonts w:ascii="Verdana" w:hAnsi="Verdana"/>
          <w:sz w:val="20"/>
          <w:szCs w:val="20"/>
        </w:rPr>
        <w:t xml:space="preserve">W przypadkach, o których mowa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0D7058" w:rsidRDefault="00A7348A" w:rsidP="00AB12AE">
      <w:pPr>
        <w:jc w:val="both"/>
        <w:rPr>
          <w:rFonts w:ascii="Verdana" w:hAnsi="Verdana"/>
          <w:sz w:val="20"/>
          <w:szCs w:val="20"/>
        </w:rPr>
      </w:pPr>
    </w:p>
    <w:p w:rsidR="00A7348A" w:rsidRPr="000D7058" w:rsidRDefault="00A7348A" w:rsidP="00AB12AE">
      <w:pPr>
        <w:ind w:left="680" w:hanging="680"/>
        <w:rPr>
          <w:rFonts w:ascii="Verdana" w:hAnsi="Verdana"/>
          <w:sz w:val="20"/>
          <w:szCs w:val="20"/>
        </w:rPr>
      </w:pPr>
      <w:r w:rsidRPr="000D7058">
        <w:rPr>
          <w:rStyle w:val="tekstdokbold"/>
          <w:rFonts w:ascii="Verdana" w:hAnsi="Verdana"/>
          <w:sz w:val="20"/>
          <w:szCs w:val="20"/>
        </w:rPr>
        <w:t>8.</w:t>
      </w:r>
      <w:r w:rsidRPr="000D7058">
        <w:rPr>
          <w:rStyle w:val="tekstdokbold"/>
          <w:rFonts w:ascii="Verdana" w:hAnsi="Verdana"/>
          <w:sz w:val="20"/>
          <w:szCs w:val="20"/>
        </w:rPr>
        <w:tab/>
        <w:t>WYKAZ OŚWIADCZEŃ</w:t>
      </w:r>
      <w:r w:rsidRPr="000D7058">
        <w:rPr>
          <w:rStyle w:val="tekstdokbold"/>
          <w:rFonts w:ascii="Verdana" w:eastAsia="Verdana" w:hAnsi="Verdana"/>
          <w:sz w:val="20"/>
          <w:szCs w:val="20"/>
        </w:rPr>
        <w:t xml:space="preserve"> LUB </w:t>
      </w:r>
      <w:r w:rsidRPr="000D7058">
        <w:rPr>
          <w:rStyle w:val="tekstdokbold"/>
          <w:rFonts w:ascii="Verdana" w:hAnsi="Verdana"/>
          <w:sz w:val="20"/>
          <w:szCs w:val="20"/>
        </w:rPr>
        <w:t>DOKUMENTÓW, POTWIERDZAJĄCYCH</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SPEŁNIANIE WARUNKÓW 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 ORAZ BRAK PODSTAW WYKLUCZENIA</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804D72"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cs="Arial"/>
          <w:b/>
          <w:sz w:val="20"/>
          <w:szCs w:val="20"/>
        </w:rPr>
        <w:t>Jednolity dokument</w:t>
      </w:r>
    </w:p>
    <w:p w:rsidR="00817BE8" w:rsidRPr="000D7058" w:rsidRDefault="00817BE8" w:rsidP="00AB12AE">
      <w:pPr>
        <w:rPr>
          <w:rFonts w:ascii="Verdana" w:hAnsi="Verdana"/>
          <w:sz w:val="20"/>
          <w:szCs w:val="20"/>
        </w:rPr>
      </w:pPr>
    </w:p>
    <w:p w:rsidR="00335577" w:rsidRPr="000D7058" w:rsidRDefault="00335577" w:rsidP="00941AC8">
      <w:pPr>
        <w:numPr>
          <w:ilvl w:val="0"/>
          <w:numId w:val="22"/>
        </w:numPr>
        <w:jc w:val="both"/>
        <w:rPr>
          <w:rFonts w:ascii="Verdana" w:hAnsi="Verdana"/>
          <w:sz w:val="20"/>
          <w:szCs w:val="20"/>
        </w:rPr>
      </w:pPr>
      <w:r w:rsidRPr="000D7058">
        <w:rPr>
          <w:rFonts w:ascii="Verdana" w:hAnsi="Verdana"/>
          <w:sz w:val="20"/>
          <w:szCs w:val="20"/>
        </w:rPr>
        <w:t>Do oferty wykonawca dołącza</w:t>
      </w:r>
      <w:r w:rsidR="005C3AD0" w:rsidRPr="000D7058">
        <w:rPr>
          <w:rFonts w:ascii="Verdana" w:hAnsi="Verdana"/>
          <w:sz w:val="20"/>
          <w:szCs w:val="20"/>
        </w:rPr>
        <w:t xml:space="preserve"> – w formie jednolitego dokumentu, którego wzór stanowi </w:t>
      </w:r>
      <w:r w:rsidR="005C3AD0" w:rsidRPr="000D7058">
        <w:rPr>
          <w:rFonts w:ascii="Verdana" w:hAnsi="Verdana"/>
          <w:b/>
          <w:sz w:val="20"/>
          <w:szCs w:val="20"/>
        </w:rPr>
        <w:t xml:space="preserve">załącznik </w:t>
      </w:r>
      <w:r w:rsidR="00393152" w:rsidRPr="000D7058">
        <w:rPr>
          <w:rFonts w:ascii="Verdana" w:hAnsi="Verdana"/>
          <w:b/>
          <w:sz w:val="20"/>
          <w:szCs w:val="20"/>
        </w:rPr>
        <w:t xml:space="preserve">nr 3 </w:t>
      </w:r>
      <w:r w:rsidR="005C3AD0" w:rsidRPr="000D7058">
        <w:rPr>
          <w:rFonts w:ascii="Verdana" w:hAnsi="Verdana"/>
          <w:b/>
          <w:sz w:val="20"/>
          <w:szCs w:val="20"/>
        </w:rPr>
        <w:t xml:space="preserve">do </w:t>
      </w:r>
      <w:r w:rsidR="00393152" w:rsidRPr="000D7058">
        <w:rPr>
          <w:rFonts w:ascii="Verdana" w:hAnsi="Verdana"/>
          <w:b/>
          <w:sz w:val="20"/>
          <w:szCs w:val="20"/>
        </w:rPr>
        <w:t>SIWZ</w:t>
      </w:r>
      <w:r w:rsidR="005C3AD0" w:rsidRPr="000D7058">
        <w:rPr>
          <w:rFonts w:ascii="Verdana" w:hAnsi="Verdana"/>
          <w:b/>
          <w:sz w:val="20"/>
          <w:szCs w:val="20"/>
        </w:rPr>
        <w:t xml:space="preserve"> –</w:t>
      </w:r>
      <w:r w:rsidRPr="000D7058">
        <w:rPr>
          <w:rFonts w:ascii="Verdana" w:hAnsi="Verdana"/>
          <w:sz w:val="20"/>
          <w:szCs w:val="20"/>
        </w:rPr>
        <w:t xml:space="preserve"> aktualne na dzień składania ofert oświadczenia:</w:t>
      </w:r>
    </w:p>
    <w:p w:rsidR="00AB12AE" w:rsidRPr="000D7058" w:rsidRDefault="00AB12AE" w:rsidP="00AB12AE">
      <w:pPr>
        <w:ind w:left="720"/>
        <w:jc w:val="both"/>
        <w:rPr>
          <w:rFonts w:ascii="Verdana" w:hAnsi="Verdana"/>
          <w:sz w:val="20"/>
          <w:szCs w:val="20"/>
        </w:rPr>
      </w:pPr>
    </w:p>
    <w:p w:rsidR="007E39BB" w:rsidRDefault="007E39BB" w:rsidP="00941AC8">
      <w:pPr>
        <w:pStyle w:val="Akapitzlist"/>
        <w:numPr>
          <w:ilvl w:val="0"/>
          <w:numId w:val="31"/>
        </w:numPr>
        <w:spacing w:line="240" w:lineRule="auto"/>
        <w:jc w:val="both"/>
        <w:rPr>
          <w:rFonts w:ascii="Verdana" w:hAnsi="Verdana"/>
          <w:sz w:val="20"/>
          <w:szCs w:val="20"/>
        </w:rPr>
      </w:pPr>
      <w:r w:rsidRPr="000D7058">
        <w:rPr>
          <w:rFonts w:ascii="Verdana" w:hAnsi="Verdana"/>
          <w:sz w:val="20"/>
          <w:szCs w:val="20"/>
        </w:rPr>
        <w:t xml:space="preserve">dotyczące przesłanek wykluczenia z postępowania </w:t>
      </w:r>
    </w:p>
    <w:p w:rsidR="00103344" w:rsidRPr="004E4719" w:rsidRDefault="00103344" w:rsidP="004E4719">
      <w:pPr>
        <w:ind w:left="1080"/>
        <w:jc w:val="both"/>
        <w:rPr>
          <w:rFonts w:ascii="Verdana" w:hAnsi="Verdana"/>
          <w:sz w:val="20"/>
          <w:szCs w:val="20"/>
        </w:rPr>
      </w:pPr>
      <w:r w:rsidRPr="004E4719">
        <w:rPr>
          <w:rFonts w:ascii="Verdana" w:hAnsi="Verdana"/>
          <w:sz w:val="20"/>
          <w:szCs w:val="20"/>
        </w:rPr>
        <w:t>2)</w:t>
      </w:r>
      <w:r w:rsidRPr="004E4719">
        <w:rPr>
          <w:rFonts w:ascii="Verdana" w:hAnsi="Verdana"/>
          <w:sz w:val="20"/>
          <w:szCs w:val="20"/>
        </w:rPr>
        <w:tab/>
        <w:t>dotyczące spełniania warunków udziału w postępowaniu</w:t>
      </w:r>
    </w:p>
    <w:p w:rsidR="004E4719" w:rsidRDefault="004E4719" w:rsidP="00AB12AE">
      <w:pPr>
        <w:ind w:left="720"/>
        <w:jc w:val="both"/>
        <w:rPr>
          <w:rFonts w:ascii="Verdana" w:hAnsi="Verdana"/>
          <w:sz w:val="20"/>
          <w:szCs w:val="20"/>
        </w:rPr>
      </w:pPr>
    </w:p>
    <w:p w:rsidR="005C3AD0" w:rsidRPr="000D7058" w:rsidRDefault="00335577" w:rsidP="00AB12AE">
      <w:pPr>
        <w:ind w:left="720"/>
        <w:jc w:val="both"/>
        <w:rPr>
          <w:rFonts w:ascii="Verdana" w:hAnsi="Verdana"/>
          <w:sz w:val="20"/>
          <w:szCs w:val="20"/>
        </w:rPr>
      </w:pPr>
      <w:r w:rsidRPr="000D7058">
        <w:rPr>
          <w:rFonts w:ascii="Verdana" w:hAnsi="Verdana"/>
          <w:sz w:val="20"/>
          <w:szCs w:val="20"/>
        </w:rPr>
        <w:t>Informacje zawarte w oświadczeniach stanowią wstępne potwierdzenie, że wykonawca nie podlega wykluczeniu</w:t>
      </w:r>
      <w:r w:rsidR="00103344">
        <w:rPr>
          <w:rFonts w:ascii="Verdana" w:hAnsi="Verdana"/>
          <w:sz w:val="20"/>
          <w:szCs w:val="20"/>
        </w:rPr>
        <w:t xml:space="preserve"> oraz spełnia warunki udziału w postępowaniu</w:t>
      </w:r>
      <w:r w:rsidR="00D83300" w:rsidRPr="000D7058">
        <w:rPr>
          <w:rFonts w:ascii="Verdana" w:hAnsi="Verdana"/>
          <w:sz w:val="20"/>
          <w:szCs w:val="20"/>
        </w:rPr>
        <w:t>.</w:t>
      </w:r>
    </w:p>
    <w:p w:rsidR="005C3AD0" w:rsidRPr="000D7058" w:rsidRDefault="005C3AD0" w:rsidP="00941AC8">
      <w:pPr>
        <w:numPr>
          <w:ilvl w:val="0"/>
          <w:numId w:val="22"/>
        </w:numPr>
        <w:jc w:val="both"/>
        <w:rPr>
          <w:rFonts w:ascii="Verdana" w:hAnsi="Verdana"/>
          <w:sz w:val="20"/>
          <w:szCs w:val="20"/>
        </w:rPr>
      </w:pPr>
      <w:r w:rsidRPr="000D7058">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r w:rsidR="00E478E5">
        <w:rPr>
          <w:rFonts w:ascii="Verdana" w:hAnsi="Verdana"/>
          <w:sz w:val="20"/>
          <w:szCs w:val="20"/>
        </w:rPr>
        <w:t>.</w:t>
      </w:r>
    </w:p>
    <w:p w:rsidR="00817BE8" w:rsidRPr="00E478E5" w:rsidRDefault="00E478E5" w:rsidP="00E478E5">
      <w:pPr>
        <w:numPr>
          <w:ilvl w:val="0"/>
          <w:numId w:val="22"/>
        </w:numPr>
        <w:ind w:left="709"/>
        <w:jc w:val="both"/>
        <w:rPr>
          <w:rFonts w:ascii="Verdana" w:hAnsi="Verdana"/>
          <w:sz w:val="20"/>
          <w:szCs w:val="20"/>
        </w:rPr>
      </w:pPr>
      <w:r w:rsidRPr="00055D8B">
        <w:rPr>
          <w:rFonts w:ascii="Verdana" w:hAnsi="Verdana" w:cs="Calibri"/>
          <w:sz w:val="20"/>
          <w:szCs w:val="20"/>
        </w:rPr>
        <w:t xml:space="preserve">Wykonawca, który zamierza wykonywać zamówienie przy udziale podwykonawcy, musi wyraźnie w ofercie wskazać, jaką część (zakres zamówienia) wykonywać będzie rzeczywiście w jego imieniu podwykonawca oraz podać firmę podwykonawcy. Należy w tym celu wypełnić odpowiednio załącznik nr 2 – formularz oferty oraz sekcję D w części II i </w:t>
      </w:r>
      <w:proofErr w:type="spellStart"/>
      <w:r w:rsidRPr="00055D8B">
        <w:rPr>
          <w:rFonts w:ascii="Verdana" w:hAnsi="Verdana" w:cs="Calibri"/>
          <w:sz w:val="20"/>
          <w:szCs w:val="20"/>
        </w:rPr>
        <w:t>pkt</w:t>
      </w:r>
      <w:proofErr w:type="spellEnd"/>
      <w:r w:rsidRPr="00055D8B">
        <w:rPr>
          <w:rFonts w:ascii="Verdana" w:hAnsi="Verdana" w:cs="Calibri"/>
          <w:sz w:val="20"/>
          <w:szCs w:val="20"/>
        </w:rPr>
        <w:t xml:space="preserve"> 10) sekcji C w części IV formularza Jednolitego Europejskiego Dokumentu Zamówienia (JEDZ). 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wykonawcy, bez udziału podwykonawców.</w:t>
      </w:r>
    </w:p>
    <w:p w:rsidR="00A7348A" w:rsidRPr="000D7058" w:rsidRDefault="00A7348A" w:rsidP="00941AC8">
      <w:pPr>
        <w:numPr>
          <w:ilvl w:val="0"/>
          <w:numId w:val="22"/>
        </w:numPr>
        <w:jc w:val="both"/>
        <w:rPr>
          <w:rFonts w:ascii="Verdana" w:hAnsi="Verdana"/>
          <w:sz w:val="20"/>
          <w:szCs w:val="20"/>
        </w:rPr>
      </w:pPr>
      <w:r w:rsidRPr="000D7058">
        <w:rPr>
          <w:rFonts w:ascii="Verdana" w:hAnsi="Verdana"/>
          <w:sz w:val="20"/>
          <w:szCs w:val="20"/>
        </w:rPr>
        <w:t>W przypadku wspólnego ubiegania się o</w:t>
      </w:r>
      <w:r w:rsidR="00817BE8" w:rsidRPr="000D7058">
        <w:rPr>
          <w:rFonts w:ascii="Verdana" w:hAnsi="Verdana"/>
          <w:sz w:val="20"/>
          <w:szCs w:val="20"/>
        </w:rPr>
        <w:t xml:space="preserve"> zamówienie przez wykonawców,</w:t>
      </w:r>
      <w:r w:rsidR="005C3AD0" w:rsidRPr="000D7058">
        <w:rPr>
          <w:rFonts w:ascii="Verdana" w:hAnsi="Verdana"/>
          <w:sz w:val="20"/>
          <w:szCs w:val="20"/>
        </w:rPr>
        <w:t xml:space="preserve"> jednolity dokument</w:t>
      </w:r>
      <w:r w:rsidRPr="000D7058">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0D7058" w:rsidRDefault="00804D72" w:rsidP="00941AC8">
      <w:pPr>
        <w:numPr>
          <w:ilvl w:val="0"/>
          <w:numId w:val="22"/>
        </w:numPr>
        <w:jc w:val="both"/>
        <w:rPr>
          <w:rFonts w:ascii="Verdana" w:hAnsi="Verdana"/>
          <w:sz w:val="20"/>
          <w:szCs w:val="20"/>
        </w:rPr>
      </w:pPr>
      <w:r w:rsidRPr="000D7058">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0D7058" w:rsidRDefault="00370C0E" w:rsidP="00AB12AE">
      <w:pPr>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Dokumenty składane przez Wykonawcę</w:t>
      </w:r>
    </w:p>
    <w:p w:rsidR="00335577" w:rsidRPr="000D7058" w:rsidRDefault="00335577"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0D7058" w:rsidRDefault="006F4E83"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Zamawiający </w:t>
      </w:r>
      <w:r w:rsidR="00804D72" w:rsidRPr="000D7058">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0D7058">
        <w:rPr>
          <w:rFonts w:ascii="Verdana" w:hAnsi="Verdana"/>
          <w:sz w:val="20"/>
          <w:szCs w:val="20"/>
        </w:rPr>
        <w:t>:</w:t>
      </w:r>
    </w:p>
    <w:p w:rsidR="00F565F1"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0D7058">
        <w:rPr>
          <w:rFonts w:ascii="Verdana" w:hAnsi="Verdana"/>
          <w:sz w:val="20"/>
          <w:szCs w:val="20"/>
        </w:rPr>
        <w:t>brak podstaw wykluczenia</w:t>
      </w:r>
      <w:r w:rsidR="00290BE1" w:rsidRPr="000D7058">
        <w:rPr>
          <w:rFonts w:ascii="Verdana" w:hAnsi="Verdana"/>
          <w:sz w:val="20"/>
          <w:szCs w:val="20"/>
        </w:rPr>
        <w:t xml:space="preserve"> – wskazanych w </w:t>
      </w:r>
      <w:proofErr w:type="spellStart"/>
      <w:r w:rsidR="00290BE1" w:rsidRPr="000D7058">
        <w:rPr>
          <w:rFonts w:ascii="Verdana" w:hAnsi="Verdana"/>
          <w:sz w:val="20"/>
          <w:szCs w:val="20"/>
        </w:rPr>
        <w:t>pkt</w:t>
      </w:r>
      <w:proofErr w:type="spellEnd"/>
      <w:r w:rsidR="00290BE1" w:rsidRPr="000D7058">
        <w:rPr>
          <w:rFonts w:ascii="Verdana" w:hAnsi="Verdana"/>
          <w:sz w:val="20"/>
          <w:szCs w:val="20"/>
        </w:rPr>
        <w:t xml:space="preserve"> 8.4 </w:t>
      </w:r>
      <w:proofErr w:type="spellStart"/>
      <w:r w:rsidR="00290BE1" w:rsidRPr="000D7058">
        <w:rPr>
          <w:rFonts w:ascii="Verdana" w:hAnsi="Verdana"/>
          <w:sz w:val="20"/>
          <w:szCs w:val="20"/>
        </w:rPr>
        <w:t>siwz</w:t>
      </w:r>
      <w:proofErr w:type="spellEnd"/>
    </w:p>
    <w:p w:rsidR="00335577" w:rsidRPr="00F565F1" w:rsidRDefault="00290BE1" w:rsidP="00F565F1">
      <w:pPr>
        <w:numPr>
          <w:ilvl w:val="0"/>
          <w:numId w:val="10"/>
        </w:numPr>
        <w:tabs>
          <w:tab w:val="left" w:pos="-3060"/>
          <w:tab w:val="left" w:pos="1418"/>
        </w:tabs>
        <w:suppressAutoHyphens w:val="0"/>
        <w:ind w:left="1418"/>
        <w:jc w:val="both"/>
        <w:rPr>
          <w:rFonts w:ascii="Verdana" w:hAnsi="Verdana"/>
          <w:sz w:val="20"/>
          <w:szCs w:val="20"/>
        </w:rPr>
      </w:pPr>
      <w:r w:rsidRPr="00F565F1">
        <w:rPr>
          <w:rFonts w:ascii="Verdana" w:hAnsi="Verdana"/>
          <w:sz w:val="20"/>
          <w:szCs w:val="20"/>
        </w:rPr>
        <w:t xml:space="preserve"> </w:t>
      </w:r>
      <w:r w:rsidR="00AE1631" w:rsidRPr="00133C07">
        <w:rPr>
          <w:rFonts w:ascii="Verdana" w:hAnsi="Verdana"/>
          <w:sz w:val="20"/>
          <w:szCs w:val="20"/>
        </w:rPr>
        <w:t>dotyczące spełniania warunków udziału w postępowaniu</w:t>
      </w:r>
      <w:r w:rsidR="00AE1631" w:rsidRPr="00F565F1">
        <w:rPr>
          <w:rFonts w:ascii="Verdana" w:hAnsi="Verdana"/>
          <w:sz w:val="20"/>
          <w:szCs w:val="20"/>
        </w:rPr>
        <w:t xml:space="preserve"> </w:t>
      </w:r>
      <w:r w:rsidR="00F6067F">
        <w:rPr>
          <w:rFonts w:ascii="Verdana" w:hAnsi="Verdana"/>
          <w:sz w:val="20"/>
          <w:szCs w:val="20"/>
        </w:rPr>
        <w:t xml:space="preserve">– wskazanych w </w:t>
      </w:r>
      <w:proofErr w:type="spellStart"/>
      <w:r w:rsidR="00F6067F">
        <w:rPr>
          <w:rFonts w:ascii="Verdana" w:hAnsi="Verdana"/>
          <w:sz w:val="20"/>
          <w:szCs w:val="20"/>
        </w:rPr>
        <w:t>pkt</w:t>
      </w:r>
      <w:proofErr w:type="spellEnd"/>
      <w:r w:rsidR="00F6067F">
        <w:rPr>
          <w:rFonts w:ascii="Verdana" w:hAnsi="Verdana"/>
          <w:sz w:val="20"/>
          <w:szCs w:val="20"/>
        </w:rPr>
        <w:t xml:space="preserve"> 8.3</w:t>
      </w:r>
      <w:r w:rsidR="00F565F1" w:rsidRPr="00F565F1">
        <w:rPr>
          <w:rFonts w:ascii="Verdana" w:hAnsi="Verdana"/>
          <w:sz w:val="20"/>
          <w:szCs w:val="20"/>
        </w:rPr>
        <w:t xml:space="preserve"> </w:t>
      </w:r>
      <w:proofErr w:type="spellStart"/>
      <w:r w:rsidR="00F565F1" w:rsidRPr="00F565F1">
        <w:rPr>
          <w:rFonts w:ascii="Verdana" w:hAnsi="Verdana"/>
          <w:sz w:val="20"/>
          <w:szCs w:val="20"/>
        </w:rPr>
        <w:t>siwz</w:t>
      </w:r>
      <w:proofErr w:type="spellEnd"/>
    </w:p>
    <w:p w:rsidR="00290BE1" w:rsidRPr="000D7058" w:rsidRDefault="00290BE1" w:rsidP="00941AC8">
      <w:pPr>
        <w:numPr>
          <w:ilvl w:val="0"/>
          <w:numId w:val="23"/>
        </w:numPr>
        <w:tabs>
          <w:tab w:val="left" w:pos="-3060"/>
          <w:tab w:val="left" w:pos="709"/>
        </w:tabs>
        <w:suppressAutoHyphens w:val="0"/>
        <w:jc w:val="both"/>
        <w:rPr>
          <w:rFonts w:ascii="Verdana" w:hAnsi="Verdana"/>
          <w:sz w:val="20"/>
          <w:szCs w:val="20"/>
        </w:rPr>
      </w:pPr>
      <w:r w:rsidRPr="00F565F1">
        <w:rPr>
          <w:rFonts w:ascii="Verdana" w:hAnsi="Verdana"/>
          <w:sz w:val="20"/>
          <w:szCs w:val="20"/>
        </w:rPr>
        <w:t>Jeżeli jest to niezbędne do zapewnienia odpowiedniego przebiegu postępowania o</w:t>
      </w:r>
      <w:r w:rsidRPr="000D7058">
        <w:rPr>
          <w:rFonts w:ascii="Verdana" w:hAnsi="Verdana"/>
          <w:sz w:val="20"/>
          <w:szCs w:val="20"/>
        </w:rPr>
        <w:t xml:space="preserve"> udzielenie zamówienia, zamawiający może na każdym etapie postępowania wezwać </w:t>
      </w:r>
      <w:r w:rsidRPr="000D7058">
        <w:rPr>
          <w:rFonts w:ascii="Verdana" w:hAnsi="Verdana"/>
          <w:sz w:val="20"/>
          <w:szCs w:val="20"/>
        </w:rPr>
        <w:lastRenderedPageBreak/>
        <w:t>wykonawców do złożenia wszystkich lub niektórych oświadczeń lub dokumentów potwierdzających</w:t>
      </w:r>
      <w:r w:rsidR="00B42F1E" w:rsidRPr="000D7058">
        <w:rPr>
          <w:rFonts w:ascii="Verdana" w:hAnsi="Verdana"/>
          <w:sz w:val="20"/>
          <w:szCs w:val="20"/>
        </w:rPr>
        <w:t>, że nie podlegają wykluczeniu</w:t>
      </w:r>
      <w:r w:rsidRPr="000D7058">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0D7058" w:rsidRDefault="00A7348A"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Wykonawca nie jest obowiązany do złożenia oświadczeń lub dokumentów potwierdzających okoliczności, o których mowa w art. 25 ust. 1 </w:t>
      </w:r>
      <w:proofErr w:type="spellStart"/>
      <w:r w:rsidRPr="000D7058">
        <w:rPr>
          <w:rFonts w:ascii="Verdana" w:hAnsi="Verdana"/>
          <w:sz w:val="20"/>
          <w:szCs w:val="20"/>
        </w:rPr>
        <w:t>pkt</w:t>
      </w:r>
      <w:proofErr w:type="spellEnd"/>
      <w:r w:rsidRPr="000D7058">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0D7058" w:rsidRDefault="001962EC" w:rsidP="00941AC8">
      <w:pPr>
        <w:numPr>
          <w:ilvl w:val="0"/>
          <w:numId w:val="23"/>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 terminie 3 dni od dnia zamieszczenia na stronie internetowej informacji, o której mowa w art. 86 ust. 5</w:t>
      </w:r>
      <w:r w:rsidR="00290BE1" w:rsidRPr="000D7058">
        <w:rPr>
          <w:rFonts w:ascii="Verdana" w:hAnsi="Verdana"/>
          <w:sz w:val="20"/>
          <w:szCs w:val="20"/>
        </w:rPr>
        <w:t xml:space="preserve"> Ustawy</w:t>
      </w:r>
      <w:r w:rsidRPr="000D7058">
        <w:rPr>
          <w:rFonts w:ascii="Verdana" w:hAnsi="Verdana"/>
          <w:sz w:val="20"/>
          <w:szCs w:val="20"/>
        </w:rPr>
        <w:t xml:space="preserve">, przekazuje zamawiającemu oświadczenie o przynależności lub braku przynależności do tej samej grupy kapitałowej, o której mowa w </w:t>
      </w:r>
      <w:r w:rsidR="00290BE1" w:rsidRPr="000D7058">
        <w:rPr>
          <w:rFonts w:ascii="Verdana" w:hAnsi="Verdana"/>
          <w:sz w:val="20"/>
          <w:szCs w:val="20"/>
        </w:rPr>
        <w:t xml:space="preserve">art. 24 </w:t>
      </w:r>
      <w:r w:rsidRPr="000D7058">
        <w:rPr>
          <w:rFonts w:ascii="Verdana" w:hAnsi="Verdana"/>
          <w:sz w:val="20"/>
          <w:szCs w:val="20"/>
        </w:rPr>
        <w:t xml:space="preserve">ust. 1 </w:t>
      </w:r>
      <w:proofErr w:type="spellStart"/>
      <w:r w:rsidRPr="000D7058">
        <w:rPr>
          <w:rFonts w:ascii="Verdana" w:hAnsi="Verdana"/>
          <w:sz w:val="20"/>
          <w:szCs w:val="20"/>
        </w:rPr>
        <w:t>pkt</w:t>
      </w:r>
      <w:proofErr w:type="spellEnd"/>
      <w:r w:rsidRPr="000D7058">
        <w:rPr>
          <w:rFonts w:ascii="Verdana" w:hAnsi="Verdana"/>
          <w:sz w:val="20"/>
          <w:szCs w:val="20"/>
        </w:rPr>
        <w:t xml:space="preserve"> 23</w:t>
      </w:r>
      <w:r w:rsidR="00290BE1" w:rsidRPr="000D7058">
        <w:rPr>
          <w:rFonts w:ascii="Verdana" w:hAnsi="Verdana"/>
          <w:sz w:val="20"/>
          <w:szCs w:val="20"/>
        </w:rPr>
        <w:t xml:space="preserve"> Ust</w:t>
      </w:r>
      <w:r w:rsidR="00292E2E" w:rsidRPr="000D7058">
        <w:rPr>
          <w:rFonts w:ascii="Verdana" w:hAnsi="Verdana"/>
          <w:sz w:val="20"/>
          <w:szCs w:val="20"/>
        </w:rPr>
        <w:t>a</w:t>
      </w:r>
      <w:r w:rsidR="00290BE1" w:rsidRPr="000D7058">
        <w:rPr>
          <w:rFonts w:ascii="Verdana" w:hAnsi="Verdana"/>
          <w:sz w:val="20"/>
          <w:szCs w:val="20"/>
        </w:rPr>
        <w:t>wy</w:t>
      </w:r>
      <w:r w:rsidRPr="000D7058">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0D7058" w:rsidRDefault="001962EC"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spełniania przez wykonawcę warunków udziału</w:t>
      </w:r>
      <w:r w:rsidR="009B7BF7" w:rsidRPr="000D7058">
        <w:rPr>
          <w:rFonts w:ascii="Verdana" w:hAnsi="Verdana"/>
          <w:b/>
          <w:sz w:val="20"/>
          <w:szCs w:val="20"/>
        </w:rPr>
        <w:t xml:space="preserve"> w postępowaniu Zamawiający będzie żądał</w:t>
      </w:r>
      <w:r w:rsidR="00290BE1" w:rsidRPr="000D7058">
        <w:rPr>
          <w:rFonts w:ascii="Verdana" w:hAnsi="Verdana"/>
          <w:b/>
          <w:sz w:val="20"/>
          <w:szCs w:val="20"/>
        </w:rPr>
        <w:t xml:space="preserve"> zgodnie z </w:t>
      </w:r>
      <w:proofErr w:type="spellStart"/>
      <w:r w:rsidR="00290BE1" w:rsidRPr="000D7058">
        <w:rPr>
          <w:rFonts w:ascii="Verdana" w:hAnsi="Verdana"/>
          <w:b/>
          <w:sz w:val="20"/>
          <w:szCs w:val="20"/>
        </w:rPr>
        <w:t>pkt</w:t>
      </w:r>
      <w:proofErr w:type="spellEnd"/>
      <w:r w:rsidR="00290BE1" w:rsidRPr="000D7058">
        <w:rPr>
          <w:rFonts w:ascii="Verdana" w:hAnsi="Verdana"/>
          <w:b/>
          <w:sz w:val="20"/>
          <w:szCs w:val="20"/>
        </w:rPr>
        <w:t xml:space="preserve"> 8.2 </w:t>
      </w:r>
      <w:proofErr w:type="spellStart"/>
      <w:r w:rsidR="00290BE1" w:rsidRPr="000D7058">
        <w:rPr>
          <w:rFonts w:ascii="Verdana" w:hAnsi="Verdana"/>
          <w:b/>
          <w:sz w:val="20"/>
          <w:szCs w:val="20"/>
        </w:rPr>
        <w:t>siwz</w:t>
      </w:r>
      <w:proofErr w:type="spellEnd"/>
      <w:r w:rsidRPr="000D7058">
        <w:rPr>
          <w:rFonts w:ascii="Verdana" w:hAnsi="Verdana"/>
          <w:b/>
          <w:sz w:val="20"/>
          <w:szCs w:val="20"/>
        </w:rPr>
        <w:t xml:space="preserve"> </w:t>
      </w:r>
      <w:r w:rsidR="009B7BF7" w:rsidRPr="000D7058">
        <w:rPr>
          <w:rFonts w:ascii="Verdana" w:hAnsi="Verdana"/>
          <w:b/>
          <w:sz w:val="20"/>
          <w:szCs w:val="20"/>
        </w:rPr>
        <w:t xml:space="preserve">następujących </w:t>
      </w:r>
      <w:r w:rsidRPr="000D7058">
        <w:rPr>
          <w:rFonts w:ascii="Verdana" w:hAnsi="Verdana"/>
          <w:b/>
          <w:sz w:val="20"/>
          <w:szCs w:val="20"/>
        </w:rPr>
        <w:t>dokumentów:</w:t>
      </w:r>
    </w:p>
    <w:p w:rsidR="00F6067F" w:rsidRPr="009033A9" w:rsidRDefault="00F6067F" w:rsidP="0048477C">
      <w:pPr>
        <w:suppressAutoHyphens w:val="0"/>
        <w:ind w:left="567" w:hanging="207"/>
        <w:jc w:val="both"/>
        <w:rPr>
          <w:rFonts w:ascii="Verdana" w:hAnsi="Verdana"/>
          <w:sz w:val="20"/>
          <w:szCs w:val="20"/>
        </w:rPr>
      </w:pPr>
      <w:r w:rsidRPr="009033A9">
        <w:rPr>
          <w:rFonts w:ascii="Verdana" w:hAnsi="Verdana" w:cs="Arial"/>
          <w:b/>
          <w:sz w:val="20"/>
          <w:szCs w:val="20"/>
          <w:lang w:eastAsia="pl-PL"/>
        </w:rPr>
        <w:t xml:space="preserve">1) wykazu </w:t>
      </w:r>
      <w:r w:rsidRPr="009033A9">
        <w:rPr>
          <w:rFonts w:ascii="Verdana" w:hAnsi="Verdana"/>
          <w:b/>
          <w:sz w:val="20"/>
          <w:szCs w:val="20"/>
        </w:rPr>
        <w:t>usług</w:t>
      </w:r>
      <w:r w:rsidRPr="009033A9">
        <w:rPr>
          <w:rFonts w:ascii="Verdana" w:hAnsi="Verdana"/>
          <w:sz w:val="20"/>
          <w:szCs w:val="20"/>
        </w:rPr>
        <w:t xml:space="preserve"> wykonanych lub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lub są wykonywane, a jeżeli z uzasadnionej przyczyny o obiektywnym charakterze wykonawca nie jest w stanie uzyskać tych dokumentów - oświadczenie wykonawcy; w przypadku świadczeń nadal wykonywanych referencje bądź inne dokumenty potwierdzające ich należyte wykonywanie powinny być wydane nie wcześniej niż 3 miesiące przed upływem terminu składania ofert</w:t>
      </w:r>
      <w:r w:rsidR="003E0B9B">
        <w:rPr>
          <w:rFonts w:ascii="Verdana" w:hAnsi="Verdana"/>
          <w:sz w:val="20"/>
          <w:szCs w:val="20"/>
        </w:rPr>
        <w:t xml:space="preserve"> (dotyczy tylko pakietu 1)</w:t>
      </w:r>
      <w:r w:rsidRPr="009033A9">
        <w:rPr>
          <w:rFonts w:ascii="Verdana" w:hAnsi="Verdana"/>
          <w:sz w:val="20"/>
          <w:szCs w:val="20"/>
        </w:rPr>
        <w:t>;</w:t>
      </w:r>
    </w:p>
    <w:p w:rsidR="00F6067F" w:rsidRPr="009033A9" w:rsidRDefault="00F6067F" w:rsidP="0048477C">
      <w:pPr>
        <w:suppressAutoHyphens w:val="0"/>
        <w:autoSpaceDE w:val="0"/>
        <w:autoSpaceDN w:val="0"/>
        <w:adjustRightInd w:val="0"/>
        <w:ind w:left="567" w:hanging="207"/>
        <w:jc w:val="both"/>
        <w:rPr>
          <w:rFonts w:ascii="Verdana" w:hAnsi="Verdana" w:cs="TimesNewRoman"/>
          <w:sz w:val="20"/>
          <w:szCs w:val="20"/>
          <w:lang w:eastAsia="pl-PL"/>
        </w:rPr>
      </w:pPr>
      <w:r w:rsidRPr="009033A9">
        <w:rPr>
          <w:rFonts w:ascii="Verdana" w:hAnsi="Verdana" w:cs="TimesNewRoman"/>
          <w:b/>
          <w:sz w:val="20"/>
          <w:szCs w:val="20"/>
          <w:lang w:eastAsia="pl-PL"/>
        </w:rPr>
        <w:t>2) wykazu narzędzi</w:t>
      </w:r>
      <w:r w:rsidRPr="009033A9">
        <w:rPr>
          <w:rFonts w:ascii="Verdana" w:hAnsi="Verdana" w:cs="TimesNewRoman"/>
          <w:sz w:val="20"/>
          <w:szCs w:val="20"/>
          <w:lang w:eastAsia="pl-PL"/>
        </w:rPr>
        <w:t>, wyposażenia zakładu lub urządzeń technicznych dostępnych wykonawcy w celu wykonania zamówienia  publicznego wraz z informacją o podstawie do dysponowania tymi zasobami</w:t>
      </w:r>
    </w:p>
    <w:p w:rsidR="00F6067F" w:rsidRDefault="00F6067F" w:rsidP="0048477C">
      <w:pPr>
        <w:suppressAutoHyphens w:val="0"/>
        <w:autoSpaceDE w:val="0"/>
        <w:autoSpaceDN w:val="0"/>
        <w:adjustRightInd w:val="0"/>
        <w:ind w:left="567" w:hanging="207"/>
        <w:jc w:val="both"/>
        <w:rPr>
          <w:rFonts w:ascii="Verdana" w:hAnsi="Verdana" w:cs="TimesNewRoman"/>
          <w:sz w:val="20"/>
          <w:szCs w:val="20"/>
          <w:lang w:eastAsia="pl-PL"/>
        </w:rPr>
      </w:pPr>
      <w:r w:rsidRPr="009033A9">
        <w:rPr>
          <w:rFonts w:ascii="Verdana" w:hAnsi="Verdana" w:cs="TimesNewRoman"/>
          <w:b/>
          <w:sz w:val="20"/>
          <w:szCs w:val="20"/>
          <w:lang w:eastAsia="pl-PL"/>
        </w:rPr>
        <w:t>3) wykazu osób,</w:t>
      </w:r>
      <w:r w:rsidRPr="009033A9">
        <w:rPr>
          <w:rFonts w:ascii="Verdana" w:hAnsi="Verdana" w:cs="TimesNewRoman"/>
          <w:sz w:val="20"/>
          <w:szCs w:val="20"/>
          <w:lang w:eastAsia="pl-PL"/>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w:t>
      </w:r>
    </w:p>
    <w:p w:rsidR="0048477C" w:rsidRPr="00E033EE" w:rsidRDefault="0048477C" w:rsidP="00F6067F">
      <w:pPr>
        <w:suppressAutoHyphens w:val="0"/>
        <w:autoSpaceDE w:val="0"/>
        <w:autoSpaceDN w:val="0"/>
        <w:adjustRightInd w:val="0"/>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braku podstaw wykluczenia wykonawcy z udziału w postępowaniu zamawiający</w:t>
      </w:r>
      <w:r w:rsidR="009B7BF7" w:rsidRPr="000D7058">
        <w:rPr>
          <w:rFonts w:ascii="Verdana" w:hAnsi="Verdana"/>
          <w:b/>
          <w:sz w:val="20"/>
          <w:szCs w:val="20"/>
        </w:rPr>
        <w:t xml:space="preserve"> będzie</w:t>
      </w:r>
      <w:r w:rsidRPr="000D7058">
        <w:rPr>
          <w:rFonts w:ascii="Verdana" w:hAnsi="Verdana"/>
          <w:b/>
          <w:sz w:val="20"/>
          <w:szCs w:val="20"/>
        </w:rPr>
        <w:t xml:space="preserve"> żąda</w:t>
      </w:r>
      <w:r w:rsidR="009B7BF7" w:rsidRPr="000D7058">
        <w:rPr>
          <w:rFonts w:ascii="Verdana" w:hAnsi="Verdana"/>
          <w:b/>
          <w:sz w:val="20"/>
          <w:szCs w:val="20"/>
        </w:rPr>
        <w:t>ł</w:t>
      </w:r>
      <w:r w:rsidRPr="000D7058">
        <w:rPr>
          <w:rFonts w:ascii="Verdana" w:hAnsi="Verdana"/>
          <w:b/>
          <w:i/>
          <w:sz w:val="20"/>
          <w:szCs w:val="20"/>
        </w:rPr>
        <w:t xml:space="preserve"> </w:t>
      </w:r>
      <w:r w:rsidR="00290BE1" w:rsidRPr="000D7058">
        <w:rPr>
          <w:rFonts w:ascii="Verdana" w:hAnsi="Verdana"/>
          <w:b/>
          <w:sz w:val="20"/>
          <w:szCs w:val="20"/>
        </w:rPr>
        <w:t xml:space="preserve">zgodnie z </w:t>
      </w:r>
      <w:proofErr w:type="spellStart"/>
      <w:r w:rsidR="00290BE1" w:rsidRPr="000D7058">
        <w:rPr>
          <w:rFonts w:ascii="Verdana" w:hAnsi="Verdana"/>
          <w:b/>
          <w:sz w:val="20"/>
          <w:szCs w:val="20"/>
        </w:rPr>
        <w:t>pkt</w:t>
      </w:r>
      <w:proofErr w:type="spellEnd"/>
      <w:r w:rsidR="00290BE1" w:rsidRPr="000D7058">
        <w:rPr>
          <w:rFonts w:ascii="Verdana" w:hAnsi="Verdana"/>
          <w:b/>
          <w:sz w:val="20"/>
          <w:szCs w:val="20"/>
        </w:rPr>
        <w:t xml:space="preserve"> 8.2 </w:t>
      </w:r>
      <w:proofErr w:type="spellStart"/>
      <w:r w:rsidR="00290BE1" w:rsidRPr="000D7058">
        <w:rPr>
          <w:rFonts w:ascii="Verdana" w:hAnsi="Verdana"/>
          <w:b/>
          <w:sz w:val="20"/>
          <w:szCs w:val="20"/>
        </w:rPr>
        <w:t>siwz</w:t>
      </w:r>
      <w:proofErr w:type="spellEnd"/>
      <w:r w:rsidR="00290BE1" w:rsidRPr="000D7058">
        <w:rPr>
          <w:rFonts w:ascii="Verdana" w:hAnsi="Verdana"/>
          <w:b/>
          <w:sz w:val="20"/>
          <w:szCs w:val="20"/>
        </w:rPr>
        <w:t xml:space="preserve"> </w:t>
      </w:r>
      <w:r w:rsidRPr="000D7058">
        <w:rPr>
          <w:rFonts w:ascii="Verdana" w:hAnsi="Verdana"/>
          <w:b/>
          <w:sz w:val="20"/>
          <w:szCs w:val="20"/>
        </w:rPr>
        <w:t>następujących dokumentów:</w:t>
      </w:r>
    </w:p>
    <w:p w:rsidR="00525B6A" w:rsidRPr="000D7058" w:rsidRDefault="00525B6A" w:rsidP="00AB12AE">
      <w:pPr>
        <w:tabs>
          <w:tab w:val="left" w:pos="-3060"/>
          <w:tab w:val="left" w:pos="709"/>
        </w:tabs>
        <w:suppressAutoHyphens w:val="0"/>
        <w:ind w:left="720"/>
        <w:jc w:val="both"/>
        <w:rPr>
          <w:rFonts w:ascii="Verdana" w:hAnsi="Verdana"/>
          <w:sz w:val="20"/>
          <w:szCs w:val="20"/>
        </w:rPr>
      </w:pPr>
    </w:p>
    <w:p w:rsidR="000A2BC8" w:rsidRDefault="00103344" w:rsidP="00EE426F">
      <w:pPr>
        <w:pStyle w:val="Akapitzlist"/>
        <w:numPr>
          <w:ilvl w:val="0"/>
          <w:numId w:val="13"/>
        </w:numPr>
        <w:spacing w:after="0"/>
        <w:ind w:left="709" w:hanging="284"/>
        <w:rPr>
          <w:rFonts w:ascii="Verdana" w:hAnsi="Verdana"/>
          <w:sz w:val="20"/>
          <w:szCs w:val="20"/>
        </w:rPr>
      </w:pPr>
      <w:r w:rsidRPr="00103344">
        <w:rPr>
          <w:rFonts w:ascii="Verdana" w:eastAsia="Times New Roman" w:hAnsi="Verdana" w:cs="Verdana"/>
          <w:sz w:val="20"/>
          <w:szCs w:val="20"/>
        </w:rPr>
        <w:t xml:space="preserve">informacji z Krajowego Rejestru Karnego w zakresie określonym w art. 24 ust. 1 </w:t>
      </w:r>
      <w:proofErr w:type="spellStart"/>
      <w:r w:rsidRPr="00103344">
        <w:rPr>
          <w:rFonts w:ascii="Verdana" w:eastAsia="Times New Roman" w:hAnsi="Verdana" w:cs="Verdana"/>
          <w:sz w:val="20"/>
          <w:szCs w:val="20"/>
        </w:rPr>
        <w:t>pkt</w:t>
      </w:r>
      <w:proofErr w:type="spellEnd"/>
      <w:r w:rsidRPr="00103344">
        <w:rPr>
          <w:rFonts w:ascii="Verdana" w:eastAsia="Times New Roman" w:hAnsi="Verdana" w:cs="Verdana"/>
          <w:sz w:val="20"/>
          <w:szCs w:val="20"/>
        </w:rPr>
        <w:t xml:space="preserve"> 13, 14 i 21 ustawy wystawionej nie wcześniej niż 6 miesięcy przed upływem terminu składania ofert </w:t>
      </w:r>
    </w:p>
    <w:p w:rsidR="003C2756" w:rsidRPr="000D7058" w:rsidRDefault="003C2756" w:rsidP="0048477C">
      <w:pPr>
        <w:numPr>
          <w:ilvl w:val="0"/>
          <w:numId w:val="13"/>
        </w:numPr>
        <w:tabs>
          <w:tab w:val="left" w:pos="-3060"/>
          <w:tab w:val="left" w:pos="709"/>
        </w:tabs>
        <w:suppressAutoHyphens w:val="0"/>
        <w:ind w:left="709" w:hanging="283"/>
        <w:jc w:val="both"/>
        <w:rPr>
          <w:rFonts w:ascii="Verdana" w:hAnsi="Verdana"/>
          <w:sz w:val="20"/>
          <w:szCs w:val="20"/>
        </w:rPr>
      </w:pPr>
      <w:r w:rsidRPr="000D7058">
        <w:rPr>
          <w:rFonts w:ascii="Verdana" w:hAnsi="Verdana"/>
          <w:sz w:val="20"/>
          <w:szCs w:val="20"/>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0D7058">
        <w:rPr>
          <w:rFonts w:ascii="Verdana" w:hAnsi="Verdana"/>
          <w:sz w:val="20"/>
          <w:szCs w:val="20"/>
        </w:rPr>
        <w:t>pkt</w:t>
      </w:r>
      <w:proofErr w:type="spellEnd"/>
      <w:r w:rsidRPr="000D7058">
        <w:rPr>
          <w:rFonts w:ascii="Verdana" w:hAnsi="Verdana"/>
          <w:sz w:val="20"/>
          <w:szCs w:val="20"/>
        </w:rPr>
        <w:t xml:space="preserve"> 1 ustawy;</w:t>
      </w:r>
    </w:p>
    <w:p w:rsidR="00A7348A" w:rsidRPr="000D7058" w:rsidRDefault="00A7348A" w:rsidP="0048477C">
      <w:pPr>
        <w:numPr>
          <w:ilvl w:val="0"/>
          <w:numId w:val="13"/>
        </w:numPr>
        <w:tabs>
          <w:tab w:val="left" w:pos="-3060"/>
          <w:tab w:val="left" w:pos="709"/>
        </w:tabs>
        <w:suppressAutoHyphens w:val="0"/>
        <w:ind w:left="709" w:hanging="283"/>
        <w:jc w:val="both"/>
        <w:rPr>
          <w:rFonts w:ascii="Verdana" w:hAnsi="Verdana"/>
          <w:sz w:val="20"/>
          <w:szCs w:val="20"/>
        </w:rPr>
      </w:pPr>
      <w:r w:rsidRPr="000D7058">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0D7058" w:rsidRDefault="00A7348A" w:rsidP="0048477C">
      <w:pPr>
        <w:numPr>
          <w:ilvl w:val="0"/>
          <w:numId w:val="13"/>
        </w:numPr>
        <w:tabs>
          <w:tab w:val="left" w:pos="-3060"/>
          <w:tab w:val="left" w:pos="709"/>
        </w:tabs>
        <w:suppressAutoHyphens w:val="0"/>
        <w:ind w:left="709" w:hanging="283"/>
        <w:jc w:val="both"/>
        <w:rPr>
          <w:rFonts w:ascii="Verdana" w:hAnsi="Verdana"/>
          <w:sz w:val="20"/>
          <w:szCs w:val="20"/>
        </w:rPr>
      </w:pPr>
      <w:r w:rsidRPr="000D7058">
        <w:rPr>
          <w:rFonts w:ascii="Verdana" w:hAnsi="Verdana"/>
          <w:sz w:val="20"/>
          <w:szCs w:val="20"/>
        </w:rPr>
        <w:t>oświadczenia wykonawcy o braku orzeczenia wobec niego tytułem środka zapobiegawczego zakazu ubiegania się o zamówienia publiczne;</w:t>
      </w:r>
    </w:p>
    <w:p w:rsidR="00A7348A" w:rsidRDefault="00A7348A" w:rsidP="0048477C">
      <w:pPr>
        <w:numPr>
          <w:ilvl w:val="0"/>
          <w:numId w:val="13"/>
        </w:numPr>
        <w:tabs>
          <w:tab w:val="left" w:pos="-3060"/>
          <w:tab w:val="left" w:pos="709"/>
        </w:tabs>
        <w:suppressAutoHyphens w:val="0"/>
        <w:ind w:left="709" w:hanging="283"/>
        <w:jc w:val="both"/>
        <w:rPr>
          <w:rFonts w:ascii="Verdana" w:hAnsi="Verdana"/>
          <w:sz w:val="20"/>
          <w:szCs w:val="20"/>
        </w:rPr>
      </w:pPr>
      <w:r w:rsidRPr="000D7058">
        <w:rPr>
          <w:rFonts w:ascii="Verdana" w:hAnsi="Verdana"/>
          <w:sz w:val="20"/>
          <w:szCs w:val="20"/>
        </w:rPr>
        <w:t xml:space="preserve">oświadczenia wykonawcy o przynależności albo braku przynależności do tej samej grupy kapitałowej; w przypadku przynależności do tej samej grupy kapitałowej wykonawca </w:t>
      </w:r>
      <w:r w:rsidRPr="000D7058">
        <w:rPr>
          <w:rFonts w:ascii="Verdana" w:hAnsi="Verdana"/>
          <w:sz w:val="20"/>
          <w:szCs w:val="20"/>
        </w:rPr>
        <w:lastRenderedPageBreak/>
        <w:t>może złożyć wraz z oświadczeniem dokumenty bądź informacje potwierdzające, że powiązania z innym wykonawcą nie prowadzą do zakłócenia konkurencji w postępowaniu.</w:t>
      </w:r>
    </w:p>
    <w:p w:rsidR="00AA4E38" w:rsidRPr="000D7058" w:rsidRDefault="00AA4E38" w:rsidP="00AA4E38">
      <w:pPr>
        <w:tabs>
          <w:tab w:val="left" w:pos="-3060"/>
          <w:tab w:val="left" w:pos="709"/>
        </w:tabs>
        <w:suppressAutoHyphens w:val="0"/>
        <w:ind w:left="709"/>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Wykonawca mający siedzibę lub miejsce zamieszkania poza terytorium Rzeczypospolitej Polskiej</w:t>
      </w:r>
    </w:p>
    <w:p w:rsidR="00A7348A" w:rsidRPr="000D7058" w:rsidRDefault="00A7348A" w:rsidP="00AB12AE">
      <w:pPr>
        <w:tabs>
          <w:tab w:val="left" w:pos="-3060"/>
          <w:tab w:val="left" w:pos="709"/>
        </w:tabs>
        <w:suppressAutoHyphens w:val="0"/>
        <w:ind w:left="720"/>
        <w:jc w:val="both"/>
        <w:rPr>
          <w:rFonts w:ascii="Verdana" w:hAnsi="Verdana"/>
          <w:sz w:val="20"/>
          <w:szCs w:val="20"/>
        </w:rPr>
      </w:pPr>
    </w:p>
    <w:p w:rsidR="0073450B" w:rsidRDefault="00A7348A" w:rsidP="00941AC8">
      <w:pPr>
        <w:numPr>
          <w:ilvl w:val="0"/>
          <w:numId w:val="16"/>
        </w:numPr>
        <w:tabs>
          <w:tab w:val="left" w:pos="-3060"/>
          <w:tab w:val="left" w:pos="709"/>
        </w:tabs>
        <w:suppressAutoHyphens w:val="0"/>
        <w:jc w:val="both"/>
        <w:rPr>
          <w:rFonts w:ascii="Verdana" w:hAnsi="Verdana"/>
          <w:sz w:val="20"/>
          <w:szCs w:val="20"/>
        </w:rPr>
      </w:pPr>
      <w:r w:rsidRPr="000D7058">
        <w:rPr>
          <w:rFonts w:ascii="Verdana" w:hAnsi="Verdana"/>
          <w:sz w:val="20"/>
          <w:szCs w:val="20"/>
        </w:rPr>
        <w:t>Jeżeli wykonawca ma siedzibę lub miejsce zamieszkania poza terytorium Rzeczypospolitej Polskiej, zamiast dokumentów, o których mowa w</w:t>
      </w:r>
      <w:r w:rsidR="0073450B" w:rsidRPr="000D7058">
        <w:rPr>
          <w:rFonts w:ascii="Verdana" w:hAnsi="Verdana"/>
          <w:sz w:val="20"/>
          <w:szCs w:val="20"/>
        </w:rPr>
        <w:t>:</w:t>
      </w:r>
    </w:p>
    <w:p w:rsidR="000A2BC8" w:rsidRPr="00EE426F" w:rsidRDefault="00103344" w:rsidP="00EE426F">
      <w:pPr>
        <w:pStyle w:val="Akapitzlist"/>
        <w:numPr>
          <w:ilvl w:val="0"/>
          <w:numId w:val="20"/>
        </w:numPr>
        <w:tabs>
          <w:tab w:val="left" w:pos="-3060"/>
          <w:tab w:val="left" w:pos="709"/>
        </w:tabs>
        <w:jc w:val="both"/>
        <w:rPr>
          <w:rFonts w:ascii="Verdana" w:hAnsi="Verdana"/>
          <w:sz w:val="20"/>
          <w:szCs w:val="20"/>
        </w:rPr>
      </w:pPr>
      <w:proofErr w:type="spellStart"/>
      <w:r w:rsidRPr="00EE426F">
        <w:rPr>
          <w:rFonts w:ascii="Verdana" w:hAnsi="Verdana"/>
          <w:sz w:val="20"/>
          <w:szCs w:val="20"/>
        </w:rPr>
        <w:t>pkt</w:t>
      </w:r>
      <w:proofErr w:type="spellEnd"/>
      <w:r w:rsidRPr="00EE426F">
        <w:rPr>
          <w:rFonts w:ascii="Verdana" w:hAnsi="Verdana"/>
          <w:sz w:val="20"/>
          <w:szCs w:val="20"/>
        </w:rPr>
        <w:t xml:space="preserve"> 8.4 </w:t>
      </w:r>
      <w:proofErr w:type="spellStart"/>
      <w:r w:rsidRPr="00EE426F">
        <w:rPr>
          <w:rFonts w:ascii="Verdana" w:hAnsi="Verdana"/>
          <w:sz w:val="20"/>
          <w:szCs w:val="20"/>
        </w:rPr>
        <w:t>ppkt</w:t>
      </w:r>
      <w:proofErr w:type="spellEnd"/>
      <w:r w:rsidRPr="00EE426F">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EE426F">
        <w:rPr>
          <w:rFonts w:ascii="Verdana" w:hAnsi="Verdana"/>
          <w:sz w:val="20"/>
          <w:szCs w:val="20"/>
        </w:rPr>
        <w:t>pkt</w:t>
      </w:r>
      <w:proofErr w:type="spellEnd"/>
      <w:r w:rsidRPr="00EE426F">
        <w:rPr>
          <w:rFonts w:ascii="Verdana" w:hAnsi="Verdana"/>
          <w:sz w:val="20"/>
          <w:szCs w:val="20"/>
        </w:rPr>
        <w:t xml:space="preserve"> 13, 14 i 21 ustawy. Dokument ten powinien być wystawiony nie wcześniej niż 6 miesięcy przed upływem terminu składania ofert.</w:t>
      </w:r>
    </w:p>
    <w:p w:rsidR="0073450B" w:rsidRPr="00EE426F" w:rsidRDefault="00AA4E38" w:rsidP="00EE426F">
      <w:pPr>
        <w:pStyle w:val="Akapitzlist"/>
        <w:numPr>
          <w:ilvl w:val="0"/>
          <w:numId w:val="20"/>
        </w:numPr>
        <w:tabs>
          <w:tab w:val="left" w:pos="-3060"/>
          <w:tab w:val="left" w:pos="709"/>
        </w:tabs>
        <w:jc w:val="both"/>
        <w:rPr>
          <w:rFonts w:ascii="Verdana" w:hAnsi="Verdana"/>
          <w:sz w:val="20"/>
          <w:szCs w:val="20"/>
        </w:rPr>
      </w:pPr>
      <w:proofErr w:type="spellStart"/>
      <w:r w:rsidRPr="00EE426F">
        <w:rPr>
          <w:rFonts w:ascii="Verdana" w:hAnsi="Verdana"/>
          <w:sz w:val="20"/>
          <w:szCs w:val="20"/>
        </w:rPr>
        <w:t>pkt</w:t>
      </w:r>
      <w:proofErr w:type="spellEnd"/>
      <w:r w:rsidRPr="00EE426F">
        <w:rPr>
          <w:rFonts w:ascii="Verdana" w:hAnsi="Verdana"/>
          <w:sz w:val="20"/>
          <w:szCs w:val="20"/>
        </w:rPr>
        <w:t xml:space="preserve"> 8.4 </w:t>
      </w:r>
      <w:proofErr w:type="spellStart"/>
      <w:r w:rsidRPr="00EE426F">
        <w:rPr>
          <w:rFonts w:ascii="Verdana" w:hAnsi="Verdana"/>
          <w:sz w:val="20"/>
          <w:szCs w:val="20"/>
        </w:rPr>
        <w:t>ppkt</w:t>
      </w:r>
      <w:proofErr w:type="spellEnd"/>
      <w:r w:rsidRPr="00EE426F">
        <w:rPr>
          <w:rFonts w:ascii="Verdana" w:hAnsi="Verdana"/>
          <w:sz w:val="20"/>
          <w:szCs w:val="20"/>
        </w:rPr>
        <w:t xml:space="preserve"> </w:t>
      </w:r>
      <w:r w:rsidR="00103344" w:rsidRPr="00EE426F">
        <w:rPr>
          <w:rFonts w:ascii="Verdana" w:hAnsi="Verdana"/>
          <w:sz w:val="20"/>
          <w:szCs w:val="20"/>
        </w:rPr>
        <w:t>2</w:t>
      </w:r>
      <w:r w:rsidR="0073450B" w:rsidRPr="00EE426F">
        <w:rPr>
          <w:rFonts w:ascii="Verdana" w:hAnsi="Verdana"/>
          <w:sz w:val="20"/>
          <w:szCs w:val="20"/>
        </w:rPr>
        <w:t>)- składa 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0D7058" w:rsidRDefault="00A7348A" w:rsidP="00941AC8">
      <w:pPr>
        <w:numPr>
          <w:ilvl w:val="0"/>
          <w:numId w:val="16"/>
        </w:numPr>
        <w:jc w:val="both"/>
        <w:rPr>
          <w:rFonts w:ascii="Verdana" w:hAnsi="Verdana"/>
          <w:sz w:val="20"/>
          <w:szCs w:val="20"/>
        </w:rPr>
      </w:pPr>
      <w:r w:rsidRPr="000D7058">
        <w:rPr>
          <w:rFonts w:ascii="Verdana" w:hAnsi="Verdana"/>
          <w:sz w:val="20"/>
          <w:szCs w:val="20"/>
        </w:rPr>
        <w:t xml:space="preserve">Jeżeli w kraju, w którym wykonawca ma siedzibę lub miejsce zamieszkania lub miejsce zamieszkania ma osoba, której dokument dotyczy, nie wydaje się dokumentów, o których mowa w </w:t>
      </w:r>
      <w:proofErr w:type="spellStart"/>
      <w:r w:rsidRPr="000D7058">
        <w:rPr>
          <w:rFonts w:ascii="Verdana" w:hAnsi="Verdana"/>
          <w:sz w:val="20"/>
          <w:szCs w:val="20"/>
        </w:rPr>
        <w:t>pkt</w:t>
      </w:r>
      <w:proofErr w:type="spellEnd"/>
      <w:r w:rsidRPr="000D7058">
        <w:rPr>
          <w:rFonts w:ascii="Verdana" w:hAnsi="Verdana"/>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0D7058" w:rsidRDefault="00103344" w:rsidP="00EE426F">
      <w:pPr>
        <w:tabs>
          <w:tab w:val="left" w:pos="-3060"/>
          <w:tab w:val="left" w:pos="709"/>
        </w:tabs>
        <w:suppressAutoHyphens w:val="0"/>
        <w:ind w:left="709" w:hanging="709"/>
        <w:jc w:val="both"/>
        <w:rPr>
          <w:rFonts w:ascii="Verdana" w:hAnsi="Verdana"/>
          <w:sz w:val="20"/>
          <w:szCs w:val="20"/>
        </w:rPr>
      </w:pPr>
      <w:r w:rsidRPr="000B0E51">
        <w:rPr>
          <w:rFonts w:ascii="Verdana" w:hAnsi="Verdana"/>
          <w:b/>
          <w:sz w:val="20"/>
          <w:szCs w:val="20"/>
        </w:rPr>
        <w:t>8.6</w:t>
      </w:r>
      <w:r w:rsidRPr="00103344">
        <w:rPr>
          <w:rFonts w:ascii="Verdana" w:hAnsi="Verdana"/>
          <w:sz w:val="20"/>
          <w:szCs w:val="20"/>
        </w:rPr>
        <w:tab/>
        <w:t xml:space="preserve">Wykonawca mający siedzibę na terytorium Rzeczypospolitej Polskiej, w odniesieniu do osoby mającej miejsce zamieszkania poza terytorium Rzeczypospolitej Polskiej, której dotyczy dokument wskazany w </w:t>
      </w:r>
      <w:proofErr w:type="spellStart"/>
      <w:r w:rsidRPr="00103344">
        <w:rPr>
          <w:rFonts w:ascii="Verdana" w:hAnsi="Verdana"/>
          <w:sz w:val="20"/>
          <w:szCs w:val="20"/>
        </w:rPr>
        <w:t>pkt</w:t>
      </w:r>
      <w:proofErr w:type="spellEnd"/>
      <w:r w:rsidRPr="00103344">
        <w:rPr>
          <w:rFonts w:ascii="Verdana" w:hAnsi="Verdana"/>
          <w:sz w:val="20"/>
          <w:szCs w:val="20"/>
        </w:rPr>
        <w:t xml:space="preserve"> 8.4 </w:t>
      </w:r>
      <w:proofErr w:type="spellStart"/>
      <w:r w:rsidRPr="00103344">
        <w:rPr>
          <w:rFonts w:ascii="Verdana" w:hAnsi="Verdana"/>
          <w:sz w:val="20"/>
          <w:szCs w:val="20"/>
        </w:rPr>
        <w:t>ppkt</w:t>
      </w:r>
      <w:proofErr w:type="spellEnd"/>
      <w:r w:rsidRPr="00103344">
        <w:rPr>
          <w:rFonts w:ascii="Verdana" w:hAnsi="Verdana"/>
          <w:sz w:val="20"/>
          <w:szCs w:val="20"/>
        </w:rPr>
        <w:t xml:space="preserve"> 1), składa dokument, o którym mowa w </w:t>
      </w:r>
      <w:proofErr w:type="spellStart"/>
      <w:r w:rsidRPr="00103344">
        <w:rPr>
          <w:rFonts w:ascii="Verdana" w:hAnsi="Verdana"/>
          <w:sz w:val="20"/>
          <w:szCs w:val="20"/>
        </w:rPr>
        <w:t>pkt</w:t>
      </w:r>
      <w:proofErr w:type="spellEnd"/>
      <w:r w:rsidRPr="00103344">
        <w:rPr>
          <w:rFonts w:ascii="Verdana" w:hAnsi="Verdana"/>
          <w:sz w:val="20"/>
          <w:szCs w:val="20"/>
        </w:rPr>
        <w:t xml:space="preserve"> 8.5 </w:t>
      </w:r>
      <w:proofErr w:type="spellStart"/>
      <w:r w:rsidRPr="00103344">
        <w:rPr>
          <w:rFonts w:ascii="Verdana" w:hAnsi="Verdana"/>
          <w:sz w:val="20"/>
          <w:szCs w:val="20"/>
        </w:rPr>
        <w:t>ppkt</w:t>
      </w:r>
      <w:proofErr w:type="spellEnd"/>
      <w:r w:rsidRPr="00103344">
        <w:rPr>
          <w:rFonts w:ascii="Verdana" w:hAnsi="Verdana"/>
          <w:sz w:val="20"/>
          <w:szCs w:val="20"/>
        </w:rPr>
        <w:t xml:space="preserve"> 1), w zakresie określonym w art. 24 ust. 1 </w:t>
      </w:r>
      <w:proofErr w:type="spellStart"/>
      <w:r w:rsidRPr="00103344">
        <w:rPr>
          <w:rFonts w:ascii="Verdana" w:hAnsi="Verdana"/>
          <w:sz w:val="20"/>
          <w:szCs w:val="20"/>
        </w:rPr>
        <w:t>pkt</w:t>
      </w:r>
      <w:proofErr w:type="spellEnd"/>
      <w:r w:rsidRPr="00103344">
        <w:rPr>
          <w:rFonts w:ascii="Verdana" w:hAnsi="Verdana"/>
          <w:sz w:val="20"/>
          <w:szCs w:val="20"/>
        </w:rPr>
        <w:t xml:space="preserve">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0A2BC8" w:rsidRDefault="00103344" w:rsidP="00EE426F">
      <w:pPr>
        <w:tabs>
          <w:tab w:val="left" w:pos="-3060"/>
          <w:tab w:val="left" w:pos="709"/>
        </w:tabs>
        <w:suppressAutoHyphens w:val="0"/>
        <w:ind w:left="709" w:hanging="709"/>
        <w:jc w:val="both"/>
        <w:rPr>
          <w:rFonts w:ascii="Verdana" w:hAnsi="Verdana"/>
          <w:sz w:val="20"/>
          <w:szCs w:val="20"/>
        </w:rPr>
      </w:pPr>
      <w:r w:rsidRPr="000B0E51">
        <w:rPr>
          <w:rFonts w:ascii="Verdana" w:hAnsi="Verdana"/>
          <w:b/>
          <w:sz w:val="20"/>
          <w:szCs w:val="20"/>
        </w:rPr>
        <w:t>8.7</w:t>
      </w:r>
      <w:r>
        <w:rPr>
          <w:rFonts w:ascii="Verdana" w:hAnsi="Verdana"/>
          <w:sz w:val="20"/>
          <w:szCs w:val="20"/>
        </w:rPr>
        <w:t xml:space="preserve"> </w:t>
      </w:r>
      <w:r w:rsidR="00947850">
        <w:rPr>
          <w:rFonts w:ascii="Verdana" w:hAnsi="Verdana"/>
          <w:sz w:val="20"/>
          <w:szCs w:val="20"/>
        </w:rPr>
        <w:t xml:space="preserve">  </w:t>
      </w:r>
      <w:r w:rsidR="00A7348A" w:rsidRPr="000D7058">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0D7058">
        <w:rPr>
          <w:rFonts w:ascii="Verdana" w:hAnsi="Verdana"/>
          <w:sz w:val="20"/>
          <w:szCs w:val="20"/>
        </w:rPr>
        <w:t xml:space="preserve">okumentów wymienionych w </w:t>
      </w:r>
      <w:proofErr w:type="spellStart"/>
      <w:r w:rsidR="00EE3670" w:rsidRPr="000D7058">
        <w:rPr>
          <w:rFonts w:ascii="Verdana" w:hAnsi="Verdana"/>
          <w:sz w:val="20"/>
          <w:szCs w:val="20"/>
        </w:rPr>
        <w:t>pkt</w:t>
      </w:r>
      <w:proofErr w:type="spellEnd"/>
      <w:r w:rsidR="00EE3670" w:rsidRPr="000D7058">
        <w:rPr>
          <w:rFonts w:ascii="Verdana" w:hAnsi="Verdana"/>
          <w:sz w:val="20"/>
          <w:szCs w:val="20"/>
        </w:rPr>
        <w:t xml:space="preserve"> 8.4 oraz 8.5</w:t>
      </w:r>
      <w:r w:rsidR="00A7348A" w:rsidRPr="000D7058">
        <w:rPr>
          <w:rFonts w:ascii="Verdana" w:hAnsi="Verdana"/>
          <w:sz w:val="20"/>
          <w:szCs w:val="20"/>
        </w:rPr>
        <w:t>.</w:t>
      </w:r>
    </w:p>
    <w:p w:rsidR="00A7348A" w:rsidRPr="000D7058" w:rsidRDefault="00A7348A" w:rsidP="00AB12AE">
      <w:pPr>
        <w:tabs>
          <w:tab w:val="left" w:pos="-3060"/>
          <w:tab w:val="left" w:pos="709"/>
        </w:tabs>
        <w:suppressAutoHyphens w:val="0"/>
        <w:jc w:val="both"/>
        <w:rPr>
          <w:rFonts w:ascii="Verdana" w:hAnsi="Verdana"/>
          <w:sz w:val="20"/>
          <w:szCs w:val="20"/>
        </w:rPr>
      </w:pPr>
    </w:p>
    <w:p w:rsidR="000A2BC8" w:rsidRPr="00EE426F" w:rsidRDefault="00103344">
      <w:pPr>
        <w:tabs>
          <w:tab w:val="left" w:pos="-3060"/>
          <w:tab w:val="left" w:pos="709"/>
        </w:tabs>
        <w:suppressAutoHyphens w:val="0"/>
        <w:jc w:val="both"/>
        <w:rPr>
          <w:rFonts w:ascii="Verdana" w:hAnsi="Verdana"/>
          <w:b/>
          <w:sz w:val="20"/>
          <w:szCs w:val="20"/>
        </w:rPr>
      </w:pPr>
      <w:r w:rsidRPr="00EE426F">
        <w:rPr>
          <w:rFonts w:ascii="Verdana" w:hAnsi="Verdana"/>
          <w:b/>
          <w:sz w:val="20"/>
          <w:szCs w:val="20"/>
        </w:rPr>
        <w:t xml:space="preserve">8.8 </w:t>
      </w:r>
      <w:r w:rsidR="00CE40C7" w:rsidRPr="00EE426F">
        <w:rPr>
          <w:rFonts w:ascii="Verdana" w:hAnsi="Verdana"/>
          <w:b/>
          <w:sz w:val="20"/>
          <w:szCs w:val="20"/>
        </w:rPr>
        <w:t xml:space="preserve">W celu potwierdzenia spełniania przez oferowane </w:t>
      </w:r>
      <w:r w:rsidRPr="00EE426F">
        <w:rPr>
          <w:rFonts w:ascii="Verdana" w:hAnsi="Verdana"/>
          <w:b/>
          <w:sz w:val="20"/>
          <w:szCs w:val="20"/>
        </w:rPr>
        <w:t xml:space="preserve">usługi </w:t>
      </w:r>
      <w:r w:rsidR="00CE40C7" w:rsidRPr="00EE426F">
        <w:rPr>
          <w:rFonts w:ascii="Verdana" w:hAnsi="Verdana"/>
          <w:b/>
          <w:sz w:val="20"/>
          <w:szCs w:val="20"/>
        </w:rPr>
        <w:t xml:space="preserve">wymagań określonych przez zamawiającego, Zamawiający </w:t>
      </w:r>
      <w:r w:rsidR="009B7BF7" w:rsidRPr="00EE426F">
        <w:rPr>
          <w:rFonts w:ascii="Verdana" w:hAnsi="Verdana"/>
          <w:b/>
          <w:sz w:val="20"/>
          <w:szCs w:val="20"/>
        </w:rPr>
        <w:t xml:space="preserve">będzie </w:t>
      </w:r>
      <w:r w:rsidR="00CE40C7" w:rsidRPr="00EE426F">
        <w:rPr>
          <w:rFonts w:ascii="Verdana" w:hAnsi="Verdana"/>
          <w:b/>
          <w:sz w:val="20"/>
          <w:szCs w:val="20"/>
        </w:rPr>
        <w:t>żąda</w:t>
      </w:r>
      <w:r w:rsidR="009B7BF7" w:rsidRPr="00EE426F">
        <w:rPr>
          <w:rFonts w:ascii="Verdana" w:hAnsi="Verdana"/>
          <w:b/>
          <w:sz w:val="20"/>
          <w:szCs w:val="20"/>
        </w:rPr>
        <w:t>ł</w:t>
      </w:r>
      <w:r w:rsidR="00CE40C7" w:rsidRPr="00EE426F">
        <w:rPr>
          <w:rFonts w:ascii="Verdana" w:hAnsi="Verdana"/>
          <w:b/>
          <w:sz w:val="20"/>
          <w:szCs w:val="20"/>
        </w:rPr>
        <w:t xml:space="preserve"> zgodnie z </w:t>
      </w:r>
      <w:proofErr w:type="spellStart"/>
      <w:r w:rsidR="00CE40C7" w:rsidRPr="00EE426F">
        <w:rPr>
          <w:rFonts w:ascii="Verdana" w:hAnsi="Verdana"/>
          <w:b/>
          <w:sz w:val="20"/>
          <w:szCs w:val="20"/>
        </w:rPr>
        <w:t>pkt</w:t>
      </w:r>
      <w:proofErr w:type="spellEnd"/>
      <w:r w:rsidR="00CE40C7" w:rsidRPr="00EE426F">
        <w:rPr>
          <w:rFonts w:ascii="Verdana" w:hAnsi="Verdana"/>
          <w:b/>
          <w:sz w:val="20"/>
          <w:szCs w:val="20"/>
        </w:rPr>
        <w:t xml:space="preserve"> 8.2 </w:t>
      </w:r>
      <w:proofErr w:type="spellStart"/>
      <w:r w:rsidR="00CE40C7" w:rsidRPr="00EE426F">
        <w:rPr>
          <w:rFonts w:ascii="Verdana" w:hAnsi="Verdana"/>
          <w:b/>
          <w:sz w:val="20"/>
          <w:szCs w:val="20"/>
        </w:rPr>
        <w:t>siwz</w:t>
      </w:r>
      <w:proofErr w:type="spellEnd"/>
      <w:r w:rsidR="00CE40C7" w:rsidRPr="00EE426F">
        <w:rPr>
          <w:rFonts w:ascii="Verdana" w:hAnsi="Verdana"/>
          <w:b/>
          <w:sz w:val="20"/>
          <w:szCs w:val="20"/>
        </w:rPr>
        <w:t xml:space="preserve"> </w:t>
      </w:r>
      <w:r w:rsidR="009B7BF7" w:rsidRPr="00EE426F">
        <w:rPr>
          <w:rFonts w:ascii="Verdana" w:hAnsi="Verdana"/>
          <w:b/>
          <w:sz w:val="20"/>
          <w:szCs w:val="20"/>
        </w:rPr>
        <w:t xml:space="preserve">następujących </w:t>
      </w:r>
      <w:r w:rsidR="00CE40C7" w:rsidRPr="00EE426F">
        <w:rPr>
          <w:rFonts w:ascii="Verdana" w:hAnsi="Verdana"/>
          <w:b/>
          <w:sz w:val="20"/>
          <w:szCs w:val="20"/>
        </w:rPr>
        <w:t>dokumentów:</w:t>
      </w:r>
    </w:p>
    <w:p w:rsidR="00AA3522" w:rsidRPr="00EE426F" w:rsidRDefault="00F6067F" w:rsidP="00F6067F">
      <w:pPr>
        <w:pStyle w:val="Akapitzlist"/>
        <w:autoSpaceDE w:val="0"/>
        <w:autoSpaceDN w:val="0"/>
        <w:adjustRightInd w:val="0"/>
        <w:spacing w:before="120"/>
        <w:ind w:left="360"/>
        <w:jc w:val="both"/>
        <w:rPr>
          <w:rFonts w:ascii="Verdana" w:hAnsi="Verdana" w:cs="Arial"/>
          <w:i/>
          <w:sz w:val="20"/>
          <w:szCs w:val="20"/>
        </w:rPr>
      </w:pPr>
      <w:r w:rsidRPr="00EE426F">
        <w:rPr>
          <w:rFonts w:ascii="Verdana" w:hAnsi="Verdana" w:cs="Arial"/>
          <w:sz w:val="20"/>
          <w:szCs w:val="20"/>
        </w:rPr>
        <w:t>Nie dotyczy</w:t>
      </w:r>
    </w:p>
    <w:p w:rsidR="000A2BC8" w:rsidRPr="00EE426F" w:rsidRDefault="00103344">
      <w:pPr>
        <w:tabs>
          <w:tab w:val="left" w:pos="-3060"/>
          <w:tab w:val="left" w:pos="709"/>
        </w:tabs>
        <w:suppressAutoHyphens w:val="0"/>
        <w:jc w:val="both"/>
        <w:rPr>
          <w:rFonts w:ascii="Verdana" w:hAnsi="Verdana"/>
          <w:b/>
          <w:sz w:val="20"/>
          <w:szCs w:val="20"/>
        </w:rPr>
      </w:pPr>
      <w:r w:rsidRPr="00EE426F">
        <w:rPr>
          <w:rFonts w:ascii="Verdana" w:hAnsi="Verdana"/>
          <w:b/>
          <w:sz w:val="20"/>
          <w:szCs w:val="20"/>
        </w:rPr>
        <w:t xml:space="preserve">8.9 </w:t>
      </w:r>
      <w:r w:rsidR="00834A62" w:rsidRPr="00EE426F">
        <w:rPr>
          <w:rFonts w:ascii="Verdana" w:hAnsi="Verdana"/>
          <w:b/>
          <w:sz w:val="20"/>
          <w:szCs w:val="20"/>
        </w:rPr>
        <w:t>Dokumenty dotyczące podmiotów trzecich i podwykonawców</w:t>
      </w:r>
    </w:p>
    <w:p w:rsidR="004B1D0C" w:rsidRPr="00063980" w:rsidRDefault="00CD31F0" w:rsidP="004B1D0C">
      <w:pPr>
        <w:numPr>
          <w:ilvl w:val="0"/>
          <w:numId w:val="41"/>
        </w:numPr>
        <w:tabs>
          <w:tab w:val="left" w:pos="-3060"/>
          <w:tab w:val="left" w:pos="709"/>
        </w:tabs>
        <w:suppressAutoHyphens w:val="0"/>
        <w:jc w:val="both"/>
        <w:rPr>
          <w:rFonts w:ascii="Verdana" w:hAnsi="Verdana"/>
          <w:sz w:val="20"/>
          <w:szCs w:val="20"/>
        </w:rPr>
      </w:pPr>
      <w:r w:rsidRPr="00F6067F">
        <w:rPr>
          <w:rFonts w:ascii="Verdana" w:hAnsi="Verdana"/>
          <w:b/>
          <w:sz w:val="20"/>
          <w:szCs w:val="20"/>
          <w:highlight w:val="yellow"/>
        </w:rPr>
        <w:tab/>
      </w:r>
      <w:r w:rsidR="004B1D0C" w:rsidRPr="00063980">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lastRenderedPageBreak/>
        <w:t>1)</w:t>
      </w:r>
      <w:r w:rsidRPr="00063980">
        <w:rPr>
          <w:rFonts w:ascii="Verdana" w:hAnsi="Verdana"/>
          <w:sz w:val="20"/>
          <w:szCs w:val="20"/>
        </w:rPr>
        <w:tab/>
        <w:t>zakres dostępnych wykonawcy zasobów innego podmiotu;</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2)</w:t>
      </w:r>
      <w:r w:rsidRPr="00063980">
        <w:rPr>
          <w:rFonts w:ascii="Verdana" w:hAnsi="Verdana"/>
          <w:sz w:val="20"/>
          <w:szCs w:val="20"/>
        </w:rPr>
        <w:tab/>
        <w:t>sposób wykorzystania zasobów innego podmiotu, przez wykonawcę, przy wykonywaniu zamówienia publicznego;</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3)</w:t>
      </w:r>
      <w:r w:rsidRPr="00063980">
        <w:rPr>
          <w:rFonts w:ascii="Verdana" w:hAnsi="Verdana"/>
          <w:sz w:val="20"/>
          <w:szCs w:val="20"/>
        </w:rPr>
        <w:tab/>
        <w:t>zakres i okres udziału innego podmiotu przy wykonywaniu zamówienia publicznego;</w:t>
      </w:r>
    </w:p>
    <w:p w:rsidR="004B1D0C" w:rsidRPr="00063980" w:rsidRDefault="004B1D0C" w:rsidP="004B1D0C">
      <w:pPr>
        <w:tabs>
          <w:tab w:val="left" w:pos="-3060"/>
          <w:tab w:val="left" w:pos="1418"/>
        </w:tabs>
        <w:suppressAutoHyphens w:val="0"/>
        <w:ind w:left="1418" w:hanging="284"/>
        <w:jc w:val="both"/>
        <w:rPr>
          <w:rFonts w:ascii="Verdana" w:hAnsi="Verdana"/>
          <w:sz w:val="20"/>
          <w:szCs w:val="20"/>
        </w:rPr>
      </w:pPr>
      <w:r w:rsidRPr="00063980">
        <w:rPr>
          <w:rFonts w:ascii="Verdana" w:hAnsi="Verdana"/>
          <w:sz w:val="20"/>
          <w:szCs w:val="20"/>
        </w:rPr>
        <w:t>4)</w:t>
      </w:r>
      <w:r w:rsidRPr="00063980">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4B1D0C" w:rsidRPr="00063980" w:rsidRDefault="004B1D0C" w:rsidP="004B1D0C">
      <w:pPr>
        <w:numPr>
          <w:ilvl w:val="0"/>
          <w:numId w:val="41"/>
        </w:numPr>
        <w:tabs>
          <w:tab w:val="left" w:pos="-3060"/>
          <w:tab w:val="left" w:pos="709"/>
        </w:tabs>
        <w:suppressAutoHyphens w:val="0"/>
        <w:jc w:val="both"/>
        <w:rPr>
          <w:rFonts w:ascii="Verdana" w:hAnsi="Verdana"/>
          <w:sz w:val="20"/>
          <w:szCs w:val="20"/>
        </w:rPr>
      </w:pPr>
      <w:r w:rsidRPr="00063980">
        <w:rPr>
          <w:rFonts w:ascii="Verdana" w:hAnsi="Verdana"/>
          <w:sz w:val="20"/>
          <w:szCs w:val="20"/>
        </w:rPr>
        <w:t>Zamawiający żąda od wykonawcy, który polega na zdolnościach lub sytuacji innych podmiotów na zasadach określonych w art. 22a Ustawy, przedstawienia w odniesieniu do tych podmiotów dokumentów</w:t>
      </w:r>
      <w:r w:rsidR="006B001B">
        <w:rPr>
          <w:rFonts w:ascii="Verdana" w:hAnsi="Verdana"/>
          <w:sz w:val="20"/>
          <w:szCs w:val="20"/>
        </w:rPr>
        <w:t xml:space="preserve"> wymienionych w </w:t>
      </w:r>
      <w:proofErr w:type="spellStart"/>
      <w:r w:rsidR="006B001B">
        <w:rPr>
          <w:rFonts w:ascii="Verdana" w:hAnsi="Verdana"/>
          <w:sz w:val="20"/>
          <w:szCs w:val="20"/>
        </w:rPr>
        <w:t>pkt</w:t>
      </w:r>
      <w:proofErr w:type="spellEnd"/>
      <w:r w:rsidR="006B001B">
        <w:rPr>
          <w:rFonts w:ascii="Verdana" w:hAnsi="Verdana"/>
          <w:sz w:val="20"/>
          <w:szCs w:val="20"/>
        </w:rPr>
        <w:t xml:space="preserve"> 8.4 </w:t>
      </w:r>
      <w:proofErr w:type="spellStart"/>
      <w:r w:rsidR="006B001B">
        <w:rPr>
          <w:rFonts w:ascii="Verdana" w:hAnsi="Verdana"/>
          <w:sz w:val="20"/>
          <w:szCs w:val="20"/>
        </w:rPr>
        <w:t>ppkt</w:t>
      </w:r>
      <w:proofErr w:type="spellEnd"/>
      <w:r w:rsidR="006B001B">
        <w:rPr>
          <w:rFonts w:ascii="Verdana" w:hAnsi="Verdana"/>
          <w:sz w:val="20"/>
          <w:szCs w:val="20"/>
        </w:rPr>
        <w:t xml:space="preserve"> 1-</w:t>
      </w:r>
      <w:r w:rsidR="00103344">
        <w:rPr>
          <w:rFonts w:ascii="Verdana" w:hAnsi="Verdana"/>
          <w:sz w:val="20"/>
          <w:szCs w:val="20"/>
        </w:rPr>
        <w:t>4</w:t>
      </w:r>
      <w:r w:rsidRPr="00063980">
        <w:rPr>
          <w:rFonts w:ascii="Verdana" w:hAnsi="Verdana"/>
          <w:sz w:val="20"/>
          <w:szCs w:val="20"/>
        </w:rPr>
        <w:t xml:space="preserve"> </w:t>
      </w:r>
      <w:proofErr w:type="spellStart"/>
      <w:r w:rsidRPr="00063980">
        <w:rPr>
          <w:rFonts w:ascii="Verdana" w:hAnsi="Verdana"/>
          <w:sz w:val="20"/>
          <w:szCs w:val="20"/>
        </w:rPr>
        <w:t>siwz</w:t>
      </w:r>
      <w:proofErr w:type="spellEnd"/>
      <w:r w:rsidRPr="00063980">
        <w:rPr>
          <w:rFonts w:ascii="Verdana" w:hAnsi="Verdana"/>
          <w:sz w:val="20"/>
          <w:szCs w:val="20"/>
        </w:rPr>
        <w:t>.</w:t>
      </w:r>
    </w:p>
    <w:p w:rsidR="00834A62" w:rsidRPr="000D7058" w:rsidRDefault="00834A62" w:rsidP="00AB12AE">
      <w:pPr>
        <w:tabs>
          <w:tab w:val="left" w:pos="-3060"/>
          <w:tab w:val="left" w:pos="709"/>
        </w:tabs>
        <w:suppressAutoHyphens w:val="0"/>
        <w:jc w:val="both"/>
        <w:rPr>
          <w:rFonts w:ascii="Verdana" w:hAnsi="Verdana"/>
          <w:b/>
          <w:sz w:val="20"/>
          <w:szCs w:val="20"/>
        </w:rPr>
      </w:pPr>
    </w:p>
    <w:p w:rsidR="00693047" w:rsidRPr="000D7058" w:rsidRDefault="00693047" w:rsidP="00AB12AE">
      <w:pPr>
        <w:tabs>
          <w:tab w:val="left" w:pos="-3060"/>
          <w:tab w:val="left" w:pos="709"/>
        </w:tabs>
        <w:suppressAutoHyphens w:val="0"/>
        <w:jc w:val="both"/>
        <w:rPr>
          <w:rFonts w:ascii="Verdana" w:hAnsi="Verdana"/>
          <w:b/>
          <w:sz w:val="20"/>
          <w:szCs w:val="20"/>
        </w:rPr>
      </w:pPr>
    </w:p>
    <w:p w:rsidR="009B7BF7" w:rsidRDefault="009B7BF7"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UWAGA: Wykonawca nie załącza do ofert</w:t>
      </w:r>
      <w:r w:rsidR="005827A5" w:rsidRPr="000D7058">
        <w:rPr>
          <w:rFonts w:ascii="Verdana" w:hAnsi="Verdana"/>
          <w:b/>
          <w:sz w:val="20"/>
          <w:szCs w:val="20"/>
        </w:rPr>
        <w:t>y</w:t>
      </w:r>
      <w:r w:rsidRPr="000D7058">
        <w:rPr>
          <w:rFonts w:ascii="Verdana" w:hAnsi="Verdana"/>
          <w:b/>
          <w:sz w:val="20"/>
          <w:szCs w:val="20"/>
        </w:rPr>
        <w:t xml:space="preserve"> dokumentów i oświadczeń, o których mowa w </w:t>
      </w:r>
      <w:proofErr w:type="spellStart"/>
      <w:r w:rsidRPr="000D7058">
        <w:rPr>
          <w:rFonts w:ascii="Verdana" w:hAnsi="Verdana"/>
          <w:b/>
          <w:sz w:val="20"/>
          <w:szCs w:val="20"/>
        </w:rPr>
        <w:t>pkt</w:t>
      </w:r>
      <w:proofErr w:type="spellEnd"/>
      <w:r w:rsidRPr="000D7058">
        <w:rPr>
          <w:rFonts w:ascii="Verdana" w:hAnsi="Verdana"/>
          <w:b/>
          <w:sz w:val="20"/>
          <w:szCs w:val="20"/>
        </w:rPr>
        <w:t xml:space="preserve"> 8.3, 8.4 i 8.8, które są składane zgodnie z procedurą wskazaną w </w:t>
      </w:r>
      <w:proofErr w:type="spellStart"/>
      <w:r w:rsidRPr="000D7058">
        <w:rPr>
          <w:rFonts w:ascii="Verdana" w:hAnsi="Verdana"/>
          <w:b/>
          <w:sz w:val="20"/>
          <w:szCs w:val="20"/>
        </w:rPr>
        <w:t>pkt</w:t>
      </w:r>
      <w:proofErr w:type="spellEnd"/>
      <w:r w:rsidRPr="000D7058">
        <w:rPr>
          <w:rFonts w:ascii="Verdana" w:hAnsi="Verdana"/>
          <w:b/>
          <w:sz w:val="20"/>
          <w:szCs w:val="20"/>
        </w:rPr>
        <w:t xml:space="preserve"> 8.2 </w:t>
      </w:r>
    </w:p>
    <w:p w:rsidR="00EA1296" w:rsidRPr="000D7058" w:rsidRDefault="00EA1296" w:rsidP="00AB12AE">
      <w:pPr>
        <w:tabs>
          <w:tab w:val="left" w:pos="-3060"/>
          <w:tab w:val="left" w:pos="709"/>
        </w:tabs>
        <w:suppressAutoHyphens w:val="0"/>
        <w:jc w:val="both"/>
        <w:rPr>
          <w:rFonts w:ascii="Verdana" w:hAnsi="Verdana"/>
          <w:b/>
          <w:sz w:val="20"/>
          <w:szCs w:val="20"/>
        </w:rPr>
      </w:pPr>
    </w:p>
    <w:p w:rsidR="00A7348A" w:rsidRPr="000D7058" w:rsidRDefault="00A7348A" w:rsidP="00AB12AE">
      <w:pPr>
        <w:pStyle w:val="NormalnyWeb"/>
        <w:numPr>
          <w:ilvl w:val="0"/>
          <w:numId w:val="3"/>
        </w:numPr>
        <w:spacing w:before="0" w:after="0"/>
        <w:ind w:left="720"/>
        <w:rPr>
          <w:rFonts w:ascii="Verdana" w:hAnsi="Verdana"/>
        </w:rPr>
      </w:pPr>
      <w:r w:rsidRPr="000D7058">
        <w:rPr>
          <w:rFonts w:ascii="Verdana" w:hAnsi="Verdana"/>
          <w:b/>
        </w:rPr>
        <w:t>INFORMACJE O SPOSOBIE POROZUMIEWANIA SIĘ ZAMAWIAJĄCEGO Z WYKONAWCAMI ORAZ PRZEKAZYWANIA OŚWIADCZEŃ LUB DOKUMENTÓW</w:t>
      </w:r>
    </w:p>
    <w:p w:rsidR="00A7348A" w:rsidRPr="000D7058" w:rsidRDefault="00A7348A" w:rsidP="00AB12AE">
      <w:pPr>
        <w:autoSpaceDE w:val="0"/>
        <w:rPr>
          <w:rFonts w:ascii="Verdana" w:hAnsi="Verdana"/>
          <w:sz w:val="20"/>
          <w:szCs w:val="20"/>
        </w:rPr>
      </w:pPr>
    </w:p>
    <w:p w:rsidR="000869AE" w:rsidRPr="00A41829" w:rsidRDefault="0080615A" w:rsidP="00941AC8">
      <w:pPr>
        <w:numPr>
          <w:ilvl w:val="1"/>
          <w:numId w:val="33"/>
        </w:numPr>
        <w:spacing w:before="100"/>
        <w:jc w:val="both"/>
        <w:rPr>
          <w:rFonts w:ascii="Verdana" w:hAnsi="Verdana"/>
          <w:b/>
          <w:sz w:val="20"/>
          <w:szCs w:val="20"/>
        </w:rPr>
      </w:pPr>
      <w:r w:rsidRPr="000D7058">
        <w:rPr>
          <w:rFonts w:ascii="Verdana" w:hAnsi="Verdana"/>
          <w:b/>
          <w:sz w:val="20"/>
          <w:szCs w:val="20"/>
        </w:rPr>
        <w:t xml:space="preserve">     </w:t>
      </w:r>
      <w:r w:rsidR="000869AE" w:rsidRPr="00A41829">
        <w:rPr>
          <w:rFonts w:ascii="Verdana" w:hAnsi="Verdana"/>
          <w:b/>
          <w:sz w:val="20"/>
          <w:szCs w:val="20"/>
        </w:rPr>
        <w:t>Informacje ogólne</w:t>
      </w:r>
    </w:p>
    <w:p w:rsidR="00A41829" w:rsidRPr="00AC7CF8" w:rsidRDefault="000A2824" w:rsidP="00A41829">
      <w:pPr>
        <w:numPr>
          <w:ilvl w:val="0"/>
          <w:numId w:val="32"/>
        </w:numPr>
        <w:jc w:val="both"/>
        <w:rPr>
          <w:rFonts w:ascii="Verdana" w:hAnsi="Verdana"/>
          <w:sz w:val="20"/>
          <w:szCs w:val="20"/>
          <w:highlight w:val="yellow"/>
        </w:rPr>
      </w:pPr>
      <w:r w:rsidRPr="00AC7CF8">
        <w:rPr>
          <w:rFonts w:ascii="Verdana" w:hAnsi="Verdana"/>
          <w:sz w:val="20"/>
          <w:szCs w:val="20"/>
          <w:highlight w:val="yellow"/>
        </w:rPr>
        <w:t xml:space="preserve">W postępowaniu o udzielenie zamówienia  komunikacja między Zamawiającym </w:t>
      </w:r>
      <w:r w:rsidRPr="00AC7CF8">
        <w:rPr>
          <w:rFonts w:ascii="Verdana" w:hAnsi="Verdana"/>
          <w:sz w:val="20"/>
          <w:szCs w:val="20"/>
          <w:highlight w:val="yellow"/>
        </w:rPr>
        <w:br/>
        <w:t xml:space="preserve">a Wykonawcami odbywa się przy </w:t>
      </w:r>
      <w:r w:rsidRPr="00AC7CF8">
        <w:rPr>
          <w:rFonts w:ascii="Verdana" w:hAnsi="Verdana"/>
          <w:b/>
          <w:sz w:val="20"/>
          <w:szCs w:val="20"/>
          <w:highlight w:val="yellow"/>
        </w:rPr>
        <w:t xml:space="preserve">użyciu </w:t>
      </w:r>
      <w:proofErr w:type="spellStart"/>
      <w:r w:rsidRPr="00AC7CF8">
        <w:rPr>
          <w:rFonts w:ascii="Verdana" w:hAnsi="Verdana"/>
          <w:b/>
          <w:sz w:val="20"/>
          <w:szCs w:val="20"/>
          <w:highlight w:val="yellow"/>
        </w:rPr>
        <w:t>miniPortalu</w:t>
      </w:r>
      <w:proofErr w:type="spellEnd"/>
      <w:r w:rsidRPr="00AC7CF8">
        <w:rPr>
          <w:rFonts w:ascii="Verdana" w:hAnsi="Verdana"/>
          <w:b/>
          <w:sz w:val="20"/>
          <w:szCs w:val="20"/>
          <w:highlight w:val="yellow"/>
        </w:rPr>
        <w:t xml:space="preserve"> </w:t>
      </w:r>
      <w:hyperlink r:id="rId10" w:history="1">
        <w:r w:rsidRPr="00AC7CF8">
          <w:rPr>
            <w:rFonts w:ascii="Verdana" w:hAnsi="Verdana"/>
            <w:b/>
            <w:sz w:val="20"/>
            <w:szCs w:val="20"/>
            <w:highlight w:val="yellow"/>
            <w:u w:val="single"/>
          </w:rPr>
          <w:t>https://miniportal.uzp.gov.pl/</w:t>
        </w:r>
      </w:hyperlink>
      <w:r w:rsidRPr="00AC7CF8">
        <w:rPr>
          <w:rFonts w:ascii="Verdana" w:hAnsi="Verdana"/>
          <w:b/>
          <w:sz w:val="20"/>
          <w:szCs w:val="20"/>
          <w:highlight w:val="yellow"/>
        </w:rPr>
        <w:t xml:space="preserve"> , </w:t>
      </w:r>
      <w:proofErr w:type="spellStart"/>
      <w:r w:rsidRPr="00AC7CF8">
        <w:rPr>
          <w:rFonts w:ascii="Verdana" w:hAnsi="Verdana"/>
          <w:b/>
          <w:sz w:val="20"/>
          <w:szCs w:val="20"/>
          <w:highlight w:val="yellow"/>
        </w:rPr>
        <w:t>ePUAPu</w:t>
      </w:r>
      <w:proofErr w:type="spellEnd"/>
      <w:r w:rsidRPr="00AC7CF8">
        <w:rPr>
          <w:rFonts w:ascii="Verdana" w:hAnsi="Verdana"/>
          <w:b/>
          <w:sz w:val="20"/>
          <w:szCs w:val="20"/>
          <w:highlight w:val="yellow"/>
        </w:rPr>
        <w:t xml:space="preserve"> </w:t>
      </w:r>
      <w:hyperlink r:id="rId11" w:history="1">
        <w:r w:rsidR="00781585" w:rsidRPr="00781585">
          <w:rPr>
            <w:rStyle w:val="Hipercze"/>
            <w:rFonts w:ascii="Verdana" w:hAnsi="Verdana"/>
            <w:b/>
            <w:color w:val="auto"/>
            <w:sz w:val="20"/>
            <w:szCs w:val="20"/>
            <w:highlight w:val="yellow"/>
          </w:rPr>
          <w:t>https://obywatel.gov.pl/nforms/ezamowienia</w:t>
        </w:r>
      </w:hyperlink>
      <w:r w:rsidR="00781585" w:rsidRPr="00781585">
        <w:rPr>
          <w:rFonts w:ascii="Verdana" w:hAnsi="Verdana"/>
          <w:b/>
          <w:sz w:val="20"/>
          <w:szCs w:val="20"/>
          <w:highlight w:val="yellow"/>
          <w:u w:val="single"/>
        </w:rPr>
        <w:t xml:space="preserve"> </w:t>
      </w:r>
      <w:r w:rsidR="008D2B54" w:rsidRPr="00AC7CF8">
        <w:rPr>
          <w:rFonts w:ascii="Verdana" w:hAnsi="Verdana"/>
          <w:b/>
          <w:sz w:val="20"/>
          <w:szCs w:val="20"/>
          <w:highlight w:val="yellow"/>
          <w:u w:val="single"/>
        </w:rPr>
        <w:t>(</w:t>
      </w:r>
      <w:r w:rsidR="008D2B54" w:rsidRPr="00AC7CF8">
        <w:rPr>
          <w:rFonts w:ascii="Verdana" w:hAnsi="Verdana"/>
          <w:b/>
          <w:sz w:val="20"/>
          <w:szCs w:val="20"/>
          <w:highlight w:val="yellow"/>
        </w:rPr>
        <w:t>dotyczy składania, zmiany i wycofania ofert</w:t>
      </w:r>
      <w:r w:rsidR="008D2B54" w:rsidRPr="00AC7CF8">
        <w:rPr>
          <w:rFonts w:ascii="Verdana" w:hAnsi="Verdana"/>
          <w:sz w:val="20"/>
          <w:szCs w:val="20"/>
          <w:highlight w:val="yellow"/>
        </w:rPr>
        <w:t>)</w:t>
      </w:r>
      <w:r w:rsidRPr="00AC7CF8">
        <w:rPr>
          <w:rFonts w:ascii="Verdana" w:hAnsi="Verdana"/>
          <w:sz w:val="20"/>
          <w:szCs w:val="20"/>
          <w:highlight w:val="yellow"/>
        </w:rPr>
        <w:t xml:space="preserve"> oraz </w:t>
      </w:r>
      <w:r w:rsidR="007745DD" w:rsidRPr="00AC7CF8">
        <w:rPr>
          <w:rFonts w:ascii="Verdana" w:hAnsi="Verdana"/>
          <w:sz w:val="20"/>
          <w:szCs w:val="20"/>
          <w:highlight w:val="yellow"/>
        </w:rPr>
        <w:t>Systemu Komunikacji Elektronicznej SKE</w:t>
      </w:r>
      <w:r w:rsidR="008D2B54" w:rsidRPr="00AC7CF8">
        <w:rPr>
          <w:rFonts w:ascii="Verdana" w:hAnsi="Verdana"/>
          <w:sz w:val="20"/>
          <w:szCs w:val="20"/>
          <w:highlight w:val="yellow"/>
        </w:rPr>
        <w:t xml:space="preserve"> (w pozostałym zakresie)</w:t>
      </w:r>
      <w:r w:rsidR="007745DD" w:rsidRPr="00AC7CF8">
        <w:rPr>
          <w:rFonts w:ascii="Verdana" w:hAnsi="Verdana"/>
          <w:sz w:val="20"/>
          <w:szCs w:val="20"/>
          <w:highlight w:val="yellow"/>
        </w:rPr>
        <w:t>. Szczegółowa instrukcja korzystania z SKE zamieszczona jest na stronie Zamawiającego oraz stanowi załącznik nr 10 do SIWZ.</w:t>
      </w:r>
    </w:p>
    <w:p w:rsidR="000869AE" w:rsidRPr="00EC14A9" w:rsidRDefault="000869AE" w:rsidP="003E1F1B">
      <w:pPr>
        <w:numPr>
          <w:ilvl w:val="0"/>
          <w:numId w:val="32"/>
        </w:numPr>
        <w:jc w:val="both"/>
        <w:rPr>
          <w:rFonts w:ascii="Verdana" w:hAnsi="Verdana"/>
          <w:sz w:val="20"/>
          <w:szCs w:val="20"/>
        </w:rPr>
      </w:pPr>
      <w:r w:rsidRPr="00EC14A9">
        <w:rPr>
          <w:rFonts w:ascii="Verdana" w:hAnsi="Verdana"/>
          <w:sz w:val="20"/>
          <w:szCs w:val="20"/>
        </w:rPr>
        <w:t xml:space="preserve">Zamawiający wyznacza następujące osoby do kontaktu z Wykonawcami: </w:t>
      </w:r>
    </w:p>
    <w:p w:rsidR="003E1F1B" w:rsidRPr="00EC14A9" w:rsidRDefault="003E1F1B" w:rsidP="003E1F1B">
      <w:pPr>
        <w:numPr>
          <w:ilvl w:val="1"/>
          <w:numId w:val="32"/>
        </w:numPr>
        <w:tabs>
          <w:tab w:val="left" w:pos="851"/>
          <w:tab w:val="left" w:pos="993"/>
          <w:tab w:val="left" w:pos="1134"/>
        </w:tabs>
        <w:jc w:val="both"/>
        <w:rPr>
          <w:rFonts w:ascii="Verdana" w:hAnsi="Verdana" w:cs="Times New Roman"/>
          <w:b/>
          <w:sz w:val="20"/>
          <w:szCs w:val="20"/>
        </w:rPr>
      </w:pPr>
      <w:r w:rsidRPr="00EC14A9">
        <w:rPr>
          <w:rFonts w:ascii="Verdana" w:hAnsi="Verdana" w:cs="Times New Roman"/>
          <w:bCs/>
          <w:sz w:val="20"/>
          <w:szCs w:val="20"/>
        </w:rPr>
        <w:t xml:space="preserve">w </w:t>
      </w:r>
      <w:r w:rsidRPr="00EC14A9">
        <w:rPr>
          <w:rFonts w:ascii="Verdana" w:hAnsi="Verdana" w:cs="Times New Roman"/>
          <w:sz w:val="20"/>
          <w:szCs w:val="20"/>
        </w:rPr>
        <w:t xml:space="preserve">sprawach formalnych – </w:t>
      </w:r>
      <w:r w:rsidRPr="00EC14A9">
        <w:rPr>
          <w:rFonts w:ascii="Verdana" w:hAnsi="Verdana" w:cs="Times New Roman"/>
          <w:b/>
          <w:sz w:val="20"/>
          <w:szCs w:val="20"/>
        </w:rPr>
        <w:t>Sylwia Zielińska – Tel 61 66 54 336</w:t>
      </w:r>
    </w:p>
    <w:p w:rsidR="003E1F1B" w:rsidRPr="00EC14A9" w:rsidRDefault="003E1F1B" w:rsidP="003E1F1B">
      <w:pPr>
        <w:numPr>
          <w:ilvl w:val="1"/>
          <w:numId w:val="32"/>
        </w:numPr>
        <w:tabs>
          <w:tab w:val="left" w:pos="851"/>
          <w:tab w:val="left" w:pos="993"/>
          <w:tab w:val="left" w:pos="1134"/>
        </w:tabs>
        <w:jc w:val="both"/>
        <w:rPr>
          <w:rFonts w:ascii="Verdana" w:hAnsi="Verdana" w:cs="Times New Roman"/>
          <w:b/>
          <w:sz w:val="20"/>
          <w:szCs w:val="20"/>
        </w:rPr>
      </w:pPr>
      <w:r w:rsidRPr="00EC14A9">
        <w:rPr>
          <w:rFonts w:ascii="Verdana" w:hAnsi="Verdana" w:cs="Times New Roman"/>
          <w:sz w:val="20"/>
          <w:szCs w:val="20"/>
        </w:rPr>
        <w:t xml:space="preserve">w sprawach merytorycznych – </w:t>
      </w:r>
      <w:r w:rsidRPr="00EC14A9">
        <w:rPr>
          <w:rFonts w:ascii="Verdana" w:hAnsi="Verdana" w:cs="Times New Roman"/>
          <w:b/>
          <w:sz w:val="20"/>
          <w:szCs w:val="20"/>
        </w:rPr>
        <w:t xml:space="preserve">Małgorzata Frankiewicz – Tel. 61 66 54 245 </w:t>
      </w:r>
    </w:p>
    <w:p w:rsidR="000A2824" w:rsidRPr="00AC7CF8" w:rsidRDefault="000A2824" w:rsidP="007745DD">
      <w:pPr>
        <w:numPr>
          <w:ilvl w:val="0"/>
          <w:numId w:val="32"/>
        </w:numPr>
        <w:jc w:val="both"/>
        <w:rPr>
          <w:rFonts w:ascii="Verdana" w:hAnsi="Verdana"/>
          <w:i/>
          <w:sz w:val="20"/>
          <w:szCs w:val="20"/>
          <w:highlight w:val="yellow"/>
        </w:rPr>
      </w:pPr>
      <w:r w:rsidRPr="00AC7CF8">
        <w:rPr>
          <w:rFonts w:ascii="Verdana" w:hAnsi="Verdana"/>
          <w:sz w:val="20"/>
          <w:szCs w:val="20"/>
          <w:highlight w:val="yellow"/>
        </w:rPr>
        <w:t xml:space="preserve">Wykonawca zamierzający wziąć udział w postępowaniu o udzielenie zamówienia publicznego, musi posiadać konto na </w:t>
      </w:r>
      <w:proofErr w:type="spellStart"/>
      <w:r w:rsidRPr="00AC7CF8">
        <w:rPr>
          <w:rFonts w:ascii="Verdana" w:hAnsi="Verdana"/>
          <w:sz w:val="20"/>
          <w:szCs w:val="20"/>
          <w:highlight w:val="yellow"/>
        </w:rPr>
        <w:t>ePUAP</w:t>
      </w:r>
      <w:proofErr w:type="spellEnd"/>
      <w:r w:rsidR="007745DD" w:rsidRPr="00AC7CF8">
        <w:rPr>
          <w:rFonts w:ascii="Verdana" w:hAnsi="Verdana"/>
          <w:sz w:val="20"/>
          <w:szCs w:val="20"/>
          <w:highlight w:val="yellow"/>
        </w:rPr>
        <w:t xml:space="preserve"> oraz SKE</w:t>
      </w:r>
      <w:r w:rsidRPr="00AC7CF8">
        <w:rPr>
          <w:rFonts w:ascii="Verdana" w:hAnsi="Verdana"/>
          <w:sz w:val="20"/>
          <w:szCs w:val="20"/>
          <w:highlight w:val="yellow"/>
        </w:rPr>
        <w:t xml:space="preserve">. </w:t>
      </w:r>
    </w:p>
    <w:p w:rsidR="000A2824" w:rsidRPr="00AC7CF8" w:rsidRDefault="000A2824" w:rsidP="000A2824">
      <w:pPr>
        <w:numPr>
          <w:ilvl w:val="0"/>
          <w:numId w:val="32"/>
        </w:numPr>
        <w:jc w:val="both"/>
        <w:rPr>
          <w:rFonts w:ascii="Verdana" w:hAnsi="Verdana"/>
          <w:sz w:val="20"/>
          <w:szCs w:val="20"/>
          <w:highlight w:val="yellow"/>
        </w:rPr>
      </w:pPr>
      <w:r w:rsidRPr="00AC7CF8">
        <w:rPr>
          <w:rFonts w:ascii="Verdana" w:hAnsi="Verdana"/>
          <w:sz w:val="20"/>
          <w:szCs w:val="20"/>
          <w:highlight w:val="yellow"/>
        </w:rPr>
        <w:t xml:space="preserve">Maksymalny rozmiar plików przesyłanych za pośrednictwem dedykowanych formularzy do: złożenia, zmiany, wycofania oferty lub wniosku oraz do komunikacji wynosi 150 MB. </w:t>
      </w:r>
    </w:p>
    <w:p w:rsidR="000A2824" w:rsidRPr="00AC7CF8" w:rsidRDefault="000A2824" w:rsidP="002C5FB9">
      <w:pPr>
        <w:numPr>
          <w:ilvl w:val="0"/>
          <w:numId w:val="32"/>
        </w:numPr>
        <w:ind w:left="714" w:hanging="357"/>
        <w:jc w:val="both"/>
        <w:rPr>
          <w:rFonts w:ascii="Verdana" w:hAnsi="Verdana"/>
          <w:sz w:val="20"/>
          <w:szCs w:val="20"/>
          <w:highlight w:val="yellow"/>
        </w:rPr>
      </w:pPr>
      <w:r w:rsidRPr="00AC7CF8">
        <w:rPr>
          <w:rFonts w:ascii="Verdana" w:hAnsi="Verdana"/>
          <w:sz w:val="20"/>
          <w:szCs w:val="20"/>
          <w:highlight w:val="yellow"/>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AC7CF8">
        <w:rPr>
          <w:rFonts w:ascii="Verdana" w:hAnsi="Verdana"/>
          <w:sz w:val="20"/>
          <w:szCs w:val="20"/>
          <w:highlight w:val="yellow"/>
        </w:rPr>
        <w:t>ePUAP</w:t>
      </w:r>
      <w:proofErr w:type="spellEnd"/>
      <w:r w:rsidR="007745DD" w:rsidRPr="00AC7CF8">
        <w:rPr>
          <w:rFonts w:ascii="Verdana" w:hAnsi="Verdana"/>
          <w:sz w:val="20"/>
          <w:szCs w:val="20"/>
          <w:highlight w:val="yellow"/>
        </w:rPr>
        <w:t xml:space="preserve"> lub SKE</w:t>
      </w:r>
      <w:r w:rsidRPr="00AC7CF8">
        <w:rPr>
          <w:rFonts w:ascii="Verdana" w:hAnsi="Verdana"/>
          <w:sz w:val="20"/>
          <w:szCs w:val="20"/>
          <w:highlight w:val="yellow"/>
        </w:rPr>
        <w:t>.</w:t>
      </w:r>
    </w:p>
    <w:p w:rsidR="003E1F1B" w:rsidRPr="00AC7CF8" w:rsidRDefault="000A2824" w:rsidP="002C5FB9">
      <w:pPr>
        <w:numPr>
          <w:ilvl w:val="0"/>
          <w:numId w:val="32"/>
        </w:numPr>
        <w:ind w:left="714" w:hanging="357"/>
        <w:jc w:val="both"/>
        <w:rPr>
          <w:rFonts w:ascii="Verdana" w:hAnsi="Verdana"/>
          <w:sz w:val="20"/>
          <w:szCs w:val="20"/>
          <w:highlight w:val="yellow"/>
        </w:rPr>
      </w:pPr>
      <w:r w:rsidRPr="00AC7CF8">
        <w:rPr>
          <w:rFonts w:ascii="Verdana" w:hAnsi="Verdana"/>
          <w:sz w:val="20"/>
          <w:szCs w:val="20"/>
          <w:highlight w:val="yellow"/>
        </w:rPr>
        <w:t xml:space="preserve">Identyfikator postępowania i klucz publiczny dla danego postępowania o udzielenie zamówienia dostępne są na </w:t>
      </w:r>
      <w:r w:rsidRPr="00AC7CF8">
        <w:rPr>
          <w:rFonts w:ascii="Verdana" w:hAnsi="Verdana"/>
          <w:i/>
          <w:sz w:val="20"/>
          <w:szCs w:val="20"/>
          <w:highlight w:val="yellow"/>
        </w:rPr>
        <w:t>Liście wszystkich postępowań</w:t>
      </w:r>
      <w:r w:rsidRPr="00AC7CF8">
        <w:rPr>
          <w:rFonts w:ascii="Verdana" w:hAnsi="Verdana"/>
          <w:sz w:val="20"/>
          <w:szCs w:val="20"/>
          <w:highlight w:val="yellow"/>
        </w:rPr>
        <w:t xml:space="preserve"> na </w:t>
      </w:r>
      <w:proofErr w:type="spellStart"/>
      <w:r w:rsidRPr="00AC7CF8">
        <w:rPr>
          <w:rFonts w:ascii="Verdana" w:hAnsi="Verdana"/>
          <w:sz w:val="20"/>
          <w:szCs w:val="20"/>
          <w:highlight w:val="yellow"/>
        </w:rPr>
        <w:t>min</w:t>
      </w:r>
      <w:r w:rsidR="00824A6F" w:rsidRPr="00AC7CF8">
        <w:rPr>
          <w:rFonts w:ascii="Verdana" w:hAnsi="Verdana"/>
          <w:sz w:val="20"/>
          <w:szCs w:val="20"/>
          <w:highlight w:val="yellow"/>
        </w:rPr>
        <w:t>iPortalu</w:t>
      </w:r>
      <w:proofErr w:type="spellEnd"/>
      <w:r w:rsidRPr="00AC7CF8">
        <w:rPr>
          <w:rFonts w:ascii="Verdana" w:hAnsi="Verdana"/>
          <w:sz w:val="20"/>
          <w:szCs w:val="20"/>
          <w:highlight w:val="yellow"/>
        </w:rPr>
        <w:t xml:space="preserve">. </w:t>
      </w:r>
    </w:p>
    <w:p w:rsidR="000869AE" w:rsidRPr="000D7058" w:rsidRDefault="000869AE" w:rsidP="000869AE">
      <w:pPr>
        <w:jc w:val="both"/>
        <w:rPr>
          <w:rFonts w:ascii="Verdana" w:hAnsi="Verdana"/>
          <w:sz w:val="20"/>
          <w:szCs w:val="20"/>
        </w:rPr>
      </w:pPr>
    </w:p>
    <w:p w:rsidR="000869AE" w:rsidRPr="00C32B81" w:rsidRDefault="000869AE" w:rsidP="00941AC8">
      <w:pPr>
        <w:numPr>
          <w:ilvl w:val="1"/>
          <w:numId w:val="33"/>
        </w:numPr>
        <w:spacing w:before="100"/>
        <w:ind w:left="709" w:hanging="709"/>
        <w:jc w:val="both"/>
        <w:rPr>
          <w:rFonts w:ascii="Verdana" w:hAnsi="Verdana"/>
          <w:b/>
          <w:sz w:val="20"/>
          <w:szCs w:val="20"/>
        </w:rPr>
      </w:pPr>
      <w:r w:rsidRPr="00C32B81">
        <w:rPr>
          <w:rFonts w:ascii="Verdana" w:hAnsi="Verdana"/>
          <w:b/>
          <w:sz w:val="20"/>
          <w:szCs w:val="20"/>
        </w:rPr>
        <w:t xml:space="preserve">Sposób komunikowania się Zamawiającego z Wykonawcami (nie dotyczy </w:t>
      </w:r>
      <w:r w:rsidR="0080615A" w:rsidRPr="00C32B81">
        <w:rPr>
          <w:rFonts w:ascii="Verdana" w:hAnsi="Verdana"/>
          <w:b/>
          <w:sz w:val="20"/>
          <w:szCs w:val="20"/>
        </w:rPr>
        <w:t xml:space="preserve">  </w:t>
      </w:r>
      <w:r w:rsidRPr="00C32B81">
        <w:rPr>
          <w:rFonts w:ascii="Verdana" w:hAnsi="Verdana"/>
          <w:b/>
          <w:sz w:val="20"/>
          <w:szCs w:val="20"/>
        </w:rPr>
        <w:t xml:space="preserve">składania ofert) </w:t>
      </w:r>
    </w:p>
    <w:p w:rsidR="00A1042C" w:rsidRPr="001B79A0" w:rsidRDefault="00A1042C" w:rsidP="00A1042C">
      <w:pPr>
        <w:numPr>
          <w:ilvl w:val="0"/>
          <w:numId w:val="35"/>
        </w:numPr>
        <w:spacing w:before="100"/>
        <w:jc w:val="both"/>
        <w:rPr>
          <w:rFonts w:ascii="Verdana" w:hAnsi="Verdana"/>
          <w:sz w:val="20"/>
          <w:szCs w:val="20"/>
        </w:rPr>
      </w:pPr>
      <w:r w:rsidRPr="001B79A0">
        <w:rPr>
          <w:rFonts w:ascii="Verdana" w:hAnsi="Verdana"/>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1B79A0">
        <w:rPr>
          <w:rFonts w:ascii="Verdana" w:hAnsi="Verdana"/>
          <w:b/>
          <w:i/>
          <w:sz w:val="20"/>
          <w:szCs w:val="20"/>
        </w:rPr>
        <w:t>dedykowanego formularza dostępnego na SKE</w:t>
      </w:r>
      <w:r>
        <w:rPr>
          <w:rFonts w:ascii="Verdana" w:hAnsi="Verdana"/>
          <w:b/>
          <w:i/>
          <w:sz w:val="20"/>
          <w:szCs w:val="20"/>
        </w:rPr>
        <w:t xml:space="preserve">. </w:t>
      </w:r>
      <w:r w:rsidRPr="001B79A0">
        <w:rPr>
          <w:rFonts w:ascii="Verdana" w:hAnsi="Verdana"/>
          <w:sz w:val="20"/>
          <w:szCs w:val="20"/>
        </w:rPr>
        <w:t>We wszelkiej korespondencji</w:t>
      </w:r>
      <w:r>
        <w:rPr>
          <w:rFonts w:ascii="Verdana" w:hAnsi="Verdana"/>
          <w:sz w:val="20"/>
          <w:szCs w:val="20"/>
        </w:rPr>
        <w:t>, w tytule i w treści</w:t>
      </w:r>
      <w:r w:rsidRPr="001B79A0">
        <w:rPr>
          <w:rFonts w:ascii="Verdana" w:hAnsi="Verdana"/>
          <w:sz w:val="20"/>
          <w:szCs w:val="20"/>
        </w:rPr>
        <w:t xml:space="preserve"> związanej z niniejszym postępowaniem Zamawiający i Wykonawcy posługują się numerem ogłoszenia (BZP</w:t>
      </w:r>
      <w:r>
        <w:rPr>
          <w:rFonts w:ascii="Verdana" w:hAnsi="Verdana"/>
          <w:sz w:val="20"/>
          <w:szCs w:val="20"/>
        </w:rPr>
        <w:t xml:space="preserve"> lub</w:t>
      </w:r>
      <w:r w:rsidRPr="001B79A0">
        <w:rPr>
          <w:rFonts w:ascii="Verdana" w:hAnsi="Verdana"/>
          <w:sz w:val="20"/>
          <w:szCs w:val="20"/>
        </w:rPr>
        <w:t xml:space="preserve"> TED lub ID postępowania). </w:t>
      </w:r>
    </w:p>
    <w:p w:rsidR="000869AE" w:rsidRPr="00A1042C" w:rsidRDefault="00A1042C" w:rsidP="00A1042C">
      <w:pPr>
        <w:numPr>
          <w:ilvl w:val="0"/>
          <w:numId w:val="35"/>
        </w:numPr>
        <w:spacing w:before="100"/>
        <w:jc w:val="both"/>
        <w:rPr>
          <w:rFonts w:ascii="Verdana" w:hAnsi="Verdana"/>
          <w:sz w:val="20"/>
          <w:szCs w:val="20"/>
        </w:rPr>
      </w:pPr>
      <w:r w:rsidRPr="001B79A0">
        <w:rPr>
          <w:rFonts w:ascii="Verdana" w:hAnsi="Verdana"/>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1B79A0">
        <w:rPr>
          <w:rFonts w:ascii="Verdana" w:hAnsi="Verdana"/>
          <w:b/>
          <w:i/>
          <w:sz w:val="20"/>
          <w:szCs w:val="20"/>
        </w:rPr>
        <w:t>dedykowanego formularza dostępnego na SKE</w:t>
      </w:r>
      <w:r>
        <w:rPr>
          <w:rFonts w:ascii="Verdana" w:hAnsi="Verdana"/>
          <w:b/>
          <w:i/>
          <w:sz w:val="20"/>
          <w:szCs w:val="20"/>
        </w:rPr>
        <w:t xml:space="preserve">. </w:t>
      </w:r>
      <w:r w:rsidRPr="001B79A0">
        <w:rPr>
          <w:rFonts w:ascii="Verdana" w:hAnsi="Verdana"/>
          <w:sz w:val="20"/>
          <w:szCs w:val="20"/>
        </w:rPr>
        <w:t>We wszelkiej korespondencji</w:t>
      </w:r>
      <w:r>
        <w:rPr>
          <w:rFonts w:ascii="Verdana" w:hAnsi="Verdana"/>
          <w:sz w:val="20"/>
          <w:szCs w:val="20"/>
        </w:rPr>
        <w:t>, w tytule i w treści</w:t>
      </w:r>
      <w:r w:rsidRPr="001B79A0">
        <w:rPr>
          <w:rFonts w:ascii="Verdana" w:hAnsi="Verdana"/>
          <w:sz w:val="20"/>
          <w:szCs w:val="20"/>
        </w:rPr>
        <w:t xml:space="preserve"> związanej z niniejszym postępowaniem Zamawiający i Wykonawcy posługują się numerem ogłoszenia (BZP</w:t>
      </w:r>
      <w:r>
        <w:rPr>
          <w:rFonts w:ascii="Verdana" w:hAnsi="Verdana"/>
          <w:sz w:val="20"/>
          <w:szCs w:val="20"/>
        </w:rPr>
        <w:t xml:space="preserve"> lub</w:t>
      </w:r>
      <w:r w:rsidRPr="001B79A0">
        <w:rPr>
          <w:rFonts w:ascii="Verdana" w:hAnsi="Verdana"/>
          <w:sz w:val="20"/>
          <w:szCs w:val="20"/>
        </w:rPr>
        <w:t xml:space="preserve"> TED lub ID postępowa</w:t>
      </w:r>
      <w:r>
        <w:rPr>
          <w:rFonts w:ascii="Verdana" w:hAnsi="Verdana"/>
          <w:sz w:val="20"/>
          <w:szCs w:val="20"/>
        </w:rPr>
        <w:t>nia).</w:t>
      </w:r>
    </w:p>
    <w:p w:rsidR="000869AE" w:rsidRPr="000D7058" w:rsidRDefault="000869AE" w:rsidP="000869AE">
      <w:pPr>
        <w:autoSpaceDE w:val="0"/>
        <w:jc w:val="both"/>
        <w:rPr>
          <w:rFonts w:ascii="Verdana" w:hAnsi="Verdana"/>
          <w:sz w:val="20"/>
          <w:szCs w:val="20"/>
        </w:rPr>
      </w:pPr>
    </w:p>
    <w:p w:rsidR="00A7348A" w:rsidRPr="00CC1C56" w:rsidRDefault="000869AE" w:rsidP="00AB12AE">
      <w:pPr>
        <w:pStyle w:val="NormalnyWeb"/>
        <w:numPr>
          <w:ilvl w:val="0"/>
          <w:numId w:val="3"/>
        </w:numPr>
        <w:spacing w:before="120" w:after="0"/>
        <w:rPr>
          <w:rFonts w:ascii="Verdana" w:eastAsia="Verdana" w:hAnsi="Verdana"/>
          <w:bCs/>
        </w:rPr>
      </w:pPr>
      <w:r w:rsidRPr="00CC1C56">
        <w:rPr>
          <w:rFonts w:ascii="Verdana" w:eastAsia="Verdana" w:hAnsi="Verdana" w:cs="Times New Roman"/>
          <w:b/>
        </w:rPr>
        <w:t xml:space="preserve">SPOSÓB ZŁOŻENIA </w:t>
      </w:r>
      <w:r w:rsidR="00A7348A" w:rsidRPr="00CC1C56">
        <w:rPr>
          <w:rStyle w:val="tekstdokbold"/>
          <w:rFonts w:ascii="Verdana" w:hAnsi="Verdana"/>
        </w:rPr>
        <w:t>OFERT</w:t>
      </w:r>
      <w:r w:rsidRPr="00CC1C56">
        <w:rPr>
          <w:rStyle w:val="tekstdokbold"/>
          <w:rFonts w:ascii="Verdana" w:eastAsia="Verdana" w:hAnsi="Verdana"/>
        </w:rPr>
        <w:t>Y</w:t>
      </w:r>
    </w:p>
    <w:p w:rsidR="00A7348A" w:rsidRPr="00CC1C56" w:rsidRDefault="00A7348A" w:rsidP="00AB12AE">
      <w:pPr>
        <w:pStyle w:val="Tekstpodstawowy"/>
        <w:jc w:val="both"/>
        <w:rPr>
          <w:rFonts w:ascii="Verdana" w:eastAsia="Verdana" w:hAnsi="Verdana" w:cs="Verdana"/>
          <w:bCs/>
          <w:sz w:val="20"/>
        </w:rPr>
      </w:pPr>
    </w:p>
    <w:p w:rsidR="00905FB7" w:rsidRPr="00AC7CF8" w:rsidRDefault="00905FB7" w:rsidP="00905FB7">
      <w:pPr>
        <w:numPr>
          <w:ilvl w:val="0"/>
          <w:numId w:val="36"/>
        </w:numPr>
        <w:spacing w:before="100"/>
        <w:jc w:val="both"/>
        <w:rPr>
          <w:rFonts w:ascii="Verdana" w:hAnsi="Verdana"/>
          <w:sz w:val="20"/>
          <w:szCs w:val="20"/>
          <w:highlight w:val="yellow"/>
        </w:rPr>
      </w:pPr>
      <w:r w:rsidRPr="00AC7CF8">
        <w:rPr>
          <w:rFonts w:ascii="Verdana" w:hAnsi="Verdana"/>
          <w:sz w:val="20"/>
          <w:szCs w:val="20"/>
          <w:highlight w:val="yellow"/>
        </w:rPr>
        <w:lastRenderedPageBreak/>
        <w:t xml:space="preserve">Wykonawca składa ofertę za  pośrednictwem </w:t>
      </w:r>
      <w:r w:rsidRPr="00AC7CF8">
        <w:rPr>
          <w:rFonts w:ascii="Verdana" w:hAnsi="Verdana"/>
          <w:b/>
          <w:i/>
          <w:sz w:val="20"/>
          <w:szCs w:val="20"/>
          <w:highlight w:val="yellow"/>
        </w:rPr>
        <w:t xml:space="preserve">Formularza do złożenia, zmiany, wycofania oferty </w:t>
      </w:r>
      <w:r w:rsidRPr="00AC7CF8">
        <w:rPr>
          <w:rFonts w:ascii="Verdana" w:hAnsi="Verdana"/>
          <w:b/>
          <w:sz w:val="20"/>
          <w:szCs w:val="20"/>
          <w:highlight w:val="yellow"/>
        </w:rPr>
        <w:t xml:space="preserve">dostępnego na </w:t>
      </w:r>
      <w:proofErr w:type="spellStart"/>
      <w:r w:rsidRPr="00AC7CF8">
        <w:rPr>
          <w:rFonts w:ascii="Verdana" w:hAnsi="Verdana"/>
          <w:b/>
          <w:sz w:val="20"/>
          <w:szCs w:val="20"/>
          <w:highlight w:val="yellow"/>
        </w:rPr>
        <w:t>ePUAP</w:t>
      </w:r>
      <w:proofErr w:type="spellEnd"/>
      <w:r w:rsidRPr="00AC7CF8">
        <w:rPr>
          <w:rFonts w:ascii="Verdana" w:hAnsi="Verdana"/>
          <w:b/>
          <w:sz w:val="20"/>
          <w:szCs w:val="20"/>
          <w:highlight w:val="yellow"/>
        </w:rPr>
        <w:t xml:space="preserve"> i udostępnionego również na </w:t>
      </w:r>
      <w:proofErr w:type="spellStart"/>
      <w:r w:rsidRPr="00AC7CF8">
        <w:rPr>
          <w:rFonts w:ascii="Verdana" w:hAnsi="Verdana"/>
          <w:b/>
          <w:sz w:val="20"/>
          <w:szCs w:val="20"/>
          <w:highlight w:val="yellow"/>
        </w:rPr>
        <w:t>miniPortalu</w:t>
      </w:r>
      <w:proofErr w:type="spellEnd"/>
      <w:r w:rsidRPr="00AC7CF8">
        <w:rPr>
          <w:rFonts w:ascii="Verdana" w:hAnsi="Verdana"/>
          <w:sz w:val="20"/>
          <w:szCs w:val="20"/>
          <w:highlight w:val="yellow"/>
        </w:rPr>
        <w:t xml:space="preserve">. Klucz publiczny niezbędny do zaszyfrowania oferty przez Wykonawcę jest dostępny dla wykonawców  na </w:t>
      </w:r>
      <w:r w:rsidR="0016271E" w:rsidRPr="00AC7CF8">
        <w:rPr>
          <w:rFonts w:ascii="Verdana" w:hAnsi="Verdana"/>
          <w:sz w:val="20"/>
          <w:szCs w:val="20"/>
          <w:highlight w:val="yellow"/>
        </w:rPr>
        <w:t xml:space="preserve">mini portalu oraz </w:t>
      </w:r>
      <w:r w:rsidR="0016271E" w:rsidRPr="00AC7CF8">
        <w:rPr>
          <w:rFonts w:ascii="Verdana" w:hAnsi="Verdana" w:cs="Arial"/>
          <w:sz w:val="20"/>
          <w:szCs w:val="20"/>
          <w:highlight w:val="yellow"/>
        </w:rPr>
        <w:t xml:space="preserve">stronie SKE </w:t>
      </w:r>
      <w:proofErr w:type="spellStart"/>
      <w:r w:rsidR="0016271E" w:rsidRPr="00AC7CF8">
        <w:rPr>
          <w:rFonts w:ascii="Verdana" w:hAnsi="Verdana" w:cs="Arial"/>
          <w:sz w:val="20"/>
          <w:szCs w:val="20"/>
          <w:highlight w:val="yellow"/>
        </w:rPr>
        <w:t>WCPiT</w:t>
      </w:r>
      <w:proofErr w:type="spellEnd"/>
      <w:r w:rsidRPr="00AC7CF8">
        <w:rPr>
          <w:rFonts w:ascii="Verdana" w:hAnsi="Verdana"/>
          <w:sz w:val="20"/>
          <w:szCs w:val="20"/>
          <w:highlight w:val="yellow"/>
        </w:rPr>
        <w:t xml:space="preserve">. </w:t>
      </w:r>
    </w:p>
    <w:p w:rsidR="00905FB7" w:rsidRPr="00AC7CF8" w:rsidRDefault="00905FB7" w:rsidP="00905FB7">
      <w:pPr>
        <w:numPr>
          <w:ilvl w:val="0"/>
          <w:numId w:val="36"/>
        </w:numPr>
        <w:spacing w:before="100"/>
        <w:jc w:val="both"/>
        <w:rPr>
          <w:rFonts w:ascii="Verdana" w:hAnsi="Verdana"/>
          <w:sz w:val="20"/>
          <w:szCs w:val="20"/>
          <w:highlight w:val="yellow"/>
        </w:rPr>
      </w:pPr>
      <w:r w:rsidRPr="00AC7CF8">
        <w:rPr>
          <w:rFonts w:ascii="Verdana" w:hAnsi="Verdana"/>
          <w:sz w:val="20"/>
          <w:szCs w:val="20"/>
          <w:highlight w:val="yellow"/>
        </w:rPr>
        <w:t xml:space="preserve">Oferta powinna być sporządzona w języku polskim, z zachowaniem postaci elektronicznej w formacie danych </w:t>
      </w:r>
      <w:proofErr w:type="spellStart"/>
      <w:r w:rsidR="00B702E6" w:rsidRPr="00AC7CF8">
        <w:rPr>
          <w:rFonts w:ascii="Verdana" w:hAnsi="Verdana"/>
          <w:sz w:val="20"/>
          <w:szCs w:val="20"/>
          <w:highlight w:val="yellow"/>
        </w:rPr>
        <w:t>doc</w:t>
      </w:r>
      <w:proofErr w:type="spellEnd"/>
      <w:r w:rsidR="00B702E6" w:rsidRPr="00AC7CF8">
        <w:rPr>
          <w:rFonts w:ascii="Verdana" w:hAnsi="Verdana"/>
          <w:sz w:val="20"/>
          <w:szCs w:val="20"/>
          <w:highlight w:val="yellow"/>
        </w:rPr>
        <w:t xml:space="preserve">, </w:t>
      </w:r>
      <w:proofErr w:type="spellStart"/>
      <w:r w:rsidR="00B702E6" w:rsidRPr="00AC7CF8">
        <w:rPr>
          <w:rFonts w:ascii="Verdana" w:hAnsi="Verdana"/>
          <w:sz w:val="20"/>
          <w:szCs w:val="20"/>
          <w:highlight w:val="yellow"/>
        </w:rPr>
        <w:t>docx</w:t>
      </w:r>
      <w:proofErr w:type="spellEnd"/>
      <w:r w:rsidR="00B702E6" w:rsidRPr="00AC7CF8">
        <w:rPr>
          <w:rFonts w:ascii="Verdana" w:hAnsi="Verdana"/>
          <w:sz w:val="20"/>
          <w:szCs w:val="20"/>
          <w:highlight w:val="yellow"/>
        </w:rPr>
        <w:t xml:space="preserve">, </w:t>
      </w:r>
      <w:proofErr w:type="spellStart"/>
      <w:r w:rsidR="00B702E6" w:rsidRPr="00AC7CF8">
        <w:rPr>
          <w:rFonts w:ascii="Verdana" w:hAnsi="Verdana"/>
          <w:sz w:val="20"/>
          <w:szCs w:val="20"/>
          <w:highlight w:val="yellow"/>
        </w:rPr>
        <w:t>pdf</w:t>
      </w:r>
      <w:proofErr w:type="spellEnd"/>
      <w:r w:rsidR="00B702E6" w:rsidRPr="00AC7CF8">
        <w:rPr>
          <w:rFonts w:ascii="Verdana" w:hAnsi="Verdana"/>
          <w:sz w:val="20"/>
          <w:szCs w:val="20"/>
          <w:highlight w:val="yellow"/>
        </w:rPr>
        <w:t xml:space="preserve">, </w:t>
      </w:r>
      <w:proofErr w:type="spellStart"/>
      <w:r w:rsidR="00B702E6" w:rsidRPr="00AC7CF8">
        <w:rPr>
          <w:rFonts w:ascii="Verdana" w:hAnsi="Verdana"/>
          <w:sz w:val="20"/>
          <w:szCs w:val="20"/>
          <w:highlight w:val="yellow"/>
        </w:rPr>
        <w:t>xls</w:t>
      </w:r>
      <w:proofErr w:type="spellEnd"/>
      <w:r w:rsidR="00B702E6" w:rsidRPr="00AC7CF8">
        <w:rPr>
          <w:rFonts w:ascii="Verdana" w:hAnsi="Verdana"/>
          <w:sz w:val="20"/>
          <w:szCs w:val="20"/>
          <w:highlight w:val="yellow"/>
        </w:rPr>
        <w:t xml:space="preserve">, </w:t>
      </w:r>
      <w:proofErr w:type="spellStart"/>
      <w:r w:rsidR="00B702E6" w:rsidRPr="00AC7CF8">
        <w:rPr>
          <w:rFonts w:ascii="Verdana" w:hAnsi="Verdana"/>
          <w:sz w:val="20"/>
          <w:szCs w:val="20"/>
          <w:highlight w:val="yellow"/>
        </w:rPr>
        <w:t>xlsx</w:t>
      </w:r>
      <w:proofErr w:type="spellEnd"/>
      <w:r w:rsidR="00B702E6" w:rsidRPr="00AC7CF8">
        <w:rPr>
          <w:rFonts w:ascii="Verdana" w:hAnsi="Verdana"/>
          <w:sz w:val="20"/>
          <w:szCs w:val="20"/>
          <w:highlight w:val="yellow"/>
        </w:rPr>
        <w:t xml:space="preserve">, </w:t>
      </w:r>
      <w:proofErr w:type="spellStart"/>
      <w:r w:rsidR="00B702E6" w:rsidRPr="00AC7CF8">
        <w:rPr>
          <w:rFonts w:ascii="Verdana" w:hAnsi="Verdana"/>
          <w:sz w:val="20"/>
          <w:szCs w:val="20"/>
          <w:highlight w:val="yellow"/>
        </w:rPr>
        <w:t>jpg</w:t>
      </w:r>
      <w:proofErr w:type="spellEnd"/>
      <w:r w:rsidR="00B702E6" w:rsidRPr="00AC7CF8">
        <w:rPr>
          <w:rFonts w:ascii="Verdana" w:hAnsi="Verdana"/>
          <w:sz w:val="20"/>
          <w:szCs w:val="20"/>
          <w:highlight w:val="yellow"/>
        </w:rPr>
        <w:t xml:space="preserve">. </w:t>
      </w:r>
      <w:r w:rsidRPr="00AC7CF8">
        <w:rPr>
          <w:rFonts w:ascii="Verdana" w:hAnsi="Verdana"/>
          <w:sz w:val="20"/>
          <w:szCs w:val="20"/>
          <w:highlight w:val="yellow"/>
        </w:rPr>
        <w:t xml:space="preserve">i podpisana kwalifikowanym podpisem elektronicznym. Sposób złożenia oferty, w tym zaszyfrowania oferty opisany został w Regulaminie korzystania z </w:t>
      </w:r>
      <w:proofErr w:type="spellStart"/>
      <w:r w:rsidRPr="00AC7CF8">
        <w:rPr>
          <w:rFonts w:ascii="Verdana" w:hAnsi="Verdana"/>
          <w:sz w:val="20"/>
          <w:szCs w:val="20"/>
          <w:highlight w:val="yellow"/>
        </w:rPr>
        <w:t>miniPortal</w:t>
      </w:r>
      <w:proofErr w:type="spellEnd"/>
      <w:r w:rsidRPr="00AC7CF8">
        <w:rPr>
          <w:rFonts w:ascii="Verdana" w:hAnsi="Verdana"/>
          <w:sz w:val="20"/>
          <w:szCs w:val="20"/>
          <w:highlight w:val="yellow"/>
        </w:rPr>
        <w:t>. Ofertę należy złożyć w oryginale</w:t>
      </w:r>
      <w:r w:rsidR="0016271E" w:rsidRPr="00AC7CF8">
        <w:rPr>
          <w:rFonts w:ascii="Verdana" w:hAnsi="Verdana"/>
          <w:sz w:val="20"/>
          <w:szCs w:val="20"/>
          <w:highlight w:val="yellow"/>
        </w:rPr>
        <w:t>.</w:t>
      </w:r>
      <w:r w:rsidRPr="00AC7CF8">
        <w:rPr>
          <w:rFonts w:ascii="Verdana" w:hAnsi="Verdana"/>
          <w:sz w:val="20"/>
          <w:szCs w:val="20"/>
          <w:highlight w:val="yellow"/>
        </w:rPr>
        <w:t xml:space="preserve">  </w:t>
      </w:r>
    </w:p>
    <w:p w:rsidR="00905FB7" w:rsidRPr="00AC7CF8" w:rsidRDefault="00905FB7" w:rsidP="00905FB7">
      <w:pPr>
        <w:numPr>
          <w:ilvl w:val="0"/>
          <w:numId w:val="36"/>
        </w:numPr>
        <w:spacing w:before="100"/>
        <w:jc w:val="both"/>
        <w:rPr>
          <w:rFonts w:ascii="Verdana" w:hAnsi="Verdana"/>
          <w:sz w:val="20"/>
          <w:szCs w:val="20"/>
          <w:highlight w:val="yellow"/>
        </w:rPr>
      </w:pPr>
      <w:r w:rsidRPr="00AC7CF8">
        <w:rPr>
          <w:rFonts w:ascii="Verdana" w:hAnsi="Verdana"/>
          <w:sz w:val="20"/>
          <w:szCs w:val="20"/>
          <w:highlight w:val="yellow"/>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905FB7" w:rsidRPr="00AC7CF8" w:rsidRDefault="00905FB7" w:rsidP="00905FB7">
      <w:pPr>
        <w:numPr>
          <w:ilvl w:val="0"/>
          <w:numId w:val="36"/>
        </w:numPr>
        <w:spacing w:before="100"/>
        <w:jc w:val="both"/>
        <w:rPr>
          <w:rFonts w:ascii="Verdana" w:hAnsi="Verdana"/>
          <w:sz w:val="20"/>
          <w:szCs w:val="20"/>
          <w:highlight w:val="yellow"/>
        </w:rPr>
      </w:pPr>
      <w:r w:rsidRPr="00AC7CF8">
        <w:rPr>
          <w:rFonts w:ascii="Verdana" w:hAnsi="Verdana"/>
          <w:sz w:val="20"/>
          <w:szCs w:val="20"/>
          <w:highlight w:val="yellow"/>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905FB7" w:rsidRPr="00AC7CF8" w:rsidRDefault="00905FB7" w:rsidP="00905FB7">
      <w:pPr>
        <w:numPr>
          <w:ilvl w:val="0"/>
          <w:numId w:val="36"/>
        </w:numPr>
        <w:spacing w:before="100"/>
        <w:jc w:val="both"/>
        <w:rPr>
          <w:rFonts w:ascii="Verdana" w:hAnsi="Verdana"/>
          <w:sz w:val="20"/>
          <w:szCs w:val="20"/>
          <w:highlight w:val="yellow"/>
        </w:rPr>
      </w:pPr>
      <w:r w:rsidRPr="00AC7CF8">
        <w:rPr>
          <w:rFonts w:ascii="Verdana" w:hAnsi="Verdana"/>
          <w:sz w:val="20"/>
          <w:szCs w:val="20"/>
          <w:highlight w:val="yellow"/>
        </w:rPr>
        <w:t xml:space="preserve">Wykonawca może przed upływem terminu do składania ofert zmienić lub wycofać ofertę za  pośrednictwem Formularza do złożenia, zmiany, wycofania oferty lub wniosku dostępnego na  </w:t>
      </w:r>
      <w:proofErr w:type="spellStart"/>
      <w:r w:rsidRPr="00AC7CF8">
        <w:rPr>
          <w:rFonts w:ascii="Verdana" w:hAnsi="Verdana"/>
          <w:sz w:val="20"/>
          <w:szCs w:val="20"/>
          <w:highlight w:val="yellow"/>
        </w:rPr>
        <w:t>ePUAP</w:t>
      </w:r>
      <w:proofErr w:type="spellEnd"/>
      <w:r w:rsidRPr="00AC7CF8">
        <w:rPr>
          <w:rFonts w:ascii="Verdana" w:hAnsi="Verdana"/>
          <w:sz w:val="20"/>
          <w:szCs w:val="20"/>
          <w:highlight w:val="yellow"/>
        </w:rPr>
        <w:t xml:space="preserve"> i udostępnionych również na </w:t>
      </w:r>
      <w:proofErr w:type="spellStart"/>
      <w:r w:rsidRPr="00AC7CF8">
        <w:rPr>
          <w:rFonts w:ascii="Verdana" w:hAnsi="Verdana"/>
          <w:sz w:val="20"/>
          <w:szCs w:val="20"/>
          <w:highlight w:val="yellow"/>
        </w:rPr>
        <w:t>miniPortalu</w:t>
      </w:r>
      <w:proofErr w:type="spellEnd"/>
      <w:r w:rsidRPr="00AC7CF8">
        <w:rPr>
          <w:rFonts w:ascii="Verdana" w:hAnsi="Verdana"/>
          <w:sz w:val="20"/>
          <w:szCs w:val="20"/>
          <w:highlight w:val="yellow"/>
        </w:rPr>
        <w:t xml:space="preserve">. Sposób zmiany i wycofania oferty został opisany w Instrukcji użytkownika dostępnej na </w:t>
      </w:r>
      <w:proofErr w:type="spellStart"/>
      <w:r w:rsidRPr="00AC7CF8">
        <w:rPr>
          <w:rFonts w:ascii="Verdana" w:hAnsi="Verdana"/>
          <w:sz w:val="20"/>
          <w:szCs w:val="20"/>
          <w:highlight w:val="yellow"/>
        </w:rPr>
        <w:t>miniPortalu</w:t>
      </w:r>
      <w:proofErr w:type="spellEnd"/>
    </w:p>
    <w:p w:rsidR="000869AE" w:rsidRPr="00AC7CF8" w:rsidRDefault="00905FB7" w:rsidP="00905FB7">
      <w:pPr>
        <w:numPr>
          <w:ilvl w:val="0"/>
          <w:numId w:val="36"/>
        </w:numPr>
        <w:spacing w:before="100"/>
        <w:jc w:val="both"/>
        <w:rPr>
          <w:rFonts w:ascii="Verdana" w:hAnsi="Verdana"/>
          <w:sz w:val="20"/>
          <w:szCs w:val="20"/>
          <w:highlight w:val="yellow"/>
        </w:rPr>
      </w:pPr>
      <w:r w:rsidRPr="00AC7CF8">
        <w:rPr>
          <w:rFonts w:ascii="Verdana" w:hAnsi="Verdana"/>
          <w:sz w:val="20"/>
          <w:szCs w:val="20"/>
          <w:highlight w:val="yellow"/>
        </w:rPr>
        <w:t>Wykonawca po upływie terminu do składania ofert nie może skutecznie dokonać zmiany ani wycofać złożonej oferty.</w:t>
      </w:r>
    </w:p>
    <w:p w:rsidR="000869AE" w:rsidRPr="000D7058" w:rsidRDefault="000869AE" w:rsidP="00AB12AE">
      <w:pPr>
        <w:pStyle w:val="Tekstpodstawowy"/>
        <w:jc w:val="both"/>
        <w:rPr>
          <w:rFonts w:ascii="Verdana" w:hAnsi="Verdana" w:cs="Verdana"/>
          <w:sz w:val="20"/>
        </w:rPr>
      </w:pPr>
    </w:p>
    <w:p w:rsidR="00A7348A" w:rsidRPr="000D7058" w:rsidRDefault="00A7348A" w:rsidP="00AB12AE">
      <w:pPr>
        <w:numPr>
          <w:ilvl w:val="0"/>
          <w:numId w:val="3"/>
        </w:numPr>
        <w:jc w:val="both"/>
        <w:rPr>
          <w:rStyle w:val="tekstdokbold"/>
          <w:rFonts w:ascii="Verdana" w:hAnsi="Verdana"/>
          <w:b w:val="0"/>
          <w:sz w:val="20"/>
          <w:szCs w:val="20"/>
        </w:rPr>
      </w:pPr>
      <w:r w:rsidRPr="000D7058">
        <w:rPr>
          <w:rStyle w:val="tekstdokbold"/>
          <w:rFonts w:ascii="Verdana" w:hAnsi="Verdana"/>
          <w:sz w:val="20"/>
          <w:szCs w:val="20"/>
        </w:rPr>
        <w:t>OPIS</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SPOSOBU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OBLICZENIA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CENY</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OFERTY</w:t>
      </w:r>
    </w:p>
    <w:p w:rsidR="006F21EE" w:rsidRPr="000D7058" w:rsidRDefault="006F21EE" w:rsidP="006F21EE">
      <w:pPr>
        <w:ind w:left="690"/>
        <w:jc w:val="both"/>
        <w:rPr>
          <w:rFonts w:ascii="Verdana" w:hAnsi="Verdana"/>
          <w:sz w:val="20"/>
          <w:szCs w:val="20"/>
        </w:rPr>
      </w:pPr>
    </w:p>
    <w:p w:rsidR="006F21EE" w:rsidRPr="004852A0" w:rsidRDefault="006F21EE" w:rsidP="006F21EE">
      <w:pPr>
        <w:pStyle w:val="Akapitzlist"/>
        <w:ind w:left="690"/>
        <w:jc w:val="both"/>
        <w:rPr>
          <w:rFonts w:ascii="Verdana" w:eastAsia="Verdana" w:hAnsi="Verdana"/>
          <w:sz w:val="20"/>
          <w:szCs w:val="20"/>
        </w:rPr>
      </w:pPr>
      <w:r w:rsidRPr="004852A0">
        <w:rPr>
          <w:rFonts w:ascii="Verdana" w:hAnsi="Verdana"/>
          <w:b/>
          <w:sz w:val="20"/>
          <w:szCs w:val="20"/>
        </w:rPr>
        <w:t>11.1.</w:t>
      </w:r>
      <w:r w:rsidRPr="004852A0">
        <w:rPr>
          <w:rFonts w:ascii="Verdana" w:hAnsi="Verdana"/>
          <w:sz w:val="20"/>
          <w:szCs w:val="20"/>
        </w:rPr>
        <w:t xml:space="preserve"> </w:t>
      </w:r>
      <w:r w:rsidRPr="004852A0">
        <w:rPr>
          <w:rFonts w:ascii="Verdana" w:hAnsi="Verdana"/>
          <w:sz w:val="20"/>
          <w:szCs w:val="20"/>
        </w:rPr>
        <w:tab/>
      </w:r>
      <w:r w:rsidR="00615E88" w:rsidRPr="00133C07">
        <w:rPr>
          <w:rFonts w:ascii="Verdana" w:hAnsi="Verdana"/>
          <w:sz w:val="20"/>
          <w:szCs w:val="20"/>
        </w:rPr>
        <w:t xml:space="preserve">Cena oferty musi zostać obliczona </w:t>
      </w:r>
      <w:r w:rsidR="00615E88" w:rsidRPr="00615E88">
        <w:rPr>
          <w:rFonts w:ascii="Verdana" w:hAnsi="Verdana"/>
          <w:sz w:val="20"/>
          <w:szCs w:val="20"/>
        </w:rPr>
        <w:t>zgodnie z</w:t>
      </w:r>
      <w:r w:rsidR="00615E88" w:rsidRPr="00133C07">
        <w:rPr>
          <w:rFonts w:ascii="Verdana" w:hAnsi="Verdana"/>
          <w:b/>
          <w:sz w:val="20"/>
          <w:szCs w:val="20"/>
        </w:rPr>
        <w:t xml:space="preserve"> formularzem cenowym</w:t>
      </w:r>
      <w:r w:rsidR="00615E88">
        <w:rPr>
          <w:rFonts w:ascii="Verdana" w:hAnsi="Verdana"/>
          <w:b/>
          <w:sz w:val="20"/>
          <w:szCs w:val="20"/>
        </w:rPr>
        <w:t xml:space="preserve"> </w:t>
      </w:r>
      <w:r w:rsidR="00615E88" w:rsidRPr="004852A0">
        <w:rPr>
          <w:rFonts w:ascii="Verdana" w:hAnsi="Verdana"/>
          <w:sz w:val="20"/>
          <w:szCs w:val="20"/>
        </w:rPr>
        <w:t>(ZAŁĄCZNIK NR 2</w:t>
      </w:r>
      <w:r w:rsidR="00615E88">
        <w:rPr>
          <w:rFonts w:ascii="Verdana" w:hAnsi="Verdana"/>
          <w:sz w:val="20"/>
          <w:szCs w:val="20"/>
        </w:rPr>
        <w:t>a</w:t>
      </w:r>
      <w:r w:rsidR="00615E88" w:rsidRPr="00615E88">
        <w:rPr>
          <w:rFonts w:ascii="Verdana" w:hAnsi="Verdana"/>
          <w:sz w:val="20"/>
          <w:szCs w:val="20"/>
        </w:rPr>
        <w:t>), a następnie przeniesiona do</w:t>
      </w:r>
      <w:r w:rsidR="00615E88" w:rsidRPr="00133C07">
        <w:rPr>
          <w:rFonts w:ascii="Verdana" w:hAnsi="Verdana"/>
          <w:b/>
          <w:sz w:val="20"/>
          <w:szCs w:val="20"/>
        </w:rPr>
        <w:t xml:space="preserve"> formularza ofertowego</w:t>
      </w:r>
      <w:r w:rsidR="00615E88">
        <w:rPr>
          <w:rFonts w:ascii="Verdana" w:hAnsi="Verdana"/>
          <w:b/>
          <w:sz w:val="20"/>
          <w:szCs w:val="20"/>
        </w:rPr>
        <w:t xml:space="preserve"> </w:t>
      </w:r>
      <w:r w:rsidR="00615E88" w:rsidRPr="004852A0">
        <w:rPr>
          <w:rFonts w:ascii="Verdana" w:hAnsi="Verdana"/>
          <w:sz w:val="20"/>
          <w:szCs w:val="20"/>
        </w:rPr>
        <w:t>(ZAŁĄCZNIK NR 2)</w:t>
      </w:r>
      <w:r w:rsidR="00615E88">
        <w:rPr>
          <w:rFonts w:ascii="Verdana" w:hAnsi="Verdana"/>
          <w:sz w:val="20"/>
          <w:szCs w:val="20"/>
        </w:rPr>
        <w:t>.</w:t>
      </w:r>
    </w:p>
    <w:p w:rsidR="006F21EE" w:rsidRPr="000D7058" w:rsidRDefault="006F21EE" w:rsidP="006F21EE">
      <w:pPr>
        <w:pStyle w:val="Akapitzlist"/>
        <w:ind w:left="690"/>
        <w:jc w:val="both"/>
        <w:rPr>
          <w:rFonts w:ascii="Verdana" w:eastAsia="Verdana" w:hAnsi="Verdana"/>
          <w:sz w:val="20"/>
          <w:szCs w:val="20"/>
          <w:lang w:eastAsia="pl-PL"/>
        </w:rPr>
      </w:pPr>
      <w:r w:rsidRPr="000D7058">
        <w:rPr>
          <w:rFonts w:ascii="Verdana" w:eastAsia="Verdana" w:hAnsi="Verdana"/>
          <w:b/>
          <w:sz w:val="20"/>
          <w:szCs w:val="20"/>
          <w:lang w:eastAsia="pl-PL"/>
        </w:rPr>
        <w:t>11.2.</w:t>
      </w:r>
      <w:r w:rsidRPr="000D7058">
        <w:rPr>
          <w:rFonts w:ascii="Verdana" w:eastAsia="Verdana" w:hAnsi="Verdana"/>
          <w:sz w:val="20"/>
          <w:szCs w:val="20"/>
          <w:lang w:eastAsia="pl-PL"/>
        </w:rPr>
        <w:t xml:space="preserve">  </w:t>
      </w:r>
      <w:r w:rsidRPr="000D7058">
        <w:rPr>
          <w:rFonts w:ascii="Verdana" w:eastAsia="Verdana" w:hAnsi="Verdana"/>
          <w:sz w:val="20"/>
          <w:szCs w:val="20"/>
          <w:lang w:eastAsia="pl-PL"/>
        </w:rPr>
        <w:tab/>
      </w:r>
      <w:r w:rsidRPr="000D7058">
        <w:rPr>
          <w:rFonts w:ascii="Verdana" w:hAnsi="Verdana"/>
          <w:sz w:val="20"/>
          <w:szCs w:val="20"/>
        </w:rPr>
        <w:t>Cena ofertowa muszą być wyrażone w złotych polskich z dokładnością</w:t>
      </w:r>
      <w:r w:rsidRPr="000D7058">
        <w:rPr>
          <w:rFonts w:ascii="Verdana" w:hAnsi="Verdana"/>
          <w:b/>
          <w:sz w:val="20"/>
          <w:szCs w:val="20"/>
        </w:rPr>
        <w:t xml:space="preserve"> </w:t>
      </w:r>
      <w:r w:rsidRPr="000D7058">
        <w:rPr>
          <w:rFonts w:ascii="Verdana" w:hAnsi="Verdana"/>
          <w:sz w:val="20"/>
          <w:szCs w:val="20"/>
        </w:rPr>
        <w:t>do dwóch miejsc po przecinku. W złotych polskich będą prowadzone rozliczenia między stronami.</w:t>
      </w:r>
    </w:p>
    <w:p w:rsidR="006F21EE" w:rsidRPr="000D7058" w:rsidRDefault="006F21EE" w:rsidP="006F21EE">
      <w:pPr>
        <w:pStyle w:val="Akapitzlist"/>
        <w:tabs>
          <w:tab w:val="left" w:pos="-3119"/>
        </w:tabs>
        <w:ind w:left="690"/>
        <w:jc w:val="both"/>
        <w:rPr>
          <w:rFonts w:ascii="Verdana" w:hAnsi="Verdana"/>
          <w:sz w:val="20"/>
          <w:szCs w:val="20"/>
        </w:rPr>
      </w:pPr>
      <w:r w:rsidRPr="000D7058">
        <w:rPr>
          <w:rFonts w:ascii="Verdana" w:hAnsi="Verdana"/>
          <w:b/>
          <w:sz w:val="20"/>
          <w:szCs w:val="20"/>
        </w:rPr>
        <w:t>11.3.</w:t>
      </w:r>
      <w:r w:rsidRPr="000D7058">
        <w:rPr>
          <w:rFonts w:ascii="Verdana" w:hAnsi="Verdana"/>
          <w:sz w:val="20"/>
          <w:szCs w:val="20"/>
        </w:rPr>
        <w:t xml:space="preserve"> </w:t>
      </w:r>
      <w:r w:rsidRPr="000D7058">
        <w:rPr>
          <w:rFonts w:ascii="Verdana" w:hAnsi="Verdana"/>
          <w:sz w:val="20"/>
          <w:szCs w:val="20"/>
        </w:rPr>
        <w:tab/>
        <w:t xml:space="preserve"> Jeżeli złożono ofertę, której wybór prowadziłby do powstania u zamawiającego </w:t>
      </w:r>
      <w:r w:rsidRPr="000D7058">
        <w:rPr>
          <w:rFonts w:ascii="Verdana" w:hAnsi="Verdana"/>
          <w:sz w:val="20"/>
          <w:szCs w:val="20"/>
        </w:rPr>
        <w:tab/>
        <w:t xml:space="preserve">obowiązku podatkowego zgodnie z przepisami o podatku od towarów i usług, </w:t>
      </w:r>
      <w:r w:rsidRPr="000D7058">
        <w:rPr>
          <w:rFonts w:ascii="Verdana" w:hAnsi="Verdana"/>
          <w:sz w:val="20"/>
          <w:szCs w:val="20"/>
        </w:rPr>
        <w:tab/>
        <w:t xml:space="preserve">zamawiający w celu oceny takiej oferty dolicza do przedstawionej w niej ceny </w:t>
      </w:r>
      <w:r w:rsidRPr="000D7058">
        <w:rPr>
          <w:rFonts w:ascii="Verdana" w:hAnsi="Verdana"/>
          <w:sz w:val="20"/>
          <w:szCs w:val="20"/>
        </w:rPr>
        <w:tab/>
        <w:t xml:space="preserve">podatek od towarów i usług, który miałby obowiązek rozliczyć zgodnie z tymi </w:t>
      </w:r>
      <w:r w:rsidRPr="000D7058">
        <w:rPr>
          <w:rFonts w:ascii="Verdana" w:hAnsi="Verdana"/>
          <w:sz w:val="20"/>
          <w:szCs w:val="20"/>
        </w:rPr>
        <w:tab/>
        <w:t xml:space="preserve">przepisami. Wykonawca, składając ofertę, informuje zamawiającego, czy wybór </w:t>
      </w:r>
      <w:r w:rsidRPr="000D7058">
        <w:rPr>
          <w:rFonts w:ascii="Verdana" w:hAnsi="Verdana"/>
          <w:sz w:val="20"/>
          <w:szCs w:val="20"/>
        </w:rPr>
        <w:tab/>
        <w:t xml:space="preserve">oferty będzie prowadzić do powstania u zamawiającego obowiązku </w:t>
      </w:r>
      <w:r w:rsidRPr="000D7058">
        <w:rPr>
          <w:rFonts w:ascii="Verdana" w:hAnsi="Verdana"/>
          <w:sz w:val="20"/>
          <w:szCs w:val="20"/>
        </w:rPr>
        <w:tab/>
        <w:t xml:space="preserve">podatkowego, wskazując nazwę (rodzaj) towaru lub usługi, których dostawa lub </w:t>
      </w:r>
      <w:r w:rsidRPr="000D7058">
        <w:rPr>
          <w:rFonts w:ascii="Verdana" w:hAnsi="Verdana"/>
          <w:sz w:val="20"/>
          <w:szCs w:val="20"/>
        </w:rPr>
        <w:tab/>
        <w:t xml:space="preserve">świadczenie będzie prowadzić do jego powstania, oraz wskazując ich wartość </w:t>
      </w:r>
      <w:r w:rsidRPr="000D7058">
        <w:rPr>
          <w:rFonts w:ascii="Verdana" w:hAnsi="Verdana"/>
          <w:sz w:val="20"/>
          <w:szCs w:val="20"/>
        </w:rPr>
        <w:tab/>
        <w:t>bez kwoty podatku.</w:t>
      </w:r>
    </w:p>
    <w:p w:rsidR="00A7348A" w:rsidRPr="000D7058" w:rsidRDefault="00A7348A" w:rsidP="00AB12AE">
      <w:pPr>
        <w:numPr>
          <w:ilvl w:val="0"/>
          <w:numId w:val="4"/>
        </w:numPr>
        <w:rPr>
          <w:rFonts w:ascii="Verdana" w:hAnsi="Verdana"/>
          <w:sz w:val="20"/>
          <w:szCs w:val="20"/>
        </w:rPr>
      </w:pPr>
      <w:r w:rsidRPr="000D7058">
        <w:rPr>
          <w:rStyle w:val="tekstdokbold"/>
          <w:rFonts w:ascii="Verdana" w:eastAsia="Verdana" w:hAnsi="Verdana"/>
          <w:sz w:val="20"/>
          <w:szCs w:val="20"/>
        </w:rPr>
        <w:t xml:space="preserve">    </w:t>
      </w:r>
      <w:r w:rsidRPr="000D7058">
        <w:rPr>
          <w:rStyle w:val="tekstdokbold"/>
          <w:rFonts w:ascii="Verdana" w:hAnsi="Verdana"/>
          <w:sz w:val="20"/>
          <w:szCs w:val="20"/>
        </w:rPr>
        <w:t>WYMAGANIA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DOTYCZĄCE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WADIUM</w:t>
      </w:r>
      <w:r w:rsidRPr="000D7058">
        <w:rPr>
          <w:rStyle w:val="tekstdokbold"/>
          <w:rFonts w:ascii="Verdana" w:eastAsia="Verdana" w:hAnsi="Verdana"/>
          <w:sz w:val="20"/>
          <w:szCs w:val="20"/>
        </w:rPr>
        <w:t xml:space="preserve"> </w:t>
      </w:r>
    </w:p>
    <w:p w:rsidR="00A7348A" w:rsidRPr="000D7058" w:rsidRDefault="00A7348A" w:rsidP="00AB12AE">
      <w:pPr>
        <w:ind w:left="690"/>
        <w:rPr>
          <w:rFonts w:ascii="Verdana" w:hAnsi="Verdana"/>
          <w:sz w:val="20"/>
          <w:szCs w:val="20"/>
        </w:rPr>
      </w:pPr>
    </w:p>
    <w:p w:rsidR="0048690B" w:rsidRPr="000D7058" w:rsidRDefault="00335577" w:rsidP="00AB12AE">
      <w:pPr>
        <w:pStyle w:val="rozdzia"/>
        <w:suppressAutoHyphens w:val="0"/>
        <w:ind w:left="0" w:firstLine="0"/>
        <w:rPr>
          <w:b w:val="0"/>
          <w:color w:val="auto"/>
          <w:szCs w:val="20"/>
        </w:rPr>
      </w:pPr>
      <w:r w:rsidRPr="000D7058">
        <w:rPr>
          <w:color w:val="auto"/>
          <w:szCs w:val="20"/>
        </w:rPr>
        <w:t>12.1.</w:t>
      </w:r>
      <w:r w:rsidRPr="000D7058">
        <w:rPr>
          <w:b w:val="0"/>
          <w:color w:val="auto"/>
          <w:szCs w:val="20"/>
        </w:rPr>
        <w:t xml:space="preserve">  </w:t>
      </w:r>
      <w:r w:rsidR="009A72F2" w:rsidRPr="000D7058">
        <w:rPr>
          <w:b w:val="0"/>
          <w:color w:val="auto"/>
          <w:szCs w:val="20"/>
        </w:rPr>
        <w:t xml:space="preserve">  </w:t>
      </w:r>
      <w:r w:rsidRPr="000D7058">
        <w:rPr>
          <w:b w:val="0"/>
          <w:color w:val="auto"/>
          <w:szCs w:val="20"/>
        </w:rPr>
        <w:t>Wykonawca</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zobowiązany</w:t>
      </w:r>
      <w:r w:rsidRPr="000D7058">
        <w:rPr>
          <w:rFonts w:eastAsia="Verdana" w:cs="Verdana"/>
          <w:b w:val="0"/>
          <w:color w:val="auto"/>
          <w:szCs w:val="20"/>
        </w:rPr>
        <w:t xml:space="preserve"> </w:t>
      </w:r>
      <w:r w:rsidRPr="000D7058">
        <w:rPr>
          <w:b w:val="0"/>
          <w:color w:val="auto"/>
          <w:szCs w:val="20"/>
        </w:rPr>
        <w:t>do</w:t>
      </w:r>
      <w:r w:rsidRPr="000D7058">
        <w:rPr>
          <w:rFonts w:eastAsia="Verdana" w:cs="Verdana"/>
          <w:b w:val="0"/>
          <w:color w:val="auto"/>
          <w:szCs w:val="20"/>
        </w:rPr>
        <w:t xml:space="preserve"> </w:t>
      </w:r>
      <w:r w:rsidRPr="000D7058">
        <w:rPr>
          <w:b w:val="0"/>
          <w:color w:val="auto"/>
          <w:szCs w:val="20"/>
        </w:rPr>
        <w:t>wniesienia</w:t>
      </w:r>
      <w:r w:rsidRPr="000D7058">
        <w:rPr>
          <w:rFonts w:eastAsia="Verdana" w:cs="Verdana"/>
          <w:b w:val="0"/>
          <w:color w:val="auto"/>
          <w:szCs w:val="20"/>
        </w:rPr>
        <w:t xml:space="preserve"> </w:t>
      </w:r>
      <w:r w:rsidRPr="000D7058">
        <w:rPr>
          <w:b w:val="0"/>
          <w:color w:val="auto"/>
          <w:szCs w:val="20"/>
        </w:rPr>
        <w:t>wadium</w:t>
      </w:r>
      <w:r w:rsidR="0048690B" w:rsidRPr="000D7058">
        <w:rPr>
          <w:b w:val="0"/>
          <w:color w:val="auto"/>
          <w:szCs w:val="20"/>
        </w:rPr>
        <w:t>.</w:t>
      </w:r>
    </w:p>
    <w:p w:rsidR="00693047" w:rsidRPr="000D7058" w:rsidRDefault="00693047" w:rsidP="00AB12AE">
      <w:pPr>
        <w:pStyle w:val="rozdzia"/>
        <w:suppressAutoHyphens w:val="0"/>
        <w:ind w:left="0" w:firstLine="0"/>
        <w:rPr>
          <w:b w:val="0"/>
          <w:color w:val="auto"/>
          <w:szCs w:val="20"/>
        </w:rPr>
      </w:pPr>
    </w:p>
    <w:p w:rsidR="00032CE4" w:rsidRPr="00ED32DC" w:rsidRDefault="00032CE4" w:rsidP="00032CE4">
      <w:pPr>
        <w:pStyle w:val="rozdzia"/>
        <w:suppressAutoHyphens w:val="0"/>
        <w:ind w:left="0" w:firstLine="0"/>
        <w:rPr>
          <w:rFonts w:eastAsia="Verdana" w:cs="Verdana"/>
          <w:bCs/>
          <w:color w:val="auto"/>
          <w:szCs w:val="20"/>
        </w:rPr>
      </w:pPr>
      <w:r w:rsidRPr="00ED32DC">
        <w:rPr>
          <w:rFonts w:eastAsia="Verdana" w:cs="Verdana"/>
          <w:bCs/>
          <w:color w:val="auto"/>
          <w:szCs w:val="20"/>
        </w:rPr>
        <w:t xml:space="preserve">Pakiet nr 1 </w:t>
      </w:r>
      <w:r w:rsidR="004E02D2" w:rsidRPr="00ED32DC">
        <w:rPr>
          <w:rFonts w:eastAsia="Verdana" w:cs="Verdana"/>
          <w:bCs/>
          <w:color w:val="auto"/>
          <w:szCs w:val="20"/>
        </w:rPr>
        <w:t>–</w:t>
      </w:r>
      <w:r w:rsidR="009D7C7C" w:rsidRPr="00ED32DC">
        <w:rPr>
          <w:rFonts w:eastAsia="Verdana" w:cs="Verdana"/>
          <w:bCs/>
          <w:color w:val="auto"/>
          <w:szCs w:val="20"/>
        </w:rPr>
        <w:t xml:space="preserve"> 32</w:t>
      </w:r>
      <w:r w:rsidR="004E02D2" w:rsidRPr="00ED32DC">
        <w:rPr>
          <w:rFonts w:eastAsia="Verdana" w:cs="Verdana"/>
          <w:bCs/>
          <w:color w:val="auto"/>
          <w:szCs w:val="20"/>
        </w:rPr>
        <w:t>.000,00</w:t>
      </w:r>
      <w:r w:rsidRPr="00ED32DC">
        <w:rPr>
          <w:rFonts w:eastAsia="Verdana" w:cs="Verdana"/>
          <w:bCs/>
          <w:color w:val="auto"/>
          <w:szCs w:val="20"/>
        </w:rPr>
        <w:t xml:space="preserve"> ZŁ</w:t>
      </w:r>
    </w:p>
    <w:p w:rsidR="00032CE4" w:rsidRPr="00ED32DC" w:rsidRDefault="00032CE4" w:rsidP="00032CE4">
      <w:pPr>
        <w:pStyle w:val="rozdzia"/>
        <w:suppressAutoHyphens w:val="0"/>
        <w:ind w:left="0" w:firstLine="0"/>
        <w:rPr>
          <w:rFonts w:eastAsia="Verdana" w:cs="Verdana"/>
          <w:bCs/>
          <w:color w:val="auto"/>
          <w:szCs w:val="20"/>
        </w:rPr>
      </w:pPr>
      <w:r w:rsidRPr="00ED32DC">
        <w:rPr>
          <w:rFonts w:eastAsia="Verdana" w:cs="Verdana"/>
          <w:bCs/>
          <w:color w:val="auto"/>
          <w:szCs w:val="20"/>
        </w:rPr>
        <w:t>Pakiet nr 2 –</w:t>
      </w:r>
      <w:r w:rsidR="009D7C7C" w:rsidRPr="00ED32DC">
        <w:rPr>
          <w:rFonts w:eastAsia="Verdana" w:cs="Verdana"/>
          <w:bCs/>
          <w:color w:val="auto"/>
          <w:szCs w:val="20"/>
        </w:rPr>
        <w:t xml:space="preserve"> 2.4</w:t>
      </w:r>
      <w:r w:rsidR="002E447B" w:rsidRPr="00ED32DC">
        <w:rPr>
          <w:rFonts w:eastAsia="Verdana" w:cs="Verdana"/>
          <w:bCs/>
          <w:color w:val="auto"/>
          <w:szCs w:val="20"/>
        </w:rPr>
        <w:t>00,00</w:t>
      </w:r>
      <w:r w:rsidRPr="00ED32DC">
        <w:rPr>
          <w:rFonts w:eastAsia="Verdana" w:cs="Verdana"/>
          <w:bCs/>
          <w:color w:val="auto"/>
          <w:szCs w:val="20"/>
        </w:rPr>
        <w:t xml:space="preserve"> ZŁ</w:t>
      </w:r>
    </w:p>
    <w:p w:rsidR="00032CE4" w:rsidRPr="00ED32DC" w:rsidRDefault="00032CE4" w:rsidP="00032CE4">
      <w:pPr>
        <w:pStyle w:val="rozdzia"/>
        <w:suppressAutoHyphens w:val="0"/>
        <w:ind w:left="0" w:firstLine="0"/>
        <w:rPr>
          <w:rFonts w:eastAsia="Verdana" w:cs="Verdana"/>
          <w:bCs/>
          <w:color w:val="auto"/>
          <w:szCs w:val="20"/>
        </w:rPr>
      </w:pPr>
      <w:r w:rsidRPr="00ED32DC">
        <w:rPr>
          <w:rFonts w:eastAsia="Verdana" w:cs="Verdana"/>
          <w:bCs/>
          <w:color w:val="auto"/>
          <w:szCs w:val="20"/>
        </w:rPr>
        <w:t>Pakiet nr 3 –</w:t>
      </w:r>
      <w:r w:rsidR="002E447B" w:rsidRPr="00ED32DC">
        <w:rPr>
          <w:rFonts w:eastAsia="Verdana" w:cs="Verdana"/>
          <w:bCs/>
          <w:color w:val="auto"/>
          <w:szCs w:val="20"/>
        </w:rPr>
        <w:t xml:space="preserve"> </w:t>
      </w:r>
      <w:r w:rsidR="00F650FA" w:rsidRPr="00ED32DC">
        <w:rPr>
          <w:rFonts w:eastAsia="Verdana" w:cs="Verdana"/>
          <w:bCs/>
          <w:color w:val="auto"/>
          <w:szCs w:val="20"/>
        </w:rPr>
        <w:t>7.9</w:t>
      </w:r>
      <w:r w:rsidR="003C57DB" w:rsidRPr="00ED32DC">
        <w:rPr>
          <w:rFonts w:eastAsia="Verdana" w:cs="Verdana"/>
          <w:bCs/>
          <w:color w:val="auto"/>
          <w:szCs w:val="20"/>
        </w:rPr>
        <w:t>00,00</w:t>
      </w:r>
      <w:r w:rsidRPr="00ED32DC">
        <w:rPr>
          <w:rFonts w:eastAsia="Verdana" w:cs="Verdana"/>
          <w:bCs/>
          <w:color w:val="auto"/>
          <w:szCs w:val="20"/>
        </w:rPr>
        <w:t xml:space="preserve"> ZŁ</w:t>
      </w:r>
    </w:p>
    <w:p w:rsidR="00032CE4" w:rsidRPr="004E02A9" w:rsidRDefault="00032CE4" w:rsidP="00032CE4">
      <w:pPr>
        <w:pStyle w:val="rozdzia"/>
        <w:suppressAutoHyphens w:val="0"/>
        <w:ind w:left="0" w:firstLine="0"/>
        <w:rPr>
          <w:rFonts w:eastAsia="Verdana" w:cs="Verdana"/>
          <w:bCs/>
          <w:color w:val="auto"/>
          <w:szCs w:val="20"/>
        </w:rPr>
      </w:pPr>
      <w:r w:rsidRPr="00ED32DC">
        <w:rPr>
          <w:rFonts w:eastAsia="Verdana" w:cs="Verdana"/>
          <w:bCs/>
          <w:color w:val="auto"/>
          <w:szCs w:val="20"/>
        </w:rPr>
        <w:t xml:space="preserve">Pakiet nr 4 – </w:t>
      </w:r>
      <w:r w:rsidR="00320596" w:rsidRPr="00ED32DC">
        <w:rPr>
          <w:rFonts w:eastAsia="Verdana" w:cs="Verdana"/>
          <w:bCs/>
          <w:color w:val="auto"/>
          <w:szCs w:val="20"/>
        </w:rPr>
        <w:t>57</w:t>
      </w:r>
      <w:r w:rsidR="003C57DB" w:rsidRPr="00ED32DC">
        <w:rPr>
          <w:rFonts w:eastAsia="Verdana" w:cs="Verdana"/>
          <w:bCs/>
          <w:color w:val="auto"/>
          <w:szCs w:val="20"/>
        </w:rPr>
        <w:t xml:space="preserve">0,00 </w:t>
      </w:r>
      <w:r w:rsidRPr="00ED32DC">
        <w:rPr>
          <w:rFonts w:eastAsia="Verdana" w:cs="Verdana"/>
          <w:bCs/>
          <w:color w:val="auto"/>
          <w:szCs w:val="20"/>
        </w:rPr>
        <w:t>ZŁ</w:t>
      </w:r>
      <w:r>
        <w:rPr>
          <w:rFonts w:eastAsia="Verdana" w:cs="Verdana"/>
          <w:bCs/>
          <w:color w:val="auto"/>
          <w:szCs w:val="20"/>
        </w:rPr>
        <w:t xml:space="preserve"> </w:t>
      </w:r>
    </w:p>
    <w:p w:rsidR="00F06FE6" w:rsidRPr="000D7058" w:rsidRDefault="00F06FE6" w:rsidP="00AB12AE">
      <w:pPr>
        <w:pStyle w:val="rozdzia"/>
        <w:suppressAutoHyphens w:val="0"/>
        <w:rPr>
          <w:rFonts w:eastAsia="Verdana" w:cs="Verdana"/>
          <w:b w:val="0"/>
          <w:color w:val="auto"/>
          <w:szCs w:val="20"/>
        </w:rPr>
      </w:pPr>
    </w:p>
    <w:p w:rsidR="00335577" w:rsidRPr="000D7058" w:rsidRDefault="00335577" w:rsidP="00C64789">
      <w:pPr>
        <w:pStyle w:val="rozdzia"/>
        <w:ind w:left="720" w:hanging="720"/>
        <w:jc w:val="both"/>
        <w:rPr>
          <w:rFonts w:cs="Verdana"/>
          <w:color w:val="auto"/>
          <w:szCs w:val="20"/>
        </w:rPr>
      </w:pPr>
      <w:r w:rsidRPr="000D7058">
        <w:rPr>
          <w:color w:val="auto"/>
          <w:szCs w:val="20"/>
        </w:rPr>
        <w:t>12.2.</w:t>
      </w:r>
      <w:r w:rsidRPr="000D7058">
        <w:rPr>
          <w:b w:val="0"/>
          <w:color w:val="auto"/>
          <w:szCs w:val="20"/>
        </w:rPr>
        <w:tab/>
        <w:t>Wadium</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color w:val="auto"/>
          <w:szCs w:val="20"/>
        </w:rPr>
        <w:t>przed</w:t>
      </w:r>
      <w:r w:rsidRPr="000D7058">
        <w:rPr>
          <w:rFonts w:eastAsia="Verdana" w:cs="Verdana"/>
          <w:color w:val="auto"/>
          <w:szCs w:val="20"/>
        </w:rPr>
        <w:t xml:space="preserve"> </w:t>
      </w:r>
      <w:r w:rsidRPr="000D7058">
        <w:rPr>
          <w:color w:val="auto"/>
          <w:szCs w:val="20"/>
        </w:rPr>
        <w:t>upływem</w:t>
      </w:r>
      <w:r w:rsidRPr="000D7058">
        <w:rPr>
          <w:rFonts w:eastAsia="Verdana" w:cs="Verdana"/>
          <w:color w:val="auto"/>
          <w:szCs w:val="20"/>
        </w:rPr>
        <w:t xml:space="preserve"> </w:t>
      </w:r>
      <w:r w:rsidRPr="000D7058">
        <w:rPr>
          <w:color w:val="auto"/>
          <w:szCs w:val="20"/>
        </w:rPr>
        <w:t>terminu</w:t>
      </w:r>
      <w:r w:rsidRPr="000D7058">
        <w:rPr>
          <w:rFonts w:eastAsia="Verdana" w:cs="Verdana"/>
          <w:color w:val="auto"/>
          <w:szCs w:val="20"/>
        </w:rPr>
        <w:t xml:space="preserve"> </w:t>
      </w:r>
      <w:r w:rsidRPr="000D7058">
        <w:rPr>
          <w:color w:val="auto"/>
          <w:szCs w:val="20"/>
        </w:rPr>
        <w:t>składania</w:t>
      </w:r>
      <w:r w:rsidRPr="000D7058">
        <w:rPr>
          <w:rFonts w:eastAsia="Verdana" w:cs="Verdana"/>
          <w:color w:val="auto"/>
          <w:szCs w:val="20"/>
        </w:rPr>
        <w:t xml:space="preserve"> </w:t>
      </w:r>
      <w:r w:rsidRPr="000D7058">
        <w:rPr>
          <w:color w:val="auto"/>
          <w:szCs w:val="20"/>
        </w:rPr>
        <w:t>ofert</w:t>
      </w:r>
      <w:r w:rsidR="000531CD" w:rsidRPr="000D7058">
        <w:rPr>
          <w:color w:val="auto"/>
          <w:szCs w:val="20"/>
        </w:rPr>
        <w:t>, do godz. 09</w:t>
      </w:r>
      <w:r w:rsidR="0076442E" w:rsidRPr="000D7058">
        <w:rPr>
          <w:color w:val="auto"/>
          <w:szCs w:val="20"/>
        </w:rPr>
        <w:t>.00</w:t>
      </w:r>
      <w:r w:rsidR="0076442E" w:rsidRPr="000D7058">
        <w:rPr>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jednej</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kilku</w:t>
      </w:r>
      <w:r w:rsidRPr="000D7058">
        <w:rPr>
          <w:rFonts w:eastAsia="Verdana" w:cs="Verdana"/>
          <w:b w:val="0"/>
          <w:color w:val="auto"/>
          <w:szCs w:val="20"/>
        </w:rPr>
        <w:t xml:space="preserve"> </w:t>
      </w:r>
      <w:r w:rsidRPr="000D7058">
        <w:rPr>
          <w:b w:val="0"/>
          <w:color w:val="auto"/>
          <w:szCs w:val="20"/>
        </w:rPr>
        <w:t>następujących</w:t>
      </w:r>
      <w:r w:rsidRPr="000D7058">
        <w:rPr>
          <w:rFonts w:eastAsia="Verdana" w:cs="Verdana"/>
          <w:b w:val="0"/>
          <w:color w:val="auto"/>
          <w:szCs w:val="20"/>
        </w:rPr>
        <w:t xml:space="preserve"> </w:t>
      </w:r>
      <w:r w:rsidRPr="000D7058">
        <w:rPr>
          <w:b w:val="0"/>
          <w:color w:val="auto"/>
          <w:szCs w:val="20"/>
        </w:rPr>
        <w:t>formach,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zależności</w:t>
      </w:r>
      <w:r w:rsidRPr="000D7058">
        <w:rPr>
          <w:rFonts w:eastAsia="Verdana" w:cs="Verdana"/>
          <w:b w:val="0"/>
          <w:color w:val="auto"/>
          <w:szCs w:val="20"/>
        </w:rPr>
        <w:t xml:space="preserve"> </w:t>
      </w:r>
      <w:r w:rsidRPr="000D7058">
        <w:rPr>
          <w:b w:val="0"/>
          <w:color w:val="auto"/>
          <w:szCs w:val="20"/>
        </w:rPr>
        <w:t>od</w:t>
      </w:r>
      <w:r w:rsidRPr="000D7058">
        <w:rPr>
          <w:rFonts w:eastAsia="Verdana" w:cs="Verdana"/>
          <w:b w:val="0"/>
          <w:color w:val="auto"/>
          <w:szCs w:val="20"/>
        </w:rPr>
        <w:t xml:space="preserve"> </w:t>
      </w:r>
      <w:r w:rsidRPr="000D7058">
        <w:rPr>
          <w:b w:val="0"/>
          <w:color w:val="auto"/>
          <w:szCs w:val="20"/>
        </w:rPr>
        <w:t>wyboru</w:t>
      </w:r>
      <w:r w:rsidRPr="000D7058">
        <w:rPr>
          <w:rFonts w:eastAsia="Verdana" w:cs="Verdana"/>
          <w:b w:val="0"/>
          <w:color w:val="auto"/>
          <w:szCs w:val="20"/>
        </w:rPr>
        <w:t xml:space="preserve"> </w:t>
      </w:r>
      <w:r w:rsidRPr="000D7058">
        <w:rPr>
          <w:b w:val="0"/>
          <w:color w:val="auto"/>
          <w:szCs w:val="20"/>
        </w:rPr>
        <w:t>Wykonawcy:</w:t>
      </w:r>
    </w:p>
    <w:p w:rsidR="00335577" w:rsidRPr="000D7058" w:rsidRDefault="00335577" w:rsidP="00941AC8">
      <w:pPr>
        <w:numPr>
          <w:ilvl w:val="0"/>
          <w:numId w:val="28"/>
        </w:numPr>
        <w:tabs>
          <w:tab w:val="left" w:pos="1134"/>
        </w:tabs>
        <w:ind w:left="1134" w:hanging="425"/>
        <w:jc w:val="both"/>
        <w:rPr>
          <w:rFonts w:ascii="Verdana" w:hAnsi="Verdana"/>
          <w:bCs/>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pieniądzu,</w:t>
      </w:r>
      <w:r w:rsidRPr="000D7058">
        <w:rPr>
          <w:rFonts w:ascii="Verdana" w:eastAsia="Verdana" w:hAnsi="Verdana"/>
          <w:sz w:val="20"/>
          <w:szCs w:val="20"/>
        </w:rPr>
        <w:t xml:space="preserve"> </w:t>
      </w:r>
      <w:r w:rsidRPr="000D7058">
        <w:rPr>
          <w:rFonts w:ascii="Verdana" w:hAnsi="Verdana"/>
          <w:sz w:val="20"/>
          <w:szCs w:val="20"/>
        </w:rPr>
        <w:t>przelewem</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rachunek</w:t>
      </w:r>
      <w:r w:rsidRPr="000D7058">
        <w:rPr>
          <w:rFonts w:ascii="Verdana" w:eastAsia="Verdana" w:hAnsi="Verdana"/>
          <w:sz w:val="20"/>
          <w:szCs w:val="20"/>
        </w:rPr>
        <w:t xml:space="preserve"> </w:t>
      </w:r>
      <w:r w:rsidRPr="000D7058">
        <w:rPr>
          <w:rFonts w:ascii="Verdana" w:hAnsi="Verdana"/>
          <w:sz w:val="20"/>
          <w:szCs w:val="20"/>
        </w:rPr>
        <w:t xml:space="preserve">bankowy: </w:t>
      </w:r>
      <w:r w:rsidR="00C80E1B" w:rsidRPr="000D7058">
        <w:rPr>
          <w:rFonts w:ascii="Verdana" w:hAnsi="Verdana"/>
          <w:b/>
          <w:bCs/>
          <w:sz w:val="20"/>
          <w:szCs w:val="20"/>
        </w:rPr>
        <w:t>Powszechna Kasa Oszczędności Bank Polski SA 36 1020 4027 0000 1602 1051 8944</w:t>
      </w:r>
    </w:p>
    <w:p w:rsidR="00335577" w:rsidRPr="000D7058" w:rsidRDefault="00335577" w:rsidP="00941AC8">
      <w:pPr>
        <w:numPr>
          <w:ilvl w:val="0"/>
          <w:numId w:val="28"/>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bankowych lub poręczeniach spółdzielczej kasy oszczędnościowo-kredytowej, z tym że poręczenie kasy jest zawsze poręczeniem pieniężnym;</w:t>
      </w:r>
    </w:p>
    <w:p w:rsidR="00335577" w:rsidRPr="000D7058" w:rsidRDefault="00335577" w:rsidP="00941AC8">
      <w:pPr>
        <w:numPr>
          <w:ilvl w:val="0"/>
          <w:numId w:val="28"/>
        </w:numPr>
        <w:tabs>
          <w:tab w:val="left" w:pos="1134"/>
        </w:tabs>
        <w:suppressAutoHyphens w:val="0"/>
        <w:ind w:left="1134" w:hanging="425"/>
        <w:jc w:val="both"/>
        <w:rPr>
          <w:rFonts w:ascii="Verdana" w:hAnsi="Verdana"/>
          <w:sz w:val="20"/>
          <w:szCs w:val="20"/>
        </w:rPr>
      </w:pPr>
      <w:r w:rsidRPr="000D7058">
        <w:rPr>
          <w:rFonts w:ascii="Verdana" w:hAnsi="Verdana"/>
          <w:sz w:val="20"/>
          <w:szCs w:val="20"/>
        </w:rPr>
        <w:lastRenderedPageBreak/>
        <w:t>gwarancjach bankowych;</w:t>
      </w:r>
    </w:p>
    <w:p w:rsidR="00335577" w:rsidRPr="000D7058" w:rsidRDefault="00335577" w:rsidP="00941AC8">
      <w:pPr>
        <w:numPr>
          <w:ilvl w:val="0"/>
          <w:numId w:val="28"/>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ubezpieczeniowych;</w:t>
      </w:r>
    </w:p>
    <w:p w:rsidR="00335577" w:rsidRPr="000D7058" w:rsidRDefault="00335577" w:rsidP="00941AC8">
      <w:pPr>
        <w:numPr>
          <w:ilvl w:val="0"/>
          <w:numId w:val="28"/>
        </w:numPr>
        <w:tabs>
          <w:tab w:val="left" w:pos="1134"/>
        </w:tabs>
        <w:suppressAutoHyphens w:val="0"/>
        <w:ind w:left="1134" w:hanging="425"/>
        <w:jc w:val="both"/>
        <w:rPr>
          <w:rFonts w:ascii="Verdana" w:hAnsi="Verdana"/>
          <w:sz w:val="20"/>
          <w:szCs w:val="20"/>
        </w:rPr>
      </w:pPr>
      <w:r w:rsidRPr="000D7058">
        <w:rPr>
          <w:rFonts w:ascii="Verdana" w:hAnsi="Verdana"/>
          <w:sz w:val="20"/>
          <w:szCs w:val="20"/>
        </w:rPr>
        <w:t xml:space="preserve">poręczeniach udzielanych przez podmioty, o których mowa w art. 6b ust. 5 </w:t>
      </w:r>
      <w:proofErr w:type="spellStart"/>
      <w:r w:rsidRPr="000D7058">
        <w:rPr>
          <w:rFonts w:ascii="Verdana" w:hAnsi="Verdana"/>
          <w:sz w:val="20"/>
          <w:szCs w:val="20"/>
        </w:rPr>
        <w:t>pkt</w:t>
      </w:r>
      <w:proofErr w:type="spellEnd"/>
      <w:r w:rsidRPr="000D7058">
        <w:rPr>
          <w:rFonts w:ascii="Verdana" w:hAnsi="Verdana"/>
          <w:sz w:val="20"/>
          <w:szCs w:val="20"/>
        </w:rPr>
        <w:t xml:space="preserve"> 2 ustawy z dnia 9 listopada 2000 r. o utworzeniu Polskiej Agencji Rozwoju Przedsiębiorczości (Dz. U. z 2014 r. poz. 1804 oraz z 2015 r. poz. 978 i 1240).</w:t>
      </w:r>
    </w:p>
    <w:p w:rsidR="00335577" w:rsidRPr="000D7058" w:rsidRDefault="00335577" w:rsidP="00AB12AE">
      <w:pPr>
        <w:pStyle w:val="rozdzia"/>
        <w:suppressAutoHyphens w:val="0"/>
        <w:rPr>
          <w:b w:val="0"/>
          <w:color w:val="auto"/>
          <w:szCs w:val="20"/>
        </w:rPr>
      </w:pPr>
    </w:p>
    <w:p w:rsidR="00335577" w:rsidRPr="000D7058" w:rsidRDefault="00335577" w:rsidP="00941AC8">
      <w:pPr>
        <w:pStyle w:val="rozdzia"/>
        <w:numPr>
          <w:ilvl w:val="1"/>
          <w:numId w:val="26"/>
        </w:numPr>
        <w:suppressAutoHyphens w:val="0"/>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wnoszone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formie</w:t>
      </w:r>
      <w:r w:rsidRPr="000D7058">
        <w:rPr>
          <w:rFonts w:eastAsia="Verdana" w:cs="Verdana"/>
          <w:b w:val="0"/>
          <w:color w:val="auto"/>
          <w:szCs w:val="20"/>
        </w:rPr>
        <w:t xml:space="preserve"> </w:t>
      </w:r>
      <w:r w:rsidRPr="000D7058">
        <w:rPr>
          <w:b w:val="0"/>
          <w:color w:val="auto"/>
          <w:szCs w:val="20"/>
        </w:rPr>
        <w:t>poręczeń</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gwarancji</w:t>
      </w:r>
      <w:r w:rsidRPr="000D7058">
        <w:rPr>
          <w:rFonts w:eastAsia="Verdana" w:cs="Verdana"/>
          <w:b w:val="0"/>
          <w:color w:val="auto"/>
          <w:szCs w:val="20"/>
        </w:rPr>
        <w:t>:</w:t>
      </w:r>
    </w:p>
    <w:p w:rsidR="006B76E0" w:rsidRPr="00CA4E25" w:rsidRDefault="00346D51" w:rsidP="00941AC8">
      <w:pPr>
        <w:pStyle w:val="rozdzia"/>
        <w:numPr>
          <w:ilvl w:val="0"/>
          <w:numId w:val="38"/>
        </w:numPr>
        <w:suppressAutoHyphens w:val="0"/>
        <w:ind w:left="1134"/>
        <w:jc w:val="both"/>
        <w:rPr>
          <w:b w:val="0"/>
          <w:color w:val="auto"/>
          <w:szCs w:val="20"/>
        </w:rPr>
      </w:pPr>
      <w:r w:rsidRPr="00CA4E25">
        <w:rPr>
          <w:rFonts w:eastAsia="Verdana" w:cs="Verdana"/>
          <w:b w:val="0"/>
          <w:color w:val="auto"/>
          <w:szCs w:val="20"/>
        </w:rPr>
        <w:t xml:space="preserve">Wykonawca wnosi w formie elektronicznej poprzez zamieszczenie - zgodnie z </w:t>
      </w:r>
      <w:proofErr w:type="spellStart"/>
      <w:r w:rsidRPr="00CA4E25">
        <w:rPr>
          <w:rFonts w:eastAsia="Verdana" w:cs="Verdana"/>
          <w:b w:val="0"/>
          <w:color w:val="auto"/>
          <w:szCs w:val="20"/>
        </w:rPr>
        <w:t>pkt</w:t>
      </w:r>
      <w:proofErr w:type="spellEnd"/>
      <w:r w:rsidRPr="00CA4E25">
        <w:rPr>
          <w:rFonts w:eastAsia="Verdana" w:cs="Verdana"/>
          <w:b w:val="0"/>
          <w:color w:val="auto"/>
          <w:szCs w:val="20"/>
        </w:rPr>
        <w:t xml:space="preserve"> 10 - oryginału dokumentu wadialnego tj. opatrzonego kwalifikowanym podpisem elektronicznym osób upoważnionych do jego wystawienia tj. wystawcę dokumentu</w:t>
      </w:r>
    </w:p>
    <w:p w:rsidR="006B76E0" w:rsidRPr="00CA4E25" w:rsidRDefault="006B76E0" w:rsidP="00941AC8">
      <w:pPr>
        <w:pStyle w:val="rozdzia"/>
        <w:numPr>
          <w:ilvl w:val="0"/>
          <w:numId w:val="27"/>
        </w:numPr>
        <w:suppressAutoHyphens w:val="0"/>
        <w:ind w:left="1134"/>
        <w:rPr>
          <w:b w:val="0"/>
          <w:color w:val="auto"/>
        </w:rPr>
      </w:pPr>
      <w:r w:rsidRPr="00CA4E25">
        <w:rPr>
          <w:b w:val="0"/>
          <w:color w:val="auto"/>
        </w:rPr>
        <w:t>musi obejmować cały okres związania ofertą.</w:t>
      </w:r>
    </w:p>
    <w:p w:rsidR="00335577" w:rsidRPr="000D7058" w:rsidRDefault="00335577" w:rsidP="00941AC8">
      <w:pPr>
        <w:pStyle w:val="rozdzia"/>
        <w:numPr>
          <w:ilvl w:val="0"/>
          <w:numId w:val="27"/>
        </w:numPr>
        <w:suppressAutoHyphens w:val="0"/>
        <w:ind w:left="1134"/>
        <w:rPr>
          <w:b w:val="0"/>
          <w:color w:val="auto"/>
          <w:szCs w:val="20"/>
        </w:rPr>
      </w:pPr>
      <w:r w:rsidRPr="000D7058">
        <w:rPr>
          <w:b w:val="0"/>
          <w:color w:val="auto"/>
          <w:szCs w:val="20"/>
        </w:rPr>
        <w:t>powinno</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wystawione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Zamawiającego</w:t>
      </w:r>
    </w:p>
    <w:p w:rsidR="00335577" w:rsidRPr="000D7058" w:rsidRDefault="00335577" w:rsidP="00941AC8">
      <w:pPr>
        <w:pStyle w:val="rozdzia"/>
        <w:numPr>
          <w:ilvl w:val="0"/>
          <w:numId w:val="27"/>
        </w:numPr>
        <w:suppressAutoHyphens w:val="0"/>
        <w:ind w:left="1134"/>
        <w:rPr>
          <w:rFonts w:eastAsia="Verdana" w:cs="Verdana"/>
          <w:b w:val="0"/>
          <w:color w:val="auto"/>
          <w:szCs w:val="20"/>
        </w:rPr>
      </w:pPr>
      <w:r w:rsidRPr="000D7058">
        <w:rPr>
          <w:b w:val="0"/>
          <w:color w:val="auto"/>
          <w:szCs w:val="20"/>
        </w:rPr>
        <w:t>koniecznym</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aby</w:t>
      </w:r>
      <w:r w:rsidRPr="000D7058">
        <w:rPr>
          <w:rFonts w:eastAsia="Verdana" w:cs="Verdana"/>
          <w:b w:val="0"/>
          <w:color w:val="auto"/>
          <w:szCs w:val="20"/>
        </w:rPr>
        <w:t xml:space="preserve"> </w:t>
      </w:r>
      <w:r w:rsidRPr="000D7058">
        <w:rPr>
          <w:b w:val="0"/>
          <w:color w:val="auto"/>
          <w:szCs w:val="20"/>
        </w:rPr>
        <w:t>gwarancja</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poręczenie</w:t>
      </w:r>
      <w:r w:rsidRPr="000D7058">
        <w:rPr>
          <w:rFonts w:eastAsia="Verdana" w:cs="Verdana"/>
          <w:b w:val="0"/>
          <w:color w:val="auto"/>
          <w:szCs w:val="20"/>
        </w:rPr>
        <w:t xml:space="preserve"> </w:t>
      </w:r>
      <w:r w:rsidRPr="000D7058">
        <w:rPr>
          <w:b w:val="0"/>
          <w:color w:val="auto"/>
          <w:szCs w:val="20"/>
        </w:rPr>
        <w:t>obejmowały</w:t>
      </w:r>
      <w:r w:rsidRPr="000D7058">
        <w:rPr>
          <w:rFonts w:eastAsia="Verdana" w:cs="Verdana"/>
          <w:b w:val="0"/>
          <w:color w:val="auto"/>
          <w:szCs w:val="20"/>
        </w:rPr>
        <w:t xml:space="preserve"> </w:t>
      </w:r>
      <w:r w:rsidRPr="000D7058">
        <w:rPr>
          <w:b w:val="0"/>
          <w:color w:val="auto"/>
          <w:szCs w:val="20"/>
        </w:rPr>
        <w:t>odpowiedzialność</w:t>
      </w:r>
      <w:r w:rsidRPr="000D7058">
        <w:rPr>
          <w:rFonts w:eastAsia="Verdana" w:cs="Verdana"/>
          <w:b w:val="0"/>
          <w:color w:val="auto"/>
          <w:szCs w:val="20"/>
        </w:rPr>
        <w:t xml:space="preserve"> </w:t>
      </w:r>
      <w:r w:rsidRPr="000D7058">
        <w:rPr>
          <w:b w:val="0"/>
          <w:color w:val="auto"/>
          <w:szCs w:val="20"/>
        </w:rPr>
        <w:t>za</w:t>
      </w:r>
      <w:r w:rsidRPr="000D7058">
        <w:rPr>
          <w:rFonts w:eastAsia="Verdana" w:cs="Verdana"/>
          <w:b w:val="0"/>
          <w:color w:val="auto"/>
          <w:szCs w:val="20"/>
        </w:rPr>
        <w:t xml:space="preserve"> </w:t>
      </w:r>
      <w:r w:rsidRPr="000D7058">
        <w:rPr>
          <w:b w:val="0"/>
          <w:color w:val="auto"/>
          <w:szCs w:val="20"/>
        </w:rPr>
        <w:t>wszystkie</w:t>
      </w:r>
      <w:r w:rsidRPr="000D7058">
        <w:rPr>
          <w:rFonts w:eastAsia="Verdana" w:cs="Verdana"/>
          <w:b w:val="0"/>
          <w:color w:val="auto"/>
          <w:szCs w:val="20"/>
        </w:rPr>
        <w:t xml:space="preserve"> </w:t>
      </w:r>
      <w:r w:rsidRPr="000D7058">
        <w:rPr>
          <w:b w:val="0"/>
          <w:color w:val="auto"/>
          <w:szCs w:val="20"/>
        </w:rPr>
        <w:t>przypadki</w:t>
      </w:r>
      <w:r w:rsidRPr="000D7058">
        <w:rPr>
          <w:rFonts w:eastAsia="Verdana" w:cs="Verdana"/>
          <w:b w:val="0"/>
          <w:color w:val="auto"/>
          <w:szCs w:val="20"/>
        </w:rPr>
        <w:t xml:space="preserve"> </w:t>
      </w:r>
      <w:r w:rsidRPr="000D7058">
        <w:rPr>
          <w:b w:val="0"/>
          <w:color w:val="auto"/>
          <w:szCs w:val="20"/>
        </w:rPr>
        <w:t>powodujące</w:t>
      </w:r>
      <w:r w:rsidRPr="000D7058">
        <w:rPr>
          <w:rFonts w:eastAsia="Verdana" w:cs="Verdana"/>
          <w:b w:val="0"/>
          <w:color w:val="auto"/>
          <w:szCs w:val="20"/>
        </w:rPr>
        <w:t xml:space="preserve"> </w:t>
      </w:r>
      <w:r w:rsidRPr="000D7058">
        <w:rPr>
          <w:b w:val="0"/>
          <w:color w:val="auto"/>
          <w:szCs w:val="20"/>
        </w:rPr>
        <w:t>utratę</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przez</w:t>
      </w:r>
      <w:r w:rsidRPr="000D7058">
        <w:rPr>
          <w:rFonts w:eastAsia="Verdana" w:cs="Verdana"/>
          <w:b w:val="0"/>
          <w:color w:val="auto"/>
          <w:szCs w:val="20"/>
        </w:rPr>
        <w:t xml:space="preserve"> </w:t>
      </w:r>
      <w:r w:rsidRPr="000D7058">
        <w:rPr>
          <w:b w:val="0"/>
          <w:color w:val="auto"/>
          <w:szCs w:val="20"/>
        </w:rPr>
        <w:t>Wykonawcę,</w:t>
      </w:r>
      <w:r w:rsidRPr="000D7058">
        <w:rPr>
          <w:rFonts w:eastAsia="Verdana" w:cs="Verdana"/>
          <w:b w:val="0"/>
          <w:color w:val="auto"/>
          <w:szCs w:val="20"/>
        </w:rPr>
        <w:t xml:space="preserve"> </w:t>
      </w:r>
      <w:r w:rsidRPr="000D7058">
        <w:rPr>
          <w:b w:val="0"/>
          <w:color w:val="auto"/>
          <w:szCs w:val="20"/>
        </w:rPr>
        <w:t>określone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4a</w:t>
      </w:r>
      <w:r w:rsidRPr="000D7058">
        <w:rPr>
          <w:rFonts w:eastAsia="Verdana" w:cs="Verdana"/>
          <w:b w:val="0"/>
          <w:color w:val="auto"/>
          <w:szCs w:val="20"/>
        </w:rPr>
        <w:t xml:space="preserve"> </w:t>
      </w:r>
      <w:r w:rsidRPr="000D7058">
        <w:rPr>
          <w:b w:val="0"/>
          <w:color w:val="auto"/>
          <w:szCs w:val="20"/>
        </w:rPr>
        <w:t>i</w:t>
      </w:r>
      <w:r w:rsidRPr="000D7058">
        <w:rPr>
          <w:rFonts w:eastAsia="Verdana" w:cs="Verdana"/>
          <w:b w:val="0"/>
          <w:color w:val="auto"/>
          <w:szCs w:val="20"/>
        </w:rPr>
        <w:t xml:space="preserve"> </w:t>
      </w:r>
      <w:r w:rsidRPr="000D7058">
        <w:rPr>
          <w:b w:val="0"/>
          <w:color w:val="auto"/>
          <w:szCs w:val="20"/>
        </w:rPr>
        <w:t>5</w:t>
      </w:r>
      <w:r w:rsidRPr="000D7058">
        <w:rPr>
          <w:rFonts w:eastAsia="Verdana" w:cs="Verdana"/>
          <w:b w:val="0"/>
          <w:color w:val="auto"/>
          <w:szCs w:val="20"/>
        </w:rPr>
        <w:t xml:space="preserve"> </w:t>
      </w:r>
      <w:r w:rsidR="00CF1496" w:rsidRPr="000D7058">
        <w:rPr>
          <w:b w:val="0"/>
          <w:color w:val="auto"/>
          <w:szCs w:val="20"/>
        </w:rPr>
        <w:t>U</w:t>
      </w:r>
      <w:r w:rsidRPr="000D7058">
        <w:rPr>
          <w:b w:val="0"/>
          <w:color w:val="auto"/>
          <w:szCs w:val="20"/>
        </w:rPr>
        <w:t>stawy.</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to</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bezwarunkowe,</w:t>
      </w:r>
      <w:r w:rsidRPr="000D7058">
        <w:rPr>
          <w:rFonts w:eastAsia="Verdana" w:cs="Verdana"/>
          <w:b w:val="0"/>
          <w:color w:val="auto"/>
          <w:szCs w:val="20"/>
        </w:rPr>
        <w:t xml:space="preserve"> </w:t>
      </w:r>
      <w:r w:rsidRPr="000D7058">
        <w:rPr>
          <w:b w:val="0"/>
          <w:color w:val="auto"/>
          <w:szCs w:val="20"/>
        </w:rPr>
        <w:t>realizowane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pierwsze</w:t>
      </w:r>
      <w:r w:rsidRPr="000D7058">
        <w:rPr>
          <w:rFonts w:eastAsia="Verdana" w:cs="Verdana"/>
          <w:b w:val="0"/>
          <w:color w:val="auto"/>
          <w:szCs w:val="20"/>
        </w:rPr>
        <w:t xml:space="preserve"> </w:t>
      </w:r>
      <w:r w:rsidRPr="000D7058">
        <w:rPr>
          <w:b w:val="0"/>
          <w:color w:val="auto"/>
          <w:szCs w:val="20"/>
        </w:rPr>
        <w:t>żądanie</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p>
    <w:p w:rsidR="00335577" w:rsidRPr="000D7058" w:rsidRDefault="00335577" w:rsidP="00AB12AE">
      <w:pPr>
        <w:pStyle w:val="rozdzia"/>
        <w:suppressAutoHyphens w:val="0"/>
        <w:jc w:val="both"/>
        <w:rPr>
          <w:rFonts w:eastAsia="Verdana" w:cs="Verdana"/>
          <w:b w:val="0"/>
          <w:color w:val="auto"/>
          <w:szCs w:val="20"/>
        </w:rPr>
      </w:pPr>
    </w:p>
    <w:p w:rsidR="00335577" w:rsidRPr="000D7058" w:rsidRDefault="00335577" w:rsidP="00941AC8">
      <w:pPr>
        <w:pStyle w:val="rozdzia"/>
        <w:numPr>
          <w:ilvl w:val="1"/>
          <w:numId w:val="26"/>
        </w:numPr>
        <w:suppressAutoHyphens w:val="0"/>
        <w:jc w:val="both"/>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pieniądzu</w:t>
      </w:r>
      <w:r w:rsidRPr="000D7058">
        <w:rPr>
          <w:rFonts w:eastAsia="Verdana" w:cs="Verdana"/>
          <w:b w:val="0"/>
          <w:color w:val="auto"/>
          <w:szCs w:val="20"/>
        </w:rPr>
        <w:t xml:space="preserve"> </w:t>
      </w:r>
      <w:r w:rsidRPr="000D7058">
        <w:rPr>
          <w:b w:val="0"/>
          <w:color w:val="auto"/>
          <w:szCs w:val="20"/>
        </w:rPr>
        <w:t>przelewem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wpłynąć</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wskazany</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pkt.</w:t>
      </w:r>
      <w:r w:rsidRPr="000D7058">
        <w:rPr>
          <w:rFonts w:eastAsia="Verdana" w:cs="Verdana"/>
          <w:b w:val="0"/>
          <w:color w:val="auto"/>
          <w:szCs w:val="20"/>
        </w:rPr>
        <w:t xml:space="preserve"> </w:t>
      </w:r>
      <w:r w:rsidRPr="000D7058">
        <w:rPr>
          <w:b w:val="0"/>
          <w:color w:val="auto"/>
          <w:szCs w:val="20"/>
        </w:rPr>
        <w:t>12.2.</w:t>
      </w:r>
      <w:r w:rsidRPr="000D7058">
        <w:rPr>
          <w:rFonts w:eastAsia="Verdana" w:cs="Verdana"/>
          <w:b w:val="0"/>
          <w:color w:val="auto"/>
          <w:szCs w:val="20"/>
        </w:rPr>
        <w:t xml:space="preserve"> </w:t>
      </w:r>
      <w:proofErr w:type="spellStart"/>
      <w:r w:rsidRPr="000D7058">
        <w:rPr>
          <w:b w:val="0"/>
          <w:color w:val="auto"/>
          <w:szCs w:val="20"/>
        </w:rPr>
        <w:t>ppkt</w:t>
      </w:r>
      <w:proofErr w:type="spellEnd"/>
      <w:r w:rsidRPr="000D7058">
        <w:rPr>
          <w:b w:val="0"/>
          <w:color w:val="auto"/>
          <w:szCs w:val="20"/>
        </w:rPr>
        <w:t xml:space="preserve"> 1)</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r w:rsidRPr="000D7058">
        <w:rPr>
          <w:b w:val="0"/>
          <w:color w:val="auto"/>
          <w:szCs w:val="20"/>
        </w:rPr>
        <w:t>najpóźniej</w:t>
      </w:r>
      <w:r w:rsidRPr="000D7058">
        <w:rPr>
          <w:rFonts w:eastAsia="Verdana" w:cs="Verdana"/>
          <w:b w:val="0"/>
          <w:color w:val="auto"/>
          <w:szCs w:val="20"/>
        </w:rPr>
        <w:t xml:space="preserve"> </w:t>
      </w:r>
      <w:r w:rsidRPr="000D7058">
        <w:rPr>
          <w:b w:val="0"/>
          <w:color w:val="auto"/>
          <w:szCs w:val="20"/>
        </w:rPr>
        <w:t>przed</w:t>
      </w:r>
      <w:r w:rsidRPr="000D7058">
        <w:rPr>
          <w:rFonts w:eastAsia="Verdana" w:cs="Verdana"/>
          <w:b w:val="0"/>
          <w:color w:val="auto"/>
          <w:szCs w:val="20"/>
        </w:rPr>
        <w:t xml:space="preserve"> </w:t>
      </w:r>
      <w:r w:rsidRPr="000D7058">
        <w:rPr>
          <w:b w:val="0"/>
          <w:color w:val="auto"/>
          <w:szCs w:val="20"/>
        </w:rPr>
        <w:t>upływem</w:t>
      </w:r>
      <w:r w:rsidRPr="000D7058">
        <w:rPr>
          <w:rFonts w:eastAsia="Verdana" w:cs="Verdana"/>
          <w:b w:val="0"/>
          <w:color w:val="auto"/>
          <w:szCs w:val="20"/>
        </w:rPr>
        <w:t xml:space="preserve"> </w:t>
      </w:r>
      <w:r w:rsidRPr="000D7058">
        <w:rPr>
          <w:b w:val="0"/>
          <w:color w:val="auto"/>
          <w:szCs w:val="20"/>
        </w:rPr>
        <w:t>terminu</w:t>
      </w:r>
      <w:r w:rsidRPr="000D7058">
        <w:rPr>
          <w:rFonts w:eastAsia="Verdana" w:cs="Verdana"/>
          <w:b w:val="0"/>
          <w:color w:val="auto"/>
          <w:szCs w:val="20"/>
        </w:rPr>
        <w:t xml:space="preserve"> </w:t>
      </w:r>
      <w:r w:rsidRPr="000D7058">
        <w:rPr>
          <w:b w:val="0"/>
          <w:color w:val="auto"/>
          <w:szCs w:val="20"/>
        </w:rPr>
        <w:t>składania</w:t>
      </w:r>
      <w:r w:rsidRPr="000D7058">
        <w:rPr>
          <w:rFonts w:eastAsia="Verdana" w:cs="Verdana"/>
          <w:b w:val="0"/>
          <w:color w:val="auto"/>
          <w:szCs w:val="20"/>
        </w:rPr>
        <w:t xml:space="preserve"> </w:t>
      </w:r>
      <w:r w:rsidRPr="000D7058">
        <w:rPr>
          <w:b w:val="0"/>
          <w:color w:val="auto"/>
          <w:szCs w:val="20"/>
        </w:rPr>
        <w:t>ofert.</w:t>
      </w:r>
    </w:p>
    <w:p w:rsidR="00335577" w:rsidRPr="000D7058" w:rsidRDefault="00335577" w:rsidP="00AB12AE">
      <w:pPr>
        <w:pStyle w:val="rozdzia"/>
        <w:suppressAutoHyphens w:val="0"/>
        <w:ind w:left="0" w:firstLine="0"/>
        <w:rPr>
          <w:rFonts w:eastAsia="Verdana" w:cs="Verdana"/>
          <w:b w:val="0"/>
          <w:color w:val="auto"/>
          <w:szCs w:val="20"/>
        </w:rPr>
      </w:pPr>
    </w:p>
    <w:p w:rsidR="00335577" w:rsidRPr="000D7058" w:rsidRDefault="00335577" w:rsidP="00941AC8">
      <w:pPr>
        <w:pStyle w:val="rozdzia"/>
        <w:numPr>
          <w:ilvl w:val="1"/>
          <w:numId w:val="26"/>
        </w:numPr>
        <w:suppressAutoHyphens w:val="0"/>
        <w:rPr>
          <w:rFonts w:cs="Verdana"/>
          <w:b w:val="0"/>
          <w:color w:val="auto"/>
          <w:szCs w:val="20"/>
        </w:rPr>
      </w:pPr>
      <w:r w:rsidRPr="000D7058">
        <w:rPr>
          <w:rFonts w:eastAsia="Verdana" w:cs="Verdana"/>
          <w:b w:val="0"/>
          <w:color w:val="auto"/>
          <w:szCs w:val="20"/>
        </w:rPr>
        <w:t xml:space="preserve"> </w:t>
      </w:r>
      <w:r w:rsidRPr="000D7058">
        <w:rPr>
          <w:b w:val="0"/>
          <w:color w:val="auto"/>
          <w:szCs w:val="20"/>
        </w:rPr>
        <w:t>Zamawiający</w:t>
      </w:r>
      <w:r w:rsidRPr="000D7058">
        <w:rPr>
          <w:rFonts w:eastAsia="Verdana" w:cs="Verdana"/>
          <w:b w:val="0"/>
          <w:color w:val="auto"/>
          <w:szCs w:val="20"/>
        </w:rPr>
        <w:t xml:space="preserve"> </w:t>
      </w:r>
      <w:r w:rsidRPr="000D7058">
        <w:rPr>
          <w:b w:val="0"/>
          <w:color w:val="auto"/>
          <w:szCs w:val="20"/>
        </w:rPr>
        <w:t>dokona</w:t>
      </w:r>
      <w:r w:rsidRPr="000D7058">
        <w:rPr>
          <w:rFonts w:eastAsia="Verdana" w:cs="Verdana"/>
          <w:b w:val="0"/>
          <w:color w:val="auto"/>
          <w:szCs w:val="20"/>
        </w:rPr>
        <w:t xml:space="preserve"> </w:t>
      </w:r>
      <w:r w:rsidRPr="000D7058">
        <w:rPr>
          <w:b w:val="0"/>
          <w:color w:val="auto"/>
          <w:szCs w:val="20"/>
        </w:rPr>
        <w:t>zwrotu</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zasadach</w:t>
      </w:r>
      <w:r w:rsidRPr="000D7058">
        <w:rPr>
          <w:rFonts w:eastAsia="Verdana" w:cs="Verdana"/>
          <w:b w:val="0"/>
          <w:color w:val="auto"/>
          <w:szCs w:val="20"/>
        </w:rPr>
        <w:t xml:space="preserve"> </w:t>
      </w:r>
      <w:r w:rsidRPr="000D7058">
        <w:rPr>
          <w:b w:val="0"/>
          <w:color w:val="auto"/>
          <w:szCs w:val="20"/>
        </w:rPr>
        <w:t>określonych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1-4</w:t>
      </w:r>
      <w:r w:rsidRPr="000D7058">
        <w:rPr>
          <w:rFonts w:eastAsia="Verdana" w:cs="Verdana"/>
          <w:b w:val="0"/>
          <w:color w:val="auto"/>
          <w:szCs w:val="20"/>
        </w:rPr>
        <w:t xml:space="preserve"> </w:t>
      </w:r>
      <w:r w:rsidR="00CF1496" w:rsidRPr="000D7058">
        <w:rPr>
          <w:b w:val="0"/>
          <w:color w:val="auto"/>
          <w:szCs w:val="20"/>
        </w:rPr>
        <w:t>Ustaw</w:t>
      </w:r>
      <w:r w:rsidRPr="000D7058">
        <w:rPr>
          <w:b w:val="0"/>
          <w:color w:val="auto"/>
          <w:szCs w:val="20"/>
        </w:rPr>
        <w:t>.</w:t>
      </w:r>
    </w:p>
    <w:p w:rsidR="00335577" w:rsidRPr="000D7058" w:rsidRDefault="00335577" w:rsidP="00AB12AE">
      <w:pPr>
        <w:pStyle w:val="rozdzia"/>
        <w:suppressAutoHyphens w:val="0"/>
        <w:ind w:left="0" w:firstLine="0"/>
        <w:rPr>
          <w:rFonts w:cs="Verdana"/>
          <w:b w:val="0"/>
          <w:color w:val="auto"/>
          <w:szCs w:val="20"/>
        </w:rPr>
      </w:pPr>
    </w:p>
    <w:p w:rsidR="00335577" w:rsidRPr="000D7058" w:rsidRDefault="00335577" w:rsidP="00941AC8">
      <w:pPr>
        <w:numPr>
          <w:ilvl w:val="1"/>
          <w:numId w:val="26"/>
        </w:numPr>
        <w:suppressAutoHyphens w:val="0"/>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5</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zatrzyma</w:t>
      </w:r>
      <w:r w:rsidRPr="000D7058">
        <w:rPr>
          <w:rFonts w:ascii="Verdana" w:eastAsia="Verdana" w:hAnsi="Verdana"/>
          <w:sz w:val="20"/>
          <w:szCs w:val="20"/>
        </w:rPr>
        <w:t xml:space="preserve"> </w:t>
      </w:r>
      <w:r w:rsidRPr="000D7058">
        <w:rPr>
          <w:rFonts w:ascii="Verdana" w:hAnsi="Verdana"/>
          <w:sz w:val="20"/>
          <w:szCs w:val="20"/>
        </w:rPr>
        <w:t>wadium</w:t>
      </w:r>
      <w:r w:rsidRPr="000D7058">
        <w:rPr>
          <w:rFonts w:ascii="Verdana" w:eastAsia="Verdana" w:hAnsi="Verdana"/>
          <w:sz w:val="20"/>
          <w:szCs w:val="20"/>
        </w:rPr>
        <w:t xml:space="preserve"> </w:t>
      </w:r>
      <w:r w:rsidRPr="000D7058">
        <w:rPr>
          <w:rFonts w:ascii="Verdana" w:hAnsi="Verdana"/>
          <w:sz w:val="20"/>
          <w:szCs w:val="20"/>
        </w:rPr>
        <w:t>wraz</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odsetkami,</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gdy</w:t>
      </w:r>
      <w:r w:rsidRPr="000D7058">
        <w:rPr>
          <w:rFonts w:ascii="Verdana" w:eastAsia="Verdana" w:hAnsi="Verdana"/>
          <w:sz w:val="20"/>
          <w:szCs w:val="20"/>
        </w:rPr>
        <w:t xml:space="preserve"> </w:t>
      </w: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którego</w:t>
      </w:r>
      <w:r w:rsidRPr="000D7058">
        <w:rPr>
          <w:rFonts w:ascii="Verdana" w:eastAsia="Verdana" w:hAnsi="Verdana"/>
          <w:sz w:val="20"/>
          <w:szCs w:val="20"/>
        </w:rPr>
        <w:t xml:space="preserve"> </w:t>
      </w:r>
      <w:r w:rsidRPr="000D7058">
        <w:rPr>
          <w:rFonts w:ascii="Verdana" w:hAnsi="Verdana"/>
          <w:sz w:val="20"/>
          <w:szCs w:val="20"/>
        </w:rPr>
        <w:t>oferta</w:t>
      </w:r>
      <w:r w:rsidRPr="000D7058">
        <w:rPr>
          <w:rFonts w:ascii="Verdana" w:eastAsia="Verdana" w:hAnsi="Verdana"/>
          <w:sz w:val="20"/>
          <w:szCs w:val="20"/>
        </w:rPr>
        <w:t xml:space="preserve"> </w:t>
      </w:r>
      <w:r w:rsidRPr="000D7058">
        <w:rPr>
          <w:rFonts w:ascii="Verdana" w:hAnsi="Verdana"/>
          <w:sz w:val="20"/>
          <w:szCs w:val="20"/>
        </w:rPr>
        <w:t>zostanie</w:t>
      </w:r>
      <w:r w:rsidRPr="000D7058">
        <w:rPr>
          <w:rFonts w:ascii="Verdana" w:eastAsia="Verdana" w:hAnsi="Verdana"/>
          <w:sz w:val="20"/>
          <w:szCs w:val="20"/>
        </w:rPr>
        <w:t xml:space="preserve"> </w:t>
      </w:r>
      <w:r w:rsidRPr="000D7058">
        <w:rPr>
          <w:rFonts w:ascii="Verdana" w:hAnsi="Verdana"/>
          <w:sz w:val="20"/>
          <w:szCs w:val="20"/>
        </w:rPr>
        <w:t>wybrana:</w:t>
      </w:r>
    </w:p>
    <w:p w:rsidR="00335577" w:rsidRPr="000D7058" w:rsidRDefault="00335577" w:rsidP="00941AC8">
      <w:pPr>
        <w:numPr>
          <w:ilvl w:val="0"/>
          <w:numId w:val="29"/>
        </w:numPr>
        <w:suppressAutoHyphens w:val="0"/>
        <w:ind w:left="1134" w:hanging="425"/>
        <w:rPr>
          <w:rFonts w:ascii="Verdana" w:hAnsi="Verdana"/>
          <w:sz w:val="20"/>
          <w:szCs w:val="20"/>
        </w:rPr>
      </w:pPr>
      <w:r w:rsidRPr="000D7058">
        <w:rPr>
          <w:rFonts w:ascii="Verdana" w:hAnsi="Verdana"/>
          <w:sz w:val="20"/>
          <w:szCs w:val="20"/>
        </w:rPr>
        <w:t>odmówi</w:t>
      </w:r>
      <w:r w:rsidRPr="000D7058">
        <w:rPr>
          <w:rFonts w:ascii="Verdana" w:eastAsia="Verdana" w:hAnsi="Verdana"/>
          <w:sz w:val="20"/>
          <w:szCs w:val="20"/>
        </w:rPr>
        <w:t xml:space="preserve"> </w:t>
      </w:r>
      <w:r w:rsidRPr="000D7058">
        <w:rPr>
          <w:rFonts w:ascii="Verdana" w:hAnsi="Verdana"/>
          <w:sz w:val="20"/>
          <w:szCs w:val="20"/>
        </w:rPr>
        <w:t>podpisania</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warunkach</w:t>
      </w:r>
      <w:r w:rsidRPr="000D7058">
        <w:rPr>
          <w:rFonts w:ascii="Verdana" w:eastAsia="Verdana" w:hAnsi="Verdana"/>
          <w:sz w:val="20"/>
          <w:szCs w:val="20"/>
        </w:rPr>
        <w:t xml:space="preserve"> </w:t>
      </w:r>
      <w:r w:rsidRPr="000D7058">
        <w:rPr>
          <w:rFonts w:ascii="Verdana" w:hAnsi="Verdana"/>
          <w:sz w:val="20"/>
          <w:szCs w:val="20"/>
        </w:rPr>
        <w:t>określonych</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p>
    <w:p w:rsidR="00335577" w:rsidRPr="000D7058" w:rsidRDefault="00335577" w:rsidP="00941AC8">
      <w:pPr>
        <w:numPr>
          <w:ilvl w:val="0"/>
          <w:numId w:val="29"/>
        </w:numPr>
        <w:suppressAutoHyphens w:val="0"/>
        <w:ind w:left="1134" w:hanging="425"/>
        <w:rPr>
          <w:rFonts w:ascii="Verdana" w:hAnsi="Verdana"/>
          <w:sz w:val="20"/>
          <w:szCs w:val="20"/>
        </w:rPr>
      </w:pP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wniesie</w:t>
      </w:r>
      <w:r w:rsidRPr="000D7058">
        <w:rPr>
          <w:rFonts w:ascii="Verdana" w:eastAsia="Verdana" w:hAnsi="Verdana"/>
          <w:sz w:val="20"/>
          <w:szCs w:val="20"/>
        </w:rPr>
        <w:t xml:space="preserve"> </w:t>
      </w:r>
      <w:r w:rsidRPr="000D7058">
        <w:rPr>
          <w:rFonts w:ascii="Verdana" w:hAnsi="Verdana"/>
          <w:sz w:val="20"/>
          <w:szCs w:val="20"/>
        </w:rPr>
        <w:t>wymaganego</w:t>
      </w:r>
      <w:r w:rsidRPr="000D7058">
        <w:rPr>
          <w:rFonts w:ascii="Verdana" w:eastAsia="Verdana" w:hAnsi="Verdana"/>
          <w:sz w:val="20"/>
          <w:szCs w:val="20"/>
        </w:rPr>
        <w:t xml:space="preserve"> </w:t>
      </w:r>
      <w:r w:rsidRPr="000D7058">
        <w:rPr>
          <w:rFonts w:ascii="Verdana" w:hAnsi="Verdana"/>
          <w:sz w:val="20"/>
          <w:szCs w:val="20"/>
        </w:rPr>
        <w:t>zabezpieczenia</w:t>
      </w:r>
      <w:r w:rsidRPr="000D7058">
        <w:rPr>
          <w:rFonts w:ascii="Verdana" w:eastAsia="Verdana" w:hAnsi="Verdana"/>
          <w:sz w:val="20"/>
          <w:szCs w:val="20"/>
        </w:rPr>
        <w:t xml:space="preserve"> </w:t>
      </w:r>
      <w:r w:rsidRPr="000D7058">
        <w:rPr>
          <w:rFonts w:ascii="Verdana" w:hAnsi="Verdana"/>
          <w:sz w:val="20"/>
          <w:szCs w:val="20"/>
        </w:rPr>
        <w:t>należytego</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umowy;</w:t>
      </w:r>
    </w:p>
    <w:p w:rsidR="00335577" w:rsidRPr="000D7058" w:rsidRDefault="00335577" w:rsidP="00941AC8">
      <w:pPr>
        <w:numPr>
          <w:ilvl w:val="0"/>
          <w:numId w:val="29"/>
        </w:numPr>
        <w:suppressAutoHyphens w:val="0"/>
        <w:ind w:left="1134" w:hanging="425"/>
        <w:rPr>
          <w:rFonts w:ascii="Verdana" w:hAnsi="Verdana"/>
          <w:b/>
          <w:sz w:val="20"/>
          <w:szCs w:val="20"/>
        </w:rPr>
      </w:pPr>
      <w:r w:rsidRPr="000D7058">
        <w:rPr>
          <w:rFonts w:ascii="Verdana" w:hAnsi="Verdana"/>
          <w:sz w:val="20"/>
          <w:szCs w:val="20"/>
        </w:rPr>
        <w:t>zawarcie</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stanie</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niemożliwe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przyczyn</w:t>
      </w:r>
      <w:r w:rsidRPr="000D7058">
        <w:rPr>
          <w:rFonts w:ascii="Verdana" w:eastAsia="Verdana" w:hAnsi="Verdana"/>
          <w:sz w:val="20"/>
          <w:szCs w:val="20"/>
        </w:rPr>
        <w:t xml:space="preserve"> </w:t>
      </w:r>
      <w:r w:rsidRPr="000D7058">
        <w:rPr>
          <w:rFonts w:ascii="Verdana" w:hAnsi="Verdana"/>
          <w:sz w:val="20"/>
          <w:szCs w:val="20"/>
        </w:rPr>
        <w:t>leżących</w:t>
      </w:r>
      <w:r w:rsidRPr="000D7058">
        <w:rPr>
          <w:rFonts w:ascii="Verdana" w:eastAsia="Verdana" w:hAnsi="Verdana"/>
          <w:sz w:val="20"/>
          <w:szCs w:val="20"/>
        </w:rPr>
        <w:t xml:space="preserve"> </w:t>
      </w:r>
      <w:r w:rsidRPr="000D7058">
        <w:rPr>
          <w:rFonts w:ascii="Verdana" w:hAnsi="Verdana"/>
          <w:sz w:val="20"/>
          <w:szCs w:val="20"/>
        </w:rPr>
        <w:t>po</w:t>
      </w:r>
      <w:r w:rsidRPr="000D7058">
        <w:rPr>
          <w:rFonts w:ascii="Verdana" w:eastAsia="Verdana" w:hAnsi="Verdana"/>
          <w:sz w:val="20"/>
          <w:szCs w:val="20"/>
        </w:rPr>
        <w:t xml:space="preserve"> </w:t>
      </w:r>
      <w:r w:rsidRPr="000D7058">
        <w:rPr>
          <w:rFonts w:ascii="Verdana" w:hAnsi="Verdana"/>
          <w:sz w:val="20"/>
          <w:szCs w:val="20"/>
        </w:rPr>
        <w:t>stronie</w:t>
      </w:r>
      <w:r w:rsidRPr="000D7058">
        <w:rPr>
          <w:rFonts w:ascii="Verdana" w:eastAsia="Verdana" w:hAnsi="Verdana"/>
          <w:sz w:val="20"/>
          <w:szCs w:val="20"/>
        </w:rPr>
        <w:t xml:space="preserve"> </w:t>
      </w:r>
      <w:r w:rsidRPr="000D7058">
        <w:rPr>
          <w:rFonts w:ascii="Verdana" w:hAnsi="Verdana"/>
          <w:sz w:val="20"/>
          <w:szCs w:val="20"/>
        </w:rPr>
        <w:t>Wykonawcy.</w:t>
      </w:r>
      <w:r w:rsidRPr="000D7058">
        <w:rPr>
          <w:rFonts w:ascii="Verdana" w:eastAsia="Verdana" w:hAnsi="Verdana"/>
          <w:sz w:val="20"/>
          <w:szCs w:val="20"/>
        </w:rPr>
        <w:t xml:space="preserve">       </w:t>
      </w:r>
    </w:p>
    <w:p w:rsidR="00335577" w:rsidRPr="000D7058" w:rsidRDefault="00335577" w:rsidP="00AB12AE">
      <w:pPr>
        <w:suppressAutoHyphens w:val="0"/>
        <w:jc w:val="both"/>
        <w:rPr>
          <w:rFonts w:ascii="Verdana" w:hAnsi="Verdana"/>
          <w:b/>
          <w:sz w:val="20"/>
          <w:szCs w:val="20"/>
        </w:rPr>
      </w:pPr>
    </w:p>
    <w:p w:rsidR="00335577" w:rsidRPr="000D7058" w:rsidRDefault="00335577" w:rsidP="00941AC8">
      <w:pPr>
        <w:numPr>
          <w:ilvl w:val="1"/>
          <w:numId w:val="26"/>
        </w:numPr>
        <w:suppressAutoHyphens w:val="0"/>
        <w:jc w:val="both"/>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4a</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Zamawiaj</w:t>
      </w:r>
      <w:r w:rsidRPr="000D7058">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0D7058">
        <w:rPr>
          <w:rFonts w:ascii="Verdana" w:hAnsi="Verdana"/>
          <w:sz w:val="20"/>
          <w:szCs w:val="20"/>
        </w:rPr>
        <w:t>pkt</w:t>
      </w:r>
      <w:proofErr w:type="spellEnd"/>
      <w:r w:rsidRPr="000D7058">
        <w:rPr>
          <w:rFonts w:ascii="Verdana" w:hAnsi="Verdana"/>
          <w:sz w:val="20"/>
          <w:szCs w:val="20"/>
        </w:rPr>
        <w:t xml:space="preserve"> 3, co spowodowało brak możliwości wybrania oferty złożonej przez wykonawcę jako najkorzystniejszej. </w:t>
      </w:r>
    </w:p>
    <w:p w:rsidR="00CF1496" w:rsidRPr="000D7058" w:rsidRDefault="00CF1496" w:rsidP="00AB12AE">
      <w:pPr>
        <w:suppressAutoHyphens w:val="0"/>
        <w:jc w:val="both"/>
        <w:rPr>
          <w:rFonts w:ascii="Verdana" w:hAnsi="Verdana"/>
          <w:sz w:val="20"/>
          <w:szCs w:val="20"/>
        </w:rPr>
      </w:pPr>
    </w:p>
    <w:p w:rsidR="00335577" w:rsidRPr="000D7058" w:rsidRDefault="00335577" w:rsidP="00941AC8">
      <w:pPr>
        <w:numPr>
          <w:ilvl w:val="1"/>
          <w:numId w:val="26"/>
        </w:numPr>
        <w:suppressAutoHyphens w:val="0"/>
        <w:jc w:val="both"/>
        <w:rPr>
          <w:rFonts w:ascii="Verdana" w:hAnsi="Verdana"/>
          <w:sz w:val="20"/>
          <w:szCs w:val="20"/>
        </w:rPr>
      </w:pPr>
      <w:r w:rsidRPr="000D7058">
        <w:rPr>
          <w:rFonts w:ascii="Verdana" w:hAnsi="Verdana"/>
          <w:sz w:val="20"/>
          <w:szCs w:val="20"/>
        </w:rPr>
        <w:t xml:space="preserve">W tytule przelewu, a także treści poręczenia lub gwarancji wykonawca winien umieścić nazwę </w:t>
      </w:r>
      <w:r w:rsidR="007E78FC" w:rsidRPr="000D7058">
        <w:rPr>
          <w:rFonts w:ascii="Verdana" w:hAnsi="Verdana"/>
          <w:sz w:val="20"/>
          <w:szCs w:val="20"/>
        </w:rPr>
        <w:t>przetargu, którego dot</w:t>
      </w:r>
      <w:r w:rsidR="00B96DFD" w:rsidRPr="000D7058">
        <w:rPr>
          <w:rFonts w:ascii="Verdana" w:hAnsi="Verdana"/>
          <w:sz w:val="20"/>
          <w:szCs w:val="20"/>
        </w:rPr>
        <w:t xml:space="preserve">yczy </w:t>
      </w:r>
      <w:r w:rsidRPr="000D7058">
        <w:rPr>
          <w:rFonts w:ascii="Verdana" w:hAnsi="Verdana"/>
          <w:sz w:val="20"/>
          <w:szCs w:val="20"/>
        </w:rPr>
        <w:t>wadium.</w:t>
      </w:r>
    </w:p>
    <w:p w:rsidR="00A824B4" w:rsidRPr="000D7058" w:rsidRDefault="00A824B4" w:rsidP="00AB12AE">
      <w:pPr>
        <w:suppressAutoHyphens w:val="0"/>
        <w:jc w:val="both"/>
        <w:rPr>
          <w:rFonts w:ascii="Verdana" w:hAnsi="Verdana"/>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13.</w:t>
      </w:r>
      <w:r w:rsidRPr="000D7058">
        <w:rPr>
          <w:rFonts w:ascii="Verdana" w:hAnsi="Verdana"/>
          <w:b/>
          <w:spacing w:val="4"/>
          <w:sz w:val="20"/>
          <w:szCs w:val="20"/>
        </w:rPr>
        <w:tab/>
        <w:t>MIEJSCE</w:t>
      </w:r>
      <w:r w:rsidRPr="000D7058">
        <w:rPr>
          <w:rFonts w:ascii="Verdana" w:eastAsia="Verdana" w:hAnsi="Verdana"/>
          <w:b/>
          <w:spacing w:val="4"/>
          <w:sz w:val="20"/>
          <w:szCs w:val="20"/>
        </w:rPr>
        <w:t xml:space="preserve"> </w:t>
      </w:r>
      <w:r w:rsidRPr="000D7058">
        <w:rPr>
          <w:rFonts w:ascii="Verdana" w:hAnsi="Verdana"/>
          <w:b/>
          <w:spacing w:val="4"/>
          <w:sz w:val="20"/>
          <w:szCs w:val="20"/>
        </w:rPr>
        <w:t>ORAZ</w:t>
      </w:r>
      <w:r w:rsidRPr="000D7058">
        <w:rPr>
          <w:rFonts w:ascii="Verdana" w:eastAsia="Verdana" w:hAnsi="Verdana"/>
          <w:b/>
          <w:spacing w:val="4"/>
          <w:sz w:val="20"/>
          <w:szCs w:val="20"/>
        </w:rPr>
        <w:t xml:space="preserve"> </w:t>
      </w:r>
      <w:r w:rsidRPr="000D7058">
        <w:rPr>
          <w:rFonts w:ascii="Verdana" w:hAnsi="Verdana"/>
          <w:b/>
          <w:spacing w:val="4"/>
          <w:sz w:val="20"/>
          <w:szCs w:val="20"/>
        </w:rPr>
        <w:t>TERMIN</w:t>
      </w:r>
      <w:r w:rsidRPr="000D7058">
        <w:rPr>
          <w:rFonts w:ascii="Verdana" w:eastAsia="Verdana" w:hAnsi="Verdana"/>
          <w:b/>
          <w:spacing w:val="4"/>
          <w:sz w:val="20"/>
          <w:szCs w:val="20"/>
        </w:rPr>
        <w:t xml:space="preserve"> </w:t>
      </w:r>
      <w:r w:rsidRPr="000D7058">
        <w:rPr>
          <w:rFonts w:ascii="Verdana" w:hAnsi="Verdana"/>
          <w:b/>
          <w:spacing w:val="4"/>
          <w:sz w:val="20"/>
          <w:szCs w:val="20"/>
        </w:rPr>
        <w:t>SKŁADANIA</w:t>
      </w:r>
      <w:r w:rsidRPr="000D7058">
        <w:rPr>
          <w:rFonts w:ascii="Verdana" w:eastAsia="Verdana" w:hAnsi="Verdana"/>
          <w:b/>
          <w:spacing w:val="4"/>
          <w:sz w:val="20"/>
          <w:szCs w:val="20"/>
        </w:rPr>
        <w:t xml:space="preserve"> </w:t>
      </w:r>
      <w:r w:rsidRPr="000D7058">
        <w:rPr>
          <w:rFonts w:ascii="Verdana" w:hAnsi="Verdana"/>
          <w:b/>
          <w:spacing w:val="4"/>
          <w:sz w:val="20"/>
          <w:szCs w:val="20"/>
        </w:rPr>
        <w:t>I</w:t>
      </w:r>
      <w:r w:rsidRPr="000D7058">
        <w:rPr>
          <w:rFonts w:ascii="Verdana" w:eastAsia="Verdana" w:hAnsi="Verdana"/>
          <w:b/>
          <w:spacing w:val="4"/>
          <w:sz w:val="20"/>
          <w:szCs w:val="20"/>
        </w:rPr>
        <w:t xml:space="preserve"> </w:t>
      </w:r>
      <w:r w:rsidRPr="000D7058">
        <w:rPr>
          <w:rFonts w:ascii="Verdana" w:hAnsi="Verdana"/>
          <w:b/>
          <w:spacing w:val="4"/>
          <w:sz w:val="20"/>
          <w:szCs w:val="20"/>
        </w:rPr>
        <w:t>OTWARCIA</w:t>
      </w:r>
      <w:r w:rsidRPr="000D7058">
        <w:rPr>
          <w:rFonts w:ascii="Verdana" w:eastAsia="Verdana" w:hAnsi="Verdana"/>
          <w:b/>
          <w:spacing w:val="4"/>
          <w:sz w:val="20"/>
          <w:szCs w:val="20"/>
        </w:rPr>
        <w:t xml:space="preserve"> </w:t>
      </w:r>
      <w:r w:rsidRPr="000D7058">
        <w:rPr>
          <w:rFonts w:ascii="Verdana" w:hAnsi="Verdana"/>
          <w:b/>
          <w:spacing w:val="4"/>
          <w:sz w:val="20"/>
          <w:szCs w:val="20"/>
        </w:rPr>
        <w:t>OFERT</w:t>
      </w:r>
    </w:p>
    <w:p w:rsidR="00A7348A" w:rsidRPr="000D7058" w:rsidRDefault="00A7348A" w:rsidP="00AB12AE">
      <w:pPr>
        <w:jc w:val="both"/>
        <w:rPr>
          <w:rFonts w:ascii="Verdana" w:eastAsia="Verdana" w:hAnsi="Verdana"/>
          <w:sz w:val="20"/>
          <w:szCs w:val="20"/>
        </w:rPr>
      </w:pPr>
    </w:p>
    <w:p w:rsidR="000869AE" w:rsidRPr="00AC7CF8" w:rsidRDefault="004F2693" w:rsidP="00941AC8">
      <w:pPr>
        <w:numPr>
          <w:ilvl w:val="0"/>
          <w:numId w:val="37"/>
        </w:numPr>
        <w:jc w:val="both"/>
        <w:rPr>
          <w:rFonts w:ascii="Verdana" w:eastAsia="Verdana" w:hAnsi="Verdana" w:cs="Times New Roman"/>
          <w:sz w:val="20"/>
          <w:szCs w:val="20"/>
        </w:rPr>
      </w:pPr>
      <w:bookmarkStart w:id="0" w:name="_Toc56878493"/>
      <w:bookmarkStart w:id="1" w:name="_Toc136762103"/>
      <w:r w:rsidRPr="00725FFB">
        <w:rPr>
          <w:rFonts w:ascii="Verdana" w:eastAsia="Verdana" w:hAnsi="Verdana" w:cs="Times New Roman"/>
          <w:sz w:val="20"/>
          <w:szCs w:val="20"/>
        </w:rPr>
        <w:t xml:space="preserve">Termin składania ofert: do dnia </w:t>
      </w:r>
      <w:r w:rsidR="00AC7CF8" w:rsidRPr="00AC7CF8">
        <w:rPr>
          <w:rFonts w:ascii="Verdana" w:eastAsia="Verdana" w:hAnsi="Verdana" w:cs="Times New Roman"/>
          <w:b/>
          <w:sz w:val="20"/>
          <w:szCs w:val="20"/>
          <w:u w:val="single"/>
        </w:rPr>
        <w:t>06.04</w:t>
      </w:r>
      <w:r w:rsidR="009F4222" w:rsidRPr="00AC7CF8">
        <w:rPr>
          <w:rFonts w:ascii="Verdana" w:eastAsia="Verdana" w:hAnsi="Verdana" w:cs="Times New Roman"/>
          <w:b/>
          <w:sz w:val="20"/>
          <w:szCs w:val="20"/>
          <w:u w:val="single"/>
        </w:rPr>
        <w:t>.2020</w:t>
      </w:r>
      <w:r w:rsidR="007E6064" w:rsidRPr="00AC7CF8">
        <w:rPr>
          <w:rFonts w:ascii="Verdana" w:eastAsia="Verdana" w:hAnsi="Verdana" w:cs="Times New Roman"/>
          <w:b/>
          <w:sz w:val="20"/>
          <w:szCs w:val="20"/>
          <w:u w:val="single"/>
        </w:rPr>
        <w:t xml:space="preserve"> r.</w:t>
      </w:r>
      <w:r w:rsidRPr="00AC7CF8">
        <w:rPr>
          <w:rFonts w:ascii="Verdana" w:eastAsia="Verdana" w:hAnsi="Verdana" w:cs="Times New Roman"/>
          <w:b/>
          <w:sz w:val="20"/>
          <w:szCs w:val="20"/>
          <w:u w:val="single"/>
        </w:rPr>
        <w:t xml:space="preserve"> do godziny: </w:t>
      </w:r>
      <w:r w:rsidR="00851401" w:rsidRPr="00AC7CF8">
        <w:rPr>
          <w:rFonts w:ascii="Verdana" w:eastAsia="Verdana" w:hAnsi="Verdana" w:cs="Times New Roman"/>
          <w:b/>
          <w:sz w:val="20"/>
          <w:szCs w:val="20"/>
          <w:u w:val="single"/>
        </w:rPr>
        <w:t>09:00</w:t>
      </w:r>
      <w:r w:rsidRPr="00AC7CF8">
        <w:rPr>
          <w:rFonts w:ascii="Verdana" w:eastAsia="Verdana" w:hAnsi="Verdana" w:cs="Times New Roman"/>
          <w:b/>
          <w:sz w:val="20"/>
          <w:szCs w:val="20"/>
          <w:u w:val="single"/>
        </w:rPr>
        <w:t>.</w:t>
      </w:r>
    </w:p>
    <w:p w:rsidR="000869AE" w:rsidRPr="00725FFB" w:rsidRDefault="004F2693" w:rsidP="00941AC8">
      <w:pPr>
        <w:numPr>
          <w:ilvl w:val="0"/>
          <w:numId w:val="37"/>
        </w:numPr>
        <w:jc w:val="both"/>
        <w:rPr>
          <w:rFonts w:ascii="Verdana" w:eastAsia="Verdana" w:hAnsi="Verdana" w:cs="Times New Roman"/>
          <w:sz w:val="20"/>
          <w:szCs w:val="20"/>
        </w:rPr>
      </w:pPr>
      <w:r w:rsidRPr="00AC7CF8">
        <w:rPr>
          <w:rFonts w:ascii="Verdana" w:eastAsia="Verdana" w:hAnsi="Verdana" w:cs="Times New Roman"/>
          <w:sz w:val="20"/>
          <w:szCs w:val="20"/>
        </w:rPr>
        <w:t>Otwa</w:t>
      </w:r>
      <w:r w:rsidR="000531CD" w:rsidRPr="00AC7CF8">
        <w:rPr>
          <w:rFonts w:ascii="Verdana" w:eastAsia="Verdana" w:hAnsi="Verdana" w:cs="Times New Roman"/>
          <w:sz w:val="20"/>
          <w:szCs w:val="20"/>
        </w:rPr>
        <w:t xml:space="preserve">rcie ofert nastąpi w dniu </w:t>
      </w:r>
      <w:r w:rsidR="00AC7CF8" w:rsidRPr="00AC7CF8">
        <w:rPr>
          <w:rFonts w:ascii="Verdana" w:eastAsia="Verdana" w:hAnsi="Verdana" w:cs="Times New Roman"/>
          <w:b/>
          <w:sz w:val="20"/>
          <w:szCs w:val="20"/>
          <w:u w:val="single"/>
        </w:rPr>
        <w:t>06.04</w:t>
      </w:r>
      <w:r w:rsidR="009F4222" w:rsidRPr="00AC7CF8">
        <w:rPr>
          <w:rFonts w:ascii="Verdana" w:eastAsia="Verdana" w:hAnsi="Verdana" w:cs="Times New Roman"/>
          <w:b/>
          <w:sz w:val="20"/>
          <w:szCs w:val="20"/>
          <w:u w:val="single"/>
        </w:rPr>
        <w:t>.2020</w:t>
      </w:r>
      <w:r w:rsidR="007E6064" w:rsidRPr="00725FFB">
        <w:rPr>
          <w:rFonts w:ascii="Verdana" w:eastAsia="Verdana" w:hAnsi="Verdana" w:cs="Times New Roman"/>
          <w:b/>
          <w:sz w:val="20"/>
          <w:szCs w:val="20"/>
          <w:u w:val="single"/>
        </w:rPr>
        <w:t xml:space="preserve"> r. </w:t>
      </w:r>
      <w:r w:rsidRPr="00725FFB">
        <w:rPr>
          <w:rFonts w:ascii="Verdana" w:eastAsia="Verdana" w:hAnsi="Verdana" w:cs="Times New Roman"/>
          <w:b/>
          <w:sz w:val="20"/>
          <w:szCs w:val="20"/>
          <w:u w:val="single"/>
        </w:rPr>
        <w:t xml:space="preserve">o godzinie </w:t>
      </w:r>
      <w:r w:rsidR="00DF7C23">
        <w:rPr>
          <w:rFonts w:ascii="Verdana" w:eastAsia="Verdana" w:hAnsi="Verdana" w:cs="Times New Roman"/>
          <w:b/>
          <w:sz w:val="20"/>
          <w:szCs w:val="20"/>
          <w:u w:val="single"/>
        </w:rPr>
        <w:t>10</w:t>
      </w:r>
      <w:r w:rsidR="00CE0706" w:rsidRPr="00725FFB">
        <w:rPr>
          <w:rFonts w:ascii="Verdana" w:eastAsia="Verdana" w:hAnsi="Verdana" w:cs="Times New Roman"/>
          <w:b/>
          <w:sz w:val="20"/>
          <w:szCs w:val="20"/>
          <w:u w:val="single"/>
        </w:rPr>
        <w:t>:00</w:t>
      </w:r>
      <w:r w:rsidR="00B53120">
        <w:rPr>
          <w:rFonts w:ascii="Verdana" w:eastAsia="Verdana" w:hAnsi="Verdana" w:cs="Times New Roman"/>
          <w:b/>
          <w:sz w:val="20"/>
          <w:szCs w:val="20"/>
          <w:u w:val="single"/>
        </w:rPr>
        <w:t xml:space="preserve">, </w:t>
      </w:r>
      <w:r w:rsidR="00331A83" w:rsidRPr="00331A83">
        <w:rPr>
          <w:rFonts w:ascii="Verdana" w:hAnsi="Verdana"/>
          <w:sz w:val="20"/>
        </w:rPr>
        <w:t>w Sali Konferencyjnej w budynku Administracji Szpitala.</w:t>
      </w:r>
    </w:p>
    <w:p w:rsidR="000869AE" w:rsidRPr="000D7058" w:rsidRDefault="004F2693" w:rsidP="00941AC8">
      <w:pPr>
        <w:numPr>
          <w:ilvl w:val="0"/>
          <w:numId w:val="37"/>
        </w:numPr>
        <w:jc w:val="both"/>
        <w:rPr>
          <w:rFonts w:ascii="Verdana" w:eastAsia="Verdana" w:hAnsi="Verdana" w:cs="Times New Roman"/>
          <w:sz w:val="20"/>
          <w:szCs w:val="20"/>
        </w:rPr>
      </w:pPr>
      <w:r w:rsidRPr="000D7058">
        <w:rPr>
          <w:rFonts w:ascii="Verdana" w:eastAsia="Verdana" w:hAnsi="Verdana" w:cs="Times New Roman"/>
          <w:sz w:val="20"/>
          <w:szCs w:val="20"/>
        </w:rPr>
        <w:t xml:space="preserve">Otwarcie ofert następuje poprzez użycie aplikacji do szyfrowania ofert dostępnej na </w:t>
      </w:r>
      <w:proofErr w:type="spellStart"/>
      <w:r w:rsidRPr="000D7058">
        <w:rPr>
          <w:rFonts w:ascii="Verdana" w:eastAsia="Verdana" w:hAnsi="Verdana" w:cs="Times New Roman"/>
          <w:sz w:val="20"/>
          <w:szCs w:val="20"/>
        </w:rPr>
        <w:t>miniPortalu</w:t>
      </w:r>
      <w:proofErr w:type="spellEnd"/>
      <w:r w:rsidRPr="000D7058">
        <w:rPr>
          <w:rFonts w:ascii="Verdana" w:eastAsia="Verdana" w:hAnsi="Verdana" w:cs="Times New Roman"/>
          <w:sz w:val="20"/>
          <w:szCs w:val="20"/>
        </w:rPr>
        <w:t xml:space="preserve"> i  dokonywane jest poprzez odszyfrowanie i otwarcie ofert za pomocą klucza prywatnego.</w:t>
      </w:r>
    </w:p>
    <w:bookmarkEnd w:id="0"/>
    <w:bookmarkEnd w:id="1"/>
    <w:p w:rsidR="000869AE" w:rsidRPr="000D7058" w:rsidRDefault="004F2693" w:rsidP="00941AC8">
      <w:pPr>
        <w:numPr>
          <w:ilvl w:val="0"/>
          <w:numId w:val="37"/>
        </w:numPr>
        <w:jc w:val="both"/>
        <w:rPr>
          <w:rFonts w:ascii="Verdana" w:eastAsia="Verdana" w:hAnsi="Verdana" w:cs="Times New Roman"/>
          <w:sz w:val="20"/>
          <w:szCs w:val="20"/>
        </w:rPr>
      </w:pPr>
      <w:r w:rsidRPr="000D7058">
        <w:rPr>
          <w:rFonts w:ascii="Verdana" w:eastAsia="Verdana" w:hAnsi="Verdana" w:cs="Times New Roman"/>
          <w:sz w:val="20"/>
          <w:szCs w:val="20"/>
        </w:rPr>
        <w:t>Otwarcie ofert jest jawne, Wykonawcy mogą uczestniczyć w sesji otwarcia ofert.</w:t>
      </w:r>
    </w:p>
    <w:p w:rsidR="000869AE" w:rsidRPr="000D7058" w:rsidRDefault="004F2693" w:rsidP="00941AC8">
      <w:pPr>
        <w:numPr>
          <w:ilvl w:val="0"/>
          <w:numId w:val="37"/>
        </w:numPr>
        <w:jc w:val="both"/>
        <w:rPr>
          <w:rFonts w:ascii="Verdana" w:eastAsia="Verdana" w:hAnsi="Verdana" w:cs="Times New Roman"/>
          <w:sz w:val="20"/>
          <w:szCs w:val="20"/>
        </w:rPr>
      </w:pPr>
      <w:r w:rsidRPr="000D7058">
        <w:rPr>
          <w:rFonts w:ascii="Verdana" w:eastAsia="Verdana" w:hAnsi="Verdana" w:cs="Times New Roman"/>
          <w:sz w:val="20"/>
          <w:szCs w:val="20"/>
        </w:rPr>
        <w:t>Niezwłocznie po otwarciu ofert Zamawiający zamieści na stronie internetowej informację z otwarcia ofert.</w:t>
      </w:r>
    </w:p>
    <w:p w:rsidR="000869AE" w:rsidRPr="000D7058" w:rsidRDefault="000869AE" w:rsidP="00AB12AE">
      <w:pPr>
        <w:jc w:val="both"/>
        <w:rPr>
          <w:rFonts w:ascii="Verdana" w:eastAsia="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14.</w:t>
      </w:r>
      <w:r w:rsidRPr="000D7058">
        <w:rPr>
          <w:rFonts w:ascii="Verdana" w:hAnsi="Verdana"/>
          <w:b/>
          <w:sz w:val="20"/>
          <w:szCs w:val="20"/>
        </w:rPr>
        <w:tab/>
        <w:t>TERMIN</w:t>
      </w:r>
      <w:r w:rsidRPr="000D7058">
        <w:rPr>
          <w:rFonts w:ascii="Verdana" w:eastAsia="Verdana" w:hAnsi="Verdana"/>
          <w:b/>
          <w:sz w:val="20"/>
          <w:szCs w:val="20"/>
        </w:rPr>
        <w:t xml:space="preserve"> </w:t>
      </w:r>
      <w:r w:rsidRPr="000D7058">
        <w:rPr>
          <w:rFonts w:ascii="Verdana" w:hAnsi="Verdana"/>
          <w:b/>
          <w:sz w:val="20"/>
          <w:szCs w:val="20"/>
        </w:rPr>
        <w:t>ZWIĄZANIA</w:t>
      </w:r>
      <w:r w:rsidRPr="000D7058">
        <w:rPr>
          <w:rFonts w:ascii="Verdana" w:eastAsia="Verdana" w:hAnsi="Verdana"/>
          <w:b/>
          <w:sz w:val="20"/>
          <w:szCs w:val="20"/>
        </w:rPr>
        <w:t xml:space="preserve"> </w:t>
      </w:r>
      <w:r w:rsidRPr="000D7058">
        <w:rPr>
          <w:rFonts w:ascii="Verdana" w:hAnsi="Verdana"/>
          <w:b/>
          <w:sz w:val="20"/>
          <w:szCs w:val="20"/>
        </w:rPr>
        <w:t>OFERTĄ</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Termin</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wynosi</w:t>
      </w:r>
      <w:r w:rsidRPr="000D7058">
        <w:rPr>
          <w:rFonts w:ascii="Verdana" w:eastAsia="Verdana" w:hAnsi="Verdana" w:cs="Verdana"/>
          <w:spacing w:val="4"/>
          <w:sz w:val="20"/>
        </w:rPr>
        <w:t xml:space="preserve"> </w:t>
      </w:r>
      <w:r w:rsidR="007E3233" w:rsidRPr="000D7058">
        <w:rPr>
          <w:rFonts w:ascii="Verdana" w:eastAsia="Verdana" w:hAnsi="Verdana" w:cs="Verdana"/>
          <w:b/>
          <w:bCs/>
          <w:spacing w:val="4"/>
          <w:sz w:val="20"/>
        </w:rPr>
        <w:t>6</w:t>
      </w:r>
      <w:r w:rsidRPr="000D7058">
        <w:rPr>
          <w:rFonts w:ascii="Verdana" w:hAnsi="Verdana" w:cs="Verdana"/>
          <w:b/>
          <w:spacing w:val="4"/>
          <w:sz w:val="20"/>
        </w:rPr>
        <w:t>0</w:t>
      </w:r>
      <w:r w:rsidRPr="000D7058">
        <w:rPr>
          <w:rFonts w:ascii="Verdana" w:eastAsia="Verdana" w:hAnsi="Verdana" w:cs="Verdana"/>
          <w:spacing w:val="4"/>
          <w:sz w:val="20"/>
        </w:rPr>
        <w:t xml:space="preserve"> </w:t>
      </w:r>
      <w:r w:rsidRPr="000D7058">
        <w:rPr>
          <w:rFonts w:ascii="Verdana" w:hAnsi="Verdana" w:cs="Verdana"/>
          <w:b/>
          <w:spacing w:val="4"/>
          <w:sz w:val="20"/>
        </w:rPr>
        <w:t>dni.</w:t>
      </w:r>
      <w:r w:rsidRPr="000D7058">
        <w:rPr>
          <w:rFonts w:ascii="Verdana" w:eastAsia="Verdana" w:hAnsi="Verdana" w:cs="Verdana"/>
          <w:spacing w:val="4"/>
          <w:sz w:val="20"/>
        </w:rPr>
        <w:t xml:space="preserve"> </w:t>
      </w:r>
      <w:r w:rsidRPr="000D7058">
        <w:rPr>
          <w:rFonts w:ascii="Verdana" w:hAnsi="Verdana" w:cs="Verdana"/>
          <w:spacing w:val="4"/>
          <w:sz w:val="20"/>
        </w:rPr>
        <w:t>Bieg</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rozpoczyna</w:t>
      </w:r>
      <w:r w:rsidRPr="000D7058">
        <w:rPr>
          <w:rFonts w:ascii="Verdana" w:eastAsia="Verdana" w:hAnsi="Verdana" w:cs="Verdana"/>
          <w:spacing w:val="4"/>
          <w:sz w:val="20"/>
        </w:rPr>
        <w:t xml:space="preserve"> </w:t>
      </w:r>
      <w:r w:rsidRPr="000D7058">
        <w:rPr>
          <w:rFonts w:ascii="Verdana" w:hAnsi="Verdana" w:cs="Verdana"/>
          <w:spacing w:val="4"/>
          <w:sz w:val="20"/>
        </w:rPr>
        <w:t>się</w:t>
      </w:r>
      <w:r w:rsidRPr="000D7058">
        <w:rPr>
          <w:rFonts w:ascii="Verdana" w:eastAsia="Verdana" w:hAnsi="Verdana" w:cs="Verdana"/>
          <w:spacing w:val="4"/>
          <w:sz w:val="20"/>
        </w:rPr>
        <w:t xml:space="preserve"> </w:t>
      </w:r>
      <w:r w:rsidRPr="000D7058">
        <w:rPr>
          <w:rFonts w:ascii="Verdana" w:hAnsi="Verdana" w:cs="Verdana"/>
          <w:spacing w:val="4"/>
          <w:sz w:val="20"/>
        </w:rPr>
        <w:t>wraz</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upływem</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składania</w:t>
      </w:r>
      <w:r w:rsidRPr="000D7058">
        <w:rPr>
          <w:rFonts w:ascii="Verdana" w:eastAsia="Verdana" w:hAnsi="Verdana" w:cs="Verdana"/>
          <w:spacing w:val="4"/>
          <w:sz w:val="20"/>
        </w:rPr>
        <w:t xml:space="preserve"> </w:t>
      </w:r>
      <w:r w:rsidRPr="000D7058">
        <w:rPr>
          <w:rFonts w:ascii="Verdana" w:hAnsi="Verdana" w:cs="Verdana"/>
          <w:spacing w:val="4"/>
          <w:sz w:val="20"/>
        </w:rPr>
        <w:t>ofert.</w:t>
      </w:r>
    </w:p>
    <w:p w:rsidR="00A7348A" w:rsidRPr="000D7058" w:rsidRDefault="00A7348A" w:rsidP="00AB12AE">
      <w:pPr>
        <w:pStyle w:val="Tekstpodstawowy"/>
        <w:ind w:left="720"/>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pacing w:val="4"/>
          <w:sz w:val="20"/>
        </w:rPr>
      </w:pPr>
      <w:r w:rsidRPr="000D7058">
        <w:rPr>
          <w:rFonts w:ascii="Verdana" w:hAnsi="Verdana" w:cs="Verdana"/>
          <w:sz w:val="20"/>
        </w:rPr>
        <w:lastRenderedPageBreak/>
        <w:t>Wykonawca</w:t>
      </w:r>
      <w:r w:rsidRPr="000D7058">
        <w:rPr>
          <w:rFonts w:ascii="Verdana" w:eastAsia="Verdana" w:hAnsi="Verdana" w:cs="Verdana"/>
          <w:sz w:val="20"/>
        </w:rPr>
        <w:t xml:space="preserve"> </w:t>
      </w:r>
      <w:r w:rsidRPr="000D7058">
        <w:rPr>
          <w:rFonts w:ascii="Verdana" w:hAnsi="Verdana" w:cs="Verdana"/>
          <w:sz w:val="20"/>
        </w:rPr>
        <w:t>samodzielnie</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wniosek</w:t>
      </w:r>
      <w:r w:rsidRPr="000D7058">
        <w:rPr>
          <w:rFonts w:ascii="Verdana" w:eastAsia="Verdana" w:hAnsi="Verdana" w:cs="Verdana"/>
          <w:sz w:val="20"/>
        </w:rPr>
        <w:t xml:space="preserve"> </w:t>
      </w:r>
      <w:r w:rsidRPr="000D7058">
        <w:rPr>
          <w:rFonts w:ascii="Verdana" w:hAnsi="Verdana" w:cs="Verdana"/>
          <w:sz w:val="20"/>
        </w:rPr>
        <w:t>Zamawiającego</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przedłużyć</w:t>
      </w:r>
      <w:r w:rsidRPr="000D7058">
        <w:rPr>
          <w:rFonts w:ascii="Verdana" w:eastAsia="Verdana" w:hAnsi="Verdana" w:cs="Verdana"/>
          <w:sz w:val="20"/>
        </w:rPr>
        <w:t xml:space="preserve"> </w:t>
      </w:r>
      <w:r w:rsidRPr="000D7058">
        <w:rPr>
          <w:rFonts w:ascii="Verdana" w:hAnsi="Verdana" w:cs="Verdana"/>
          <w:sz w:val="20"/>
        </w:rPr>
        <w:t>termin</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t>
      </w:r>
      <w:r w:rsidRPr="000D7058">
        <w:rPr>
          <w:rFonts w:ascii="Verdana" w:eastAsia="Verdana" w:hAnsi="Verdana" w:cs="Verdana"/>
          <w:sz w:val="20"/>
        </w:rPr>
        <w:t xml:space="preserve"> </w:t>
      </w:r>
      <w:r w:rsidRPr="000D7058">
        <w:rPr>
          <w:rFonts w:ascii="Verdana" w:hAnsi="Verdana" w:cs="Verdana"/>
          <w:sz w:val="20"/>
        </w:rPr>
        <w:t>tym</w:t>
      </w:r>
      <w:r w:rsidRPr="000D7058">
        <w:rPr>
          <w:rFonts w:ascii="Verdana" w:eastAsia="Verdana" w:hAnsi="Verdana" w:cs="Verdana"/>
          <w:sz w:val="20"/>
        </w:rPr>
        <w:t xml:space="preserve"> </w:t>
      </w:r>
      <w:r w:rsidRPr="000D7058">
        <w:rPr>
          <w:rFonts w:ascii="Verdana" w:hAnsi="Verdana" w:cs="Verdana"/>
          <w:sz w:val="20"/>
        </w:rPr>
        <w:t>że</w:t>
      </w:r>
      <w:r w:rsidRPr="000D7058">
        <w:rPr>
          <w:rFonts w:ascii="Verdana" w:eastAsia="Verdana" w:hAnsi="Verdana" w:cs="Verdana"/>
          <w:sz w:val="20"/>
        </w:rPr>
        <w:t xml:space="preserve"> </w:t>
      </w:r>
      <w:r w:rsidRPr="000D7058">
        <w:rPr>
          <w:rFonts w:ascii="Verdana" w:hAnsi="Verdana" w:cs="Verdana"/>
          <w:sz w:val="20"/>
        </w:rPr>
        <w:t>Zamawiający</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tylko</w:t>
      </w:r>
      <w:r w:rsidRPr="000D7058">
        <w:rPr>
          <w:rFonts w:ascii="Verdana" w:eastAsia="Verdana" w:hAnsi="Verdana" w:cs="Verdana"/>
          <w:sz w:val="20"/>
        </w:rPr>
        <w:t xml:space="preserve"> </w:t>
      </w:r>
      <w:r w:rsidRPr="000D7058">
        <w:rPr>
          <w:rFonts w:ascii="Verdana" w:hAnsi="Verdana" w:cs="Verdana"/>
          <w:sz w:val="20"/>
        </w:rPr>
        <w:t>raz,</w:t>
      </w:r>
      <w:r w:rsidRPr="000D7058">
        <w:rPr>
          <w:rFonts w:ascii="Verdana" w:eastAsia="Verdana" w:hAnsi="Verdana" w:cs="Verdana"/>
          <w:sz w:val="20"/>
        </w:rPr>
        <w:t xml:space="preserve"> </w:t>
      </w:r>
      <w:r w:rsidRPr="000D7058">
        <w:rPr>
          <w:rFonts w:ascii="Verdana" w:hAnsi="Verdana" w:cs="Verdana"/>
          <w:sz w:val="20"/>
        </w:rPr>
        <w:t>co</w:t>
      </w:r>
      <w:r w:rsidRPr="000D7058">
        <w:rPr>
          <w:rFonts w:ascii="Verdana" w:eastAsia="Verdana" w:hAnsi="Verdana" w:cs="Verdana"/>
          <w:sz w:val="20"/>
        </w:rPr>
        <w:t xml:space="preserve"> </w:t>
      </w:r>
      <w:r w:rsidRPr="000D7058">
        <w:rPr>
          <w:rFonts w:ascii="Verdana" w:hAnsi="Verdana" w:cs="Verdana"/>
          <w:sz w:val="20"/>
        </w:rPr>
        <w:t>najmniej</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3</w:t>
      </w:r>
      <w:r w:rsidRPr="000D7058">
        <w:rPr>
          <w:rFonts w:ascii="Verdana" w:eastAsia="Verdana" w:hAnsi="Verdana" w:cs="Verdana"/>
          <w:sz w:val="20"/>
        </w:rPr>
        <w:t xml:space="preserve"> </w:t>
      </w:r>
      <w:r w:rsidRPr="000D7058">
        <w:rPr>
          <w:rFonts w:ascii="Verdana" w:hAnsi="Verdana" w:cs="Verdana"/>
          <w:sz w:val="20"/>
        </w:rPr>
        <w:t>dni</w:t>
      </w:r>
      <w:r w:rsidRPr="000D7058">
        <w:rPr>
          <w:rFonts w:ascii="Verdana" w:eastAsia="Verdana" w:hAnsi="Verdana" w:cs="Verdana"/>
          <w:sz w:val="20"/>
        </w:rPr>
        <w:t xml:space="preserve"> </w:t>
      </w:r>
      <w:r w:rsidRPr="000D7058">
        <w:rPr>
          <w:rFonts w:ascii="Verdana" w:hAnsi="Verdana" w:cs="Verdana"/>
          <w:sz w:val="20"/>
        </w:rPr>
        <w:t>przed</w:t>
      </w:r>
      <w:r w:rsidRPr="000D7058">
        <w:rPr>
          <w:rFonts w:ascii="Verdana" w:eastAsia="Verdana" w:hAnsi="Verdana" w:cs="Verdana"/>
          <w:sz w:val="20"/>
        </w:rPr>
        <w:t xml:space="preserve"> </w:t>
      </w:r>
      <w:r w:rsidRPr="000D7058">
        <w:rPr>
          <w:rFonts w:ascii="Verdana" w:hAnsi="Verdana" w:cs="Verdana"/>
          <w:sz w:val="20"/>
        </w:rPr>
        <w:t>upływem</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zwrócić</w:t>
      </w:r>
      <w:r w:rsidRPr="000D7058">
        <w:rPr>
          <w:rFonts w:ascii="Verdana" w:eastAsia="Verdana" w:hAnsi="Verdana" w:cs="Verdana"/>
          <w:sz w:val="20"/>
        </w:rPr>
        <w:t xml:space="preserve"> </w:t>
      </w:r>
      <w:r w:rsidRPr="000D7058">
        <w:rPr>
          <w:rFonts w:ascii="Verdana" w:hAnsi="Verdana" w:cs="Verdana"/>
          <w:sz w:val="20"/>
        </w:rPr>
        <w:t>się</w:t>
      </w:r>
      <w:r w:rsidRPr="000D7058">
        <w:rPr>
          <w:rFonts w:ascii="Verdana" w:eastAsia="Verdana" w:hAnsi="Verdana" w:cs="Verdana"/>
          <w:sz w:val="20"/>
        </w:rPr>
        <w:t xml:space="preserve"> </w:t>
      </w:r>
      <w:r w:rsidRPr="000D7058">
        <w:rPr>
          <w:rFonts w:ascii="Verdana" w:hAnsi="Verdana" w:cs="Verdana"/>
          <w:sz w:val="20"/>
        </w:rPr>
        <w:t>do</w:t>
      </w:r>
      <w:r w:rsidRPr="000D7058">
        <w:rPr>
          <w:rFonts w:ascii="Verdana" w:eastAsia="Verdana" w:hAnsi="Verdana" w:cs="Verdana"/>
          <w:sz w:val="20"/>
        </w:rPr>
        <w:t xml:space="preserve"> </w:t>
      </w:r>
      <w:r w:rsidRPr="000D7058">
        <w:rPr>
          <w:rFonts w:ascii="Verdana" w:hAnsi="Verdana" w:cs="Verdana"/>
          <w:sz w:val="20"/>
        </w:rPr>
        <w:t>wykonawców</w:t>
      </w:r>
      <w:r w:rsidRPr="000D7058">
        <w:rPr>
          <w:rFonts w:ascii="Verdana" w:eastAsia="Verdana" w:hAnsi="Verdana" w:cs="Verdana"/>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wyrażenie</w:t>
      </w:r>
      <w:r w:rsidRPr="000D7058">
        <w:rPr>
          <w:rFonts w:ascii="Verdana" w:eastAsia="Verdana" w:hAnsi="Verdana" w:cs="Verdana"/>
          <w:sz w:val="20"/>
        </w:rPr>
        <w:t xml:space="preserve"> </w:t>
      </w:r>
      <w:r w:rsidRPr="000D7058">
        <w:rPr>
          <w:rFonts w:ascii="Verdana" w:hAnsi="Verdana" w:cs="Verdana"/>
          <w:sz w:val="20"/>
        </w:rPr>
        <w:t>zgody</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hAnsi="Verdana" w:cs="Verdana"/>
          <w:spacing w:val="4"/>
          <w:sz w:val="20"/>
        </w:rPr>
        <w:t>,</w:t>
      </w:r>
      <w:r w:rsidRPr="000D7058">
        <w:rPr>
          <w:rFonts w:ascii="Verdana" w:eastAsia="Verdana" w:hAnsi="Verdana" w:cs="Verdana"/>
          <w:spacing w:val="4"/>
          <w:sz w:val="20"/>
        </w:rPr>
        <w:t xml:space="preserve"> </w:t>
      </w:r>
      <w:r w:rsidRPr="000D7058">
        <w:rPr>
          <w:rFonts w:ascii="Verdana" w:hAnsi="Verdana" w:cs="Verdana"/>
          <w:spacing w:val="4"/>
          <w:sz w:val="20"/>
        </w:rPr>
        <w:t>o</w:t>
      </w:r>
      <w:r w:rsidRPr="000D7058">
        <w:rPr>
          <w:rFonts w:ascii="Verdana" w:eastAsia="Verdana" w:hAnsi="Verdana" w:cs="Verdana"/>
          <w:spacing w:val="4"/>
          <w:sz w:val="20"/>
        </w:rPr>
        <w:t xml:space="preserve"> </w:t>
      </w:r>
      <w:r w:rsidRPr="000D7058">
        <w:rPr>
          <w:rFonts w:ascii="Verdana" w:hAnsi="Verdana" w:cs="Verdana"/>
          <w:spacing w:val="4"/>
          <w:sz w:val="20"/>
        </w:rPr>
        <w:t>którym</w:t>
      </w:r>
      <w:r w:rsidRPr="000D7058">
        <w:rPr>
          <w:rFonts w:ascii="Verdana" w:eastAsia="Verdana" w:hAnsi="Verdana" w:cs="Verdana"/>
          <w:spacing w:val="4"/>
          <w:sz w:val="20"/>
        </w:rPr>
        <w:t xml:space="preserve"> </w:t>
      </w:r>
      <w:r w:rsidRPr="000D7058">
        <w:rPr>
          <w:rFonts w:ascii="Verdana" w:hAnsi="Verdana" w:cs="Verdana"/>
          <w:spacing w:val="4"/>
          <w:sz w:val="20"/>
        </w:rPr>
        <w:t>mowa</w:t>
      </w:r>
      <w:r w:rsidRPr="000D7058">
        <w:rPr>
          <w:rFonts w:ascii="Verdana" w:eastAsia="Verdana" w:hAnsi="Verdana" w:cs="Verdana"/>
          <w:spacing w:val="4"/>
          <w:sz w:val="20"/>
        </w:rPr>
        <w:t xml:space="preserve"> </w:t>
      </w:r>
      <w:r w:rsidRPr="000D7058">
        <w:rPr>
          <w:rFonts w:ascii="Verdana" w:hAnsi="Verdana" w:cs="Verdana"/>
          <w:spacing w:val="4"/>
          <w:sz w:val="20"/>
        </w:rPr>
        <w:t>w </w:t>
      </w:r>
      <w:proofErr w:type="spellStart"/>
      <w:r w:rsidRPr="000D7058">
        <w:rPr>
          <w:rFonts w:ascii="Verdana" w:hAnsi="Verdana" w:cs="Verdana"/>
          <w:spacing w:val="4"/>
          <w:sz w:val="20"/>
        </w:rPr>
        <w:t>pkt</w:t>
      </w:r>
      <w:proofErr w:type="spellEnd"/>
      <w:r w:rsidRPr="000D7058">
        <w:rPr>
          <w:rFonts w:ascii="Verdana" w:hAnsi="Verdana" w:cs="Verdana"/>
          <w:spacing w:val="4"/>
          <w:sz w:val="20"/>
        </w:rPr>
        <w:t> 14.1.,</w:t>
      </w:r>
      <w:r w:rsidRPr="000D7058">
        <w:rPr>
          <w:rFonts w:ascii="Verdana" w:eastAsia="Verdana" w:hAnsi="Verdana" w:cs="Verdana"/>
          <w:spacing w:val="4"/>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oznaczony</w:t>
      </w:r>
      <w:r w:rsidRPr="000D7058">
        <w:rPr>
          <w:rFonts w:ascii="Verdana" w:eastAsia="Verdana" w:hAnsi="Verdana" w:cs="Verdana"/>
          <w:sz w:val="20"/>
        </w:rPr>
        <w:t xml:space="preserve"> </w:t>
      </w:r>
      <w:r w:rsidRPr="000D7058">
        <w:rPr>
          <w:rFonts w:ascii="Verdana" w:hAnsi="Verdana" w:cs="Verdana"/>
          <w:sz w:val="20"/>
        </w:rPr>
        <w:t>okres,</w:t>
      </w:r>
      <w:r w:rsidRPr="000D7058">
        <w:rPr>
          <w:rFonts w:ascii="Verdana" w:eastAsia="Verdana" w:hAnsi="Verdana" w:cs="Verdana"/>
          <w:sz w:val="20"/>
        </w:rPr>
        <w:t xml:space="preserve"> </w:t>
      </w:r>
      <w:r w:rsidRPr="000D7058">
        <w:rPr>
          <w:rFonts w:ascii="Verdana" w:hAnsi="Verdana" w:cs="Verdana"/>
          <w:sz w:val="20"/>
        </w:rPr>
        <w:t>nie</w:t>
      </w:r>
      <w:r w:rsidRPr="000D7058">
        <w:rPr>
          <w:rFonts w:ascii="Verdana" w:eastAsia="Verdana" w:hAnsi="Verdana" w:cs="Verdana"/>
          <w:sz w:val="20"/>
        </w:rPr>
        <w:t xml:space="preserve"> </w:t>
      </w:r>
      <w:r w:rsidRPr="000D7058">
        <w:rPr>
          <w:rFonts w:ascii="Verdana" w:hAnsi="Verdana" w:cs="Verdana"/>
          <w:sz w:val="20"/>
        </w:rPr>
        <w:t>dłuższy</w:t>
      </w:r>
      <w:r w:rsidRPr="000D7058">
        <w:rPr>
          <w:rFonts w:ascii="Verdana" w:eastAsia="Verdana" w:hAnsi="Verdana" w:cs="Verdana"/>
          <w:sz w:val="20"/>
        </w:rPr>
        <w:t xml:space="preserve"> </w:t>
      </w:r>
      <w:r w:rsidRPr="000D7058">
        <w:rPr>
          <w:rFonts w:ascii="Verdana" w:hAnsi="Verdana" w:cs="Verdana"/>
          <w:sz w:val="20"/>
        </w:rPr>
        <w:t>jednak</w:t>
      </w:r>
      <w:r w:rsidRPr="000D7058">
        <w:rPr>
          <w:rFonts w:ascii="Verdana" w:eastAsia="Verdana" w:hAnsi="Verdana" w:cs="Verdana"/>
          <w:sz w:val="20"/>
        </w:rPr>
        <w:t xml:space="preserve"> </w:t>
      </w:r>
      <w:r w:rsidRPr="000D7058">
        <w:rPr>
          <w:rFonts w:ascii="Verdana" w:hAnsi="Verdana" w:cs="Verdana"/>
          <w:sz w:val="20"/>
        </w:rPr>
        <w:t>niż</w:t>
      </w:r>
      <w:r w:rsidRPr="000D7058">
        <w:rPr>
          <w:rFonts w:ascii="Verdana" w:eastAsia="Verdana" w:hAnsi="Verdana" w:cs="Verdana"/>
          <w:sz w:val="20"/>
        </w:rPr>
        <w:t xml:space="preserve"> </w:t>
      </w:r>
      <w:r w:rsidRPr="000D7058">
        <w:rPr>
          <w:rFonts w:ascii="Verdana" w:hAnsi="Verdana" w:cs="Verdana"/>
          <w:sz w:val="20"/>
        </w:rPr>
        <w:t>60</w:t>
      </w:r>
      <w:r w:rsidRPr="000D7058">
        <w:rPr>
          <w:rFonts w:ascii="Verdana" w:eastAsia="Verdana" w:hAnsi="Verdana" w:cs="Verdana"/>
          <w:sz w:val="20"/>
        </w:rPr>
        <w:t xml:space="preserve"> </w:t>
      </w:r>
      <w:r w:rsidRPr="000D7058">
        <w:rPr>
          <w:rFonts w:ascii="Verdana" w:hAnsi="Verdana" w:cs="Verdana"/>
          <w:sz w:val="20"/>
        </w:rPr>
        <w:t>dni.</w:t>
      </w:r>
    </w:p>
    <w:p w:rsidR="00A7348A" w:rsidRPr="000D7058" w:rsidRDefault="00A7348A" w:rsidP="00AB12AE">
      <w:pPr>
        <w:pStyle w:val="Tekstpodstawowy"/>
        <w:jc w:val="both"/>
        <w:rPr>
          <w:rFonts w:ascii="Verdana" w:hAnsi="Verdana" w:cs="Verdana"/>
          <w:spacing w:val="4"/>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Przedłużenie</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dopuszczalne</w:t>
      </w:r>
      <w:r w:rsidRPr="000D7058">
        <w:rPr>
          <w:rFonts w:ascii="Verdana" w:eastAsia="Verdana" w:hAnsi="Verdana" w:cs="Verdana"/>
          <w:spacing w:val="4"/>
          <w:sz w:val="20"/>
        </w:rPr>
        <w:t xml:space="preserve"> </w:t>
      </w:r>
      <w:r w:rsidRPr="000D7058">
        <w:rPr>
          <w:rFonts w:ascii="Verdana" w:hAnsi="Verdana" w:cs="Verdana"/>
          <w:spacing w:val="4"/>
          <w:sz w:val="20"/>
        </w:rPr>
        <w:t>tylko</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jednoczesnym</w:t>
      </w:r>
      <w:r w:rsidRPr="000D7058">
        <w:rPr>
          <w:rFonts w:ascii="Verdana" w:eastAsia="Verdana" w:hAnsi="Verdana" w:cs="Verdana"/>
          <w:spacing w:val="4"/>
          <w:sz w:val="20"/>
        </w:rPr>
        <w:t xml:space="preserve"> </w:t>
      </w:r>
      <w:r w:rsidRPr="000D7058">
        <w:rPr>
          <w:rFonts w:ascii="Verdana" w:hAnsi="Verdana" w:cs="Verdana"/>
          <w:spacing w:val="4"/>
          <w:sz w:val="20"/>
        </w:rPr>
        <w:t>przedłużeniem</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ważności</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albo,</w:t>
      </w:r>
      <w:r w:rsidRPr="000D7058">
        <w:rPr>
          <w:rFonts w:ascii="Verdana" w:eastAsia="Verdana" w:hAnsi="Verdana" w:cs="Verdana"/>
          <w:spacing w:val="4"/>
          <w:sz w:val="20"/>
        </w:rPr>
        <w:t xml:space="preserve"> </w:t>
      </w:r>
      <w:r w:rsidRPr="000D7058">
        <w:rPr>
          <w:rFonts w:ascii="Verdana" w:hAnsi="Verdana" w:cs="Verdana"/>
          <w:spacing w:val="4"/>
          <w:sz w:val="20"/>
        </w:rPr>
        <w:t>jeżeli</w:t>
      </w:r>
      <w:r w:rsidRPr="000D7058">
        <w:rPr>
          <w:rFonts w:ascii="Verdana" w:eastAsia="Verdana" w:hAnsi="Verdana" w:cs="Verdana"/>
          <w:spacing w:val="4"/>
          <w:sz w:val="20"/>
        </w:rPr>
        <w:t xml:space="preserve"> </w:t>
      </w:r>
      <w:r w:rsidRPr="000D7058">
        <w:rPr>
          <w:rFonts w:ascii="Verdana" w:hAnsi="Verdana" w:cs="Verdana"/>
          <w:spacing w:val="4"/>
          <w:sz w:val="20"/>
        </w:rPr>
        <w:t>nie</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to</w:t>
      </w:r>
      <w:r w:rsidRPr="000D7058">
        <w:rPr>
          <w:rFonts w:ascii="Verdana" w:eastAsia="Verdana" w:hAnsi="Verdana" w:cs="Verdana"/>
          <w:spacing w:val="4"/>
          <w:sz w:val="20"/>
        </w:rPr>
        <w:t xml:space="preserve"> </w:t>
      </w:r>
      <w:r w:rsidRPr="000D7058">
        <w:rPr>
          <w:rFonts w:ascii="Verdana" w:hAnsi="Verdana" w:cs="Verdana"/>
          <w:spacing w:val="4"/>
          <w:sz w:val="20"/>
        </w:rPr>
        <w:t>możliwie,</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wniesieniem</w:t>
      </w:r>
      <w:r w:rsidRPr="000D7058">
        <w:rPr>
          <w:rFonts w:ascii="Verdana" w:eastAsia="Verdana" w:hAnsi="Verdana" w:cs="Verdana"/>
          <w:spacing w:val="4"/>
          <w:sz w:val="20"/>
        </w:rPr>
        <w:t xml:space="preserve"> </w:t>
      </w:r>
      <w:r w:rsidRPr="000D7058">
        <w:rPr>
          <w:rFonts w:ascii="Verdana" w:hAnsi="Verdana" w:cs="Verdana"/>
          <w:spacing w:val="4"/>
          <w:sz w:val="20"/>
        </w:rPr>
        <w:t>nowego</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na</w:t>
      </w:r>
      <w:r w:rsidRPr="000D7058">
        <w:rPr>
          <w:rFonts w:ascii="Verdana" w:eastAsia="Verdana" w:hAnsi="Verdana" w:cs="Verdana"/>
          <w:spacing w:val="4"/>
          <w:sz w:val="20"/>
        </w:rPr>
        <w:t xml:space="preserve"> </w:t>
      </w:r>
      <w:r w:rsidRPr="000D7058">
        <w:rPr>
          <w:rFonts w:ascii="Verdana" w:hAnsi="Verdana" w:cs="Verdana"/>
          <w:spacing w:val="4"/>
          <w:sz w:val="20"/>
        </w:rPr>
        <w:t>przedłużony</w:t>
      </w:r>
      <w:r w:rsidRPr="000D7058">
        <w:rPr>
          <w:rFonts w:ascii="Verdana" w:eastAsia="Verdana" w:hAnsi="Verdana" w:cs="Verdana"/>
          <w:spacing w:val="4"/>
          <w:sz w:val="20"/>
        </w:rPr>
        <w:t xml:space="preserve"> </w:t>
      </w:r>
      <w:r w:rsidRPr="000D7058">
        <w:rPr>
          <w:rFonts w:ascii="Verdana" w:hAnsi="Verdana" w:cs="Verdana"/>
          <w:spacing w:val="4"/>
          <w:sz w:val="20"/>
        </w:rPr>
        <w:t>okres</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z w:val="20"/>
        </w:rPr>
        <w:t>Jeżeli</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dokonywane</w:t>
      </w:r>
      <w:r w:rsidRPr="000D7058">
        <w:rPr>
          <w:rFonts w:ascii="Verdana" w:eastAsia="Verdana" w:hAnsi="Verdana" w:cs="Verdana"/>
          <w:sz w:val="20"/>
        </w:rPr>
        <w:t xml:space="preserve"> </w:t>
      </w:r>
      <w:r w:rsidRPr="000D7058">
        <w:rPr>
          <w:rFonts w:ascii="Verdana" w:hAnsi="Verdana" w:cs="Verdana"/>
          <w:sz w:val="20"/>
        </w:rPr>
        <w:t>jest</w:t>
      </w:r>
      <w:r w:rsidRPr="000D7058">
        <w:rPr>
          <w:rFonts w:ascii="Verdana" w:eastAsia="Verdana" w:hAnsi="Verdana" w:cs="Verdana"/>
          <w:sz w:val="20"/>
        </w:rPr>
        <w:t xml:space="preserve"> </w:t>
      </w:r>
      <w:r w:rsidRPr="000D7058">
        <w:rPr>
          <w:rFonts w:ascii="Verdana" w:hAnsi="Verdana" w:cs="Verdana"/>
          <w:sz w:val="20"/>
        </w:rPr>
        <w:t>po</w:t>
      </w:r>
      <w:r w:rsidRPr="000D7058">
        <w:rPr>
          <w:rFonts w:ascii="Verdana" w:eastAsia="Verdana" w:hAnsi="Verdana" w:cs="Verdana"/>
          <w:sz w:val="20"/>
        </w:rPr>
        <w:t xml:space="preserve"> </w:t>
      </w:r>
      <w:r w:rsidRPr="000D7058">
        <w:rPr>
          <w:rFonts w:ascii="Verdana" w:hAnsi="Verdana" w:cs="Verdana"/>
          <w:sz w:val="20"/>
        </w:rPr>
        <w:t>wyborze</w:t>
      </w:r>
      <w:r w:rsidRPr="000D7058">
        <w:rPr>
          <w:rFonts w:ascii="Verdana" w:eastAsia="Verdana" w:hAnsi="Verdana" w:cs="Verdana"/>
          <w:sz w:val="20"/>
        </w:rPr>
        <w:t xml:space="preserve"> </w:t>
      </w:r>
      <w:r w:rsidRPr="000D7058">
        <w:rPr>
          <w:rFonts w:ascii="Verdana" w:hAnsi="Verdana" w:cs="Verdana"/>
          <w:sz w:val="20"/>
        </w:rPr>
        <w:t>oferty</w:t>
      </w:r>
      <w:r w:rsidRPr="000D7058">
        <w:rPr>
          <w:rFonts w:ascii="Verdana" w:eastAsia="Verdana" w:hAnsi="Verdana" w:cs="Verdana"/>
          <w:sz w:val="20"/>
        </w:rPr>
        <w:t xml:space="preserve"> </w:t>
      </w:r>
      <w:r w:rsidRPr="000D7058">
        <w:rPr>
          <w:rFonts w:ascii="Verdana" w:hAnsi="Verdana" w:cs="Verdana"/>
          <w:sz w:val="20"/>
        </w:rPr>
        <w:t>najkorzystniejszej,</w:t>
      </w:r>
      <w:r w:rsidRPr="000D7058">
        <w:rPr>
          <w:rFonts w:ascii="Verdana" w:eastAsia="Verdana" w:hAnsi="Verdana" w:cs="Verdana"/>
          <w:sz w:val="20"/>
        </w:rPr>
        <w:t xml:space="preserve"> </w:t>
      </w:r>
      <w:r w:rsidRPr="000D7058">
        <w:rPr>
          <w:rFonts w:ascii="Verdana" w:hAnsi="Verdana" w:cs="Verdana"/>
          <w:sz w:val="20"/>
        </w:rPr>
        <w:t>obowiązek</w:t>
      </w:r>
      <w:r w:rsidRPr="000D7058">
        <w:rPr>
          <w:rFonts w:ascii="Verdana" w:eastAsia="Verdana" w:hAnsi="Verdana" w:cs="Verdana"/>
          <w:sz w:val="20"/>
        </w:rPr>
        <w:t xml:space="preserve"> </w:t>
      </w:r>
      <w:r w:rsidRPr="000D7058">
        <w:rPr>
          <w:rFonts w:ascii="Verdana" w:hAnsi="Verdana" w:cs="Verdana"/>
          <w:sz w:val="20"/>
        </w:rPr>
        <w:t>wniesienia</w:t>
      </w:r>
      <w:r w:rsidRPr="000D7058">
        <w:rPr>
          <w:rFonts w:ascii="Verdana" w:eastAsia="Verdana" w:hAnsi="Verdana" w:cs="Verdana"/>
          <w:sz w:val="20"/>
        </w:rPr>
        <w:t xml:space="preserve"> </w:t>
      </w:r>
      <w:r w:rsidRPr="000D7058">
        <w:rPr>
          <w:rFonts w:ascii="Verdana" w:hAnsi="Verdana" w:cs="Verdana"/>
          <w:sz w:val="20"/>
        </w:rPr>
        <w:t>nowego</w:t>
      </w:r>
      <w:r w:rsidRPr="000D7058">
        <w:rPr>
          <w:rFonts w:ascii="Verdana" w:eastAsia="Verdana" w:hAnsi="Verdana" w:cs="Verdana"/>
          <w:sz w:val="20"/>
        </w:rPr>
        <w:t xml:space="preserve"> </w:t>
      </w:r>
      <w:r w:rsidRPr="000D7058">
        <w:rPr>
          <w:rFonts w:ascii="Verdana" w:hAnsi="Verdana" w:cs="Verdana"/>
          <w:sz w:val="20"/>
        </w:rPr>
        <w:t>wadium</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jego</w:t>
      </w:r>
      <w:r w:rsidRPr="000D7058">
        <w:rPr>
          <w:rFonts w:ascii="Verdana" w:eastAsia="Verdana" w:hAnsi="Verdana" w:cs="Verdana"/>
          <w:sz w:val="20"/>
        </w:rPr>
        <w:t xml:space="preserve"> </w:t>
      </w:r>
      <w:r w:rsidRPr="000D7058">
        <w:rPr>
          <w:rFonts w:ascii="Verdana" w:hAnsi="Verdana" w:cs="Verdana"/>
          <w:sz w:val="20"/>
        </w:rPr>
        <w:t>przedłużenia</w:t>
      </w:r>
      <w:r w:rsidRPr="000D7058">
        <w:rPr>
          <w:rFonts w:ascii="Verdana" w:eastAsia="Verdana" w:hAnsi="Verdana" w:cs="Verdana"/>
          <w:sz w:val="20"/>
        </w:rPr>
        <w:t xml:space="preserve"> </w:t>
      </w:r>
      <w:r w:rsidRPr="000D7058">
        <w:rPr>
          <w:rFonts w:ascii="Verdana" w:hAnsi="Verdana" w:cs="Verdana"/>
          <w:sz w:val="20"/>
        </w:rPr>
        <w:t>dotyczy</w:t>
      </w:r>
      <w:r w:rsidRPr="000D7058">
        <w:rPr>
          <w:rFonts w:ascii="Verdana" w:eastAsia="Verdana" w:hAnsi="Verdana" w:cs="Verdana"/>
          <w:sz w:val="20"/>
        </w:rPr>
        <w:t xml:space="preserve"> </w:t>
      </w:r>
      <w:r w:rsidRPr="000D7058">
        <w:rPr>
          <w:rFonts w:ascii="Verdana" w:hAnsi="Verdana" w:cs="Verdana"/>
          <w:sz w:val="20"/>
        </w:rPr>
        <w:t>jedynie</w:t>
      </w:r>
      <w:r w:rsidRPr="000D7058">
        <w:rPr>
          <w:rFonts w:ascii="Verdana" w:eastAsia="Verdana" w:hAnsi="Verdana" w:cs="Verdana"/>
          <w:sz w:val="20"/>
        </w:rPr>
        <w:t xml:space="preserve"> </w:t>
      </w:r>
      <w:r w:rsidRPr="000D7058">
        <w:rPr>
          <w:rFonts w:ascii="Verdana" w:hAnsi="Verdana" w:cs="Verdana"/>
          <w:sz w:val="20"/>
        </w:rPr>
        <w:t>wykonawcy,</w:t>
      </w:r>
      <w:r w:rsidRPr="000D7058">
        <w:rPr>
          <w:rFonts w:ascii="Verdana" w:eastAsia="Verdana" w:hAnsi="Verdana" w:cs="Verdana"/>
          <w:sz w:val="20"/>
        </w:rPr>
        <w:t xml:space="preserve"> </w:t>
      </w:r>
      <w:r w:rsidRPr="000D7058">
        <w:rPr>
          <w:rFonts w:ascii="Verdana" w:hAnsi="Verdana" w:cs="Verdana"/>
          <w:sz w:val="20"/>
        </w:rPr>
        <w:t>którego</w:t>
      </w:r>
      <w:r w:rsidRPr="000D7058">
        <w:rPr>
          <w:rFonts w:ascii="Verdana" w:eastAsia="Verdana" w:hAnsi="Verdana" w:cs="Verdana"/>
          <w:sz w:val="20"/>
        </w:rPr>
        <w:t xml:space="preserve"> </w:t>
      </w:r>
      <w:r w:rsidRPr="000D7058">
        <w:rPr>
          <w:rFonts w:ascii="Verdana" w:hAnsi="Verdana" w:cs="Verdana"/>
          <w:sz w:val="20"/>
        </w:rPr>
        <w:t>oferta</w:t>
      </w:r>
      <w:r w:rsidRPr="000D7058">
        <w:rPr>
          <w:rFonts w:ascii="Verdana" w:eastAsia="Verdana" w:hAnsi="Verdana" w:cs="Verdana"/>
          <w:sz w:val="20"/>
        </w:rPr>
        <w:t xml:space="preserve"> </w:t>
      </w:r>
      <w:r w:rsidRPr="000D7058">
        <w:rPr>
          <w:rFonts w:ascii="Verdana" w:hAnsi="Verdana" w:cs="Verdana"/>
          <w:sz w:val="20"/>
        </w:rPr>
        <w:t>została</w:t>
      </w:r>
      <w:r w:rsidRPr="000D7058">
        <w:rPr>
          <w:rFonts w:ascii="Verdana" w:eastAsia="Verdana" w:hAnsi="Verdana" w:cs="Verdana"/>
          <w:sz w:val="20"/>
        </w:rPr>
        <w:t xml:space="preserve"> </w:t>
      </w:r>
      <w:r w:rsidRPr="000D7058">
        <w:rPr>
          <w:rFonts w:ascii="Verdana" w:hAnsi="Verdana" w:cs="Verdana"/>
          <w:sz w:val="20"/>
        </w:rPr>
        <w:t>wybrana</w:t>
      </w:r>
      <w:r w:rsidRPr="000D7058">
        <w:rPr>
          <w:rFonts w:ascii="Verdana" w:eastAsia="Verdana" w:hAnsi="Verdana" w:cs="Verdana"/>
          <w:sz w:val="20"/>
        </w:rPr>
        <w:t xml:space="preserve"> </w:t>
      </w:r>
      <w:r w:rsidRPr="000D7058">
        <w:rPr>
          <w:rFonts w:ascii="Verdana" w:hAnsi="Verdana" w:cs="Verdana"/>
          <w:sz w:val="20"/>
        </w:rPr>
        <w:t>jako</w:t>
      </w:r>
      <w:r w:rsidRPr="000D7058">
        <w:rPr>
          <w:rFonts w:ascii="Verdana" w:eastAsia="Verdana" w:hAnsi="Verdana" w:cs="Verdana"/>
          <w:sz w:val="20"/>
        </w:rPr>
        <w:t xml:space="preserve"> </w:t>
      </w:r>
      <w:r w:rsidRPr="000D7058">
        <w:rPr>
          <w:rFonts w:ascii="Verdana" w:hAnsi="Verdana" w:cs="Verdana"/>
          <w:sz w:val="20"/>
        </w:rPr>
        <w:t>najkorzystniejsza.</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21"/>
        <w:numPr>
          <w:ilvl w:val="1"/>
          <w:numId w:val="2"/>
        </w:numPr>
        <w:spacing w:before="0"/>
        <w:rPr>
          <w:rFonts w:ascii="Verdana" w:hAnsi="Verdana"/>
          <w:b w:val="0"/>
          <w:sz w:val="20"/>
          <w:szCs w:val="20"/>
        </w:rPr>
      </w:pPr>
      <w:r w:rsidRPr="000D7058">
        <w:rPr>
          <w:rFonts w:ascii="Verdana" w:hAnsi="Verdana"/>
          <w:b w:val="0"/>
          <w:sz w:val="20"/>
          <w:szCs w:val="20"/>
        </w:rPr>
        <w:t>W</w:t>
      </w:r>
      <w:r w:rsidRPr="000D7058">
        <w:rPr>
          <w:rFonts w:ascii="Verdana" w:eastAsia="Verdana" w:hAnsi="Verdana"/>
          <w:b w:val="0"/>
          <w:sz w:val="20"/>
          <w:szCs w:val="20"/>
        </w:rPr>
        <w:t xml:space="preserve"> </w:t>
      </w:r>
      <w:r w:rsidRPr="000D7058">
        <w:rPr>
          <w:rFonts w:ascii="Verdana" w:hAnsi="Verdana"/>
          <w:b w:val="0"/>
          <w:sz w:val="20"/>
          <w:szCs w:val="20"/>
        </w:rPr>
        <w:t>przypadku</w:t>
      </w:r>
      <w:r w:rsidRPr="000D7058">
        <w:rPr>
          <w:rFonts w:ascii="Verdana" w:eastAsia="Verdana" w:hAnsi="Verdana"/>
          <w:b w:val="0"/>
          <w:sz w:val="20"/>
          <w:szCs w:val="20"/>
        </w:rPr>
        <w:t xml:space="preserve"> </w:t>
      </w:r>
      <w:r w:rsidRPr="000D7058">
        <w:rPr>
          <w:rFonts w:ascii="Verdana" w:hAnsi="Verdana"/>
          <w:b w:val="0"/>
          <w:sz w:val="20"/>
          <w:szCs w:val="20"/>
        </w:rPr>
        <w:t>wniesienia</w:t>
      </w:r>
      <w:r w:rsidRPr="000D7058">
        <w:rPr>
          <w:rFonts w:ascii="Verdana" w:eastAsia="Verdana" w:hAnsi="Verdana"/>
          <w:b w:val="0"/>
          <w:sz w:val="20"/>
          <w:szCs w:val="20"/>
        </w:rPr>
        <w:t xml:space="preserve"> </w:t>
      </w:r>
      <w:r w:rsidRPr="000D7058">
        <w:rPr>
          <w:rFonts w:ascii="Verdana" w:hAnsi="Verdana"/>
          <w:b w:val="0"/>
          <w:sz w:val="20"/>
          <w:szCs w:val="20"/>
        </w:rPr>
        <w:t>odwołania</w:t>
      </w:r>
      <w:r w:rsidRPr="000D7058">
        <w:rPr>
          <w:rFonts w:ascii="Verdana" w:eastAsia="Verdana" w:hAnsi="Verdana"/>
          <w:b w:val="0"/>
          <w:sz w:val="20"/>
          <w:szCs w:val="20"/>
        </w:rPr>
        <w:t xml:space="preserve"> </w:t>
      </w:r>
      <w:r w:rsidRPr="000D7058">
        <w:rPr>
          <w:rFonts w:ascii="Verdana" w:hAnsi="Verdana"/>
          <w:b w:val="0"/>
          <w:sz w:val="20"/>
          <w:szCs w:val="20"/>
        </w:rPr>
        <w:t>po</w:t>
      </w:r>
      <w:r w:rsidRPr="000D7058">
        <w:rPr>
          <w:rFonts w:ascii="Verdana" w:eastAsia="Verdana" w:hAnsi="Verdana"/>
          <w:b w:val="0"/>
          <w:sz w:val="20"/>
          <w:szCs w:val="20"/>
        </w:rPr>
        <w:t xml:space="preserve"> </w:t>
      </w:r>
      <w:r w:rsidRPr="000D7058">
        <w:rPr>
          <w:rFonts w:ascii="Verdana" w:hAnsi="Verdana"/>
          <w:b w:val="0"/>
          <w:sz w:val="20"/>
          <w:szCs w:val="20"/>
        </w:rPr>
        <w:t>upływie</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składania</w:t>
      </w:r>
      <w:r w:rsidRPr="000D7058">
        <w:rPr>
          <w:rFonts w:ascii="Verdana" w:eastAsia="Verdana" w:hAnsi="Verdana"/>
          <w:b w:val="0"/>
          <w:sz w:val="20"/>
          <w:szCs w:val="20"/>
        </w:rPr>
        <w:t xml:space="preserve"> </w:t>
      </w:r>
      <w:r w:rsidRPr="000D7058">
        <w:rPr>
          <w:rFonts w:ascii="Verdana" w:hAnsi="Verdana"/>
          <w:b w:val="0"/>
          <w:sz w:val="20"/>
          <w:szCs w:val="20"/>
        </w:rPr>
        <w:t>ofert</w:t>
      </w:r>
      <w:r w:rsidRPr="000D7058">
        <w:rPr>
          <w:rFonts w:ascii="Verdana" w:eastAsia="Verdana" w:hAnsi="Verdana"/>
          <w:b w:val="0"/>
          <w:sz w:val="20"/>
          <w:szCs w:val="20"/>
        </w:rPr>
        <w:t xml:space="preserve"> </w:t>
      </w:r>
      <w:r w:rsidRPr="000D7058">
        <w:rPr>
          <w:rFonts w:ascii="Verdana" w:hAnsi="Verdana"/>
          <w:b w:val="0"/>
          <w:sz w:val="20"/>
          <w:szCs w:val="20"/>
        </w:rPr>
        <w:t>bieg</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związania</w:t>
      </w:r>
      <w:r w:rsidRPr="000D7058">
        <w:rPr>
          <w:rFonts w:ascii="Verdana" w:eastAsia="Verdana" w:hAnsi="Verdana"/>
          <w:b w:val="0"/>
          <w:sz w:val="20"/>
          <w:szCs w:val="20"/>
        </w:rPr>
        <w:t xml:space="preserve"> </w:t>
      </w:r>
      <w:r w:rsidRPr="000D7058">
        <w:rPr>
          <w:rFonts w:ascii="Verdana" w:hAnsi="Verdana"/>
          <w:b w:val="0"/>
          <w:sz w:val="20"/>
          <w:szCs w:val="20"/>
        </w:rPr>
        <w:t>ofertą</w:t>
      </w:r>
      <w:r w:rsidRPr="000D7058">
        <w:rPr>
          <w:rFonts w:ascii="Verdana" w:eastAsia="Verdana" w:hAnsi="Verdana"/>
          <w:b w:val="0"/>
          <w:sz w:val="20"/>
          <w:szCs w:val="20"/>
        </w:rPr>
        <w:t xml:space="preserve"> </w:t>
      </w:r>
      <w:r w:rsidRPr="000D7058">
        <w:rPr>
          <w:rFonts w:ascii="Verdana" w:hAnsi="Verdana"/>
          <w:b w:val="0"/>
          <w:sz w:val="20"/>
          <w:szCs w:val="20"/>
        </w:rPr>
        <w:t>ulegnie</w:t>
      </w:r>
      <w:r w:rsidRPr="000D7058">
        <w:rPr>
          <w:rFonts w:ascii="Verdana" w:eastAsia="Verdana" w:hAnsi="Verdana"/>
          <w:b w:val="0"/>
          <w:sz w:val="20"/>
          <w:szCs w:val="20"/>
        </w:rPr>
        <w:t xml:space="preserve"> </w:t>
      </w:r>
      <w:r w:rsidRPr="000D7058">
        <w:rPr>
          <w:rFonts w:ascii="Verdana" w:hAnsi="Verdana"/>
          <w:b w:val="0"/>
          <w:sz w:val="20"/>
          <w:szCs w:val="20"/>
        </w:rPr>
        <w:t>zawieszeniu</w:t>
      </w:r>
      <w:r w:rsidRPr="000D7058">
        <w:rPr>
          <w:rFonts w:ascii="Verdana" w:eastAsia="Verdana" w:hAnsi="Verdana"/>
          <w:b w:val="0"/>
          <w:sz w:val="20"/>
          <w:szCs w:val="20"/>
        </w:rPr>
        <w:t xml:space="preserve"> </w:t>
      </w:r>
      <w:r w:rsidRPr="000D7058">
        <w:rPr>
          <w:rFonts w:ascii="Verdana" w:hAnsi="Verdana"/>
          <w:b w:val="0"/>
          <w:sz w:val="20"/>
          <w:szCs w:val="20"/>
        </w:rPr>
        <w:t>do</w:t>
      </w:r>
      <w:r w:rsidRPr="000D7058">
        <w:rPr>
          <w:rFonts w:ascii="Verdana" w:eastAsia="Verdana" w:hAnsi="Verdana"/>
          <w:b w:val="0"/>
          <w:sz w:val="20"/>
          <w:szCs w:val="20"/>
        </w:rPr>
        <w:t xml:space="preserve"> </w:t>
      </w:r>
      <w:r w:rsidRPr="000D7058">
        <w:rPr>
          <w:rFonts w:ascii="Verdana" w:hAnsi="Verdana"/>
          <w:b w:val="0"/>
          <w:sz w:val="20"/>
          <w:szCs w:val="20"/>
        </w:rPr>
        <w:t>czasu</w:t>
      </w:r>
      <w:r w:rsidRPr="000D7058">
        <w:rPr>
          <w:rFonts w:ascii="Verdana" w:eastAsia="Verdana" w:hAnsi="Verdana"/>
          <w:b w:val="0"/>
          <w:sz w:val="20"/>
          <w:szCs w:val="20"/>
        </w:rPr>
        <w:t xml:space="preserve"> </w:t>
      </w:r>
      <w:r w:rsidRPr="000D7058">
        <w:rPr>
          <w:rFonts w:ascii="Verdana" w:hAnsi="Verdana"/>
          <w:b w:val="0"/>
          <w:sz w:val="20"/>
          <w:szCs w:val="20"/>
        </w:rPr>
        <w:t>ogłoszenia</w:t>
      </w:r>
      <w:r w:rsidRPr="000D7058">
        <w:rPr>
          <w:rFonts w:ascii="Verdana" w:eastAsia="Verdana" w:hAnsi="Verdana"/>
          <w:b w:val="0"/>
          <w:sz w:val="20"/>
          <w:szCs w:val="20"/>
        </w:rPr>
        <w:t xml:space="preserve"> </w:t>
      </w:r>
      <w:r w:rsidRPr="000D7058">
        <w:rPr>
          <w:rFonts w:ascii="Verdana" w:hAnsi="Verdana"/>
          <w:b w:val="0"/>
          <w:sz w:val="20"/>
          <w:szCs w:val="20"/>
        </w:rPr>
        <w:t>przez</w:t>
      </w:r>
      <w:r w:rsidRPr="000D7058">
        <w:rPr>
          <w:rFonts w:ascii="Verdana" w:eastAsia="Verdana" w:hAnsi="Verdana"/>
          <w:b w:val="0"/>
          <w:sz w:val="20"/>
          <w:szCs w:val="20"/>
        </w:rPr>
        <w:t xml:space="preserve"> </w:t>
      </w:r>
      <w:r w:rsidRPr="000D7058">
        <w:rPr>
          <w:rFonts w:ascii="Verdana" w:hAnsi="Verdana"/>
          <w:b w:val="0"/>
          <w:sz w:val="20"/>
          <w:szCs w:val="20"/>
        </w:rPr>
        <w:t>Krajową</w:t>
      </w:r>
      <w:r w:rsidRPr="000D7058">
        <w:rPr>
          <w:rFonts w:ascii="Verdana" w:eastAsia="Verdana" w:hAnsi="Verdana"/>
          <w:b w:val="0"/>
          <w:sz w:val="20"/>
          <w:szCs w:val="20"/>
        </w:rPr>
        <w:t xml:space="preserve"> </w:t>
      </w:r>
      <w:r w:rsidRPr="000D7058">
        <w:rPr>
          <w:rFonts w:ascii="Verdana" w:hAnsi="Verdana"/>
          <w:b w:val="0"/>
          <w:sz w:val="20"/>
          <w:szCs w:val="20"/>
        </w:rPr>
        <w:t>Izbę</w:t>
      </w:r>
      <w:r w:rsidRPr="000D7058">
        <w:rPr>
          <w:rFonts w:ascii="Verdana" w:eastAsia="Verdana" w:hAnsi="Verdana"/>
          <w:b w:val="0"/>
          <w:sz w:val="20"/>
          <w:szCs w:val="20"/>
        </w:rPr>
        <w:t xml:space="preserve"> </w:t>
      </w:r>
      <w:r w:rsidRPr="000D7058">
        <w:rPr>
          <w:rFonts w:ascii="Verdana" w:hAnsi="Verdana"/>
          <w:b w:val="0"/>
          <w:sz w:val="20"/>
          <w:szCs w:val="20"/>
        </w:rPr>
        <w:t>Odwoławczą</w:t>
      </w:r>
      <w:r w:rsidRPr="000D7058">
        <w:rPr>
          <w:rFonts w:ascii="Verdana" w:eastAsia="Verdana" w:hAnsi="Verdana"/>
          <w:b w:val="0"/>
          <w:sz w:val="20"/>
          <w:szCs w:val="20"/>
        </w:rPr>
        <w:t xml:space="preserve"> </w:t>
      </w:r>
      <w:r w:rsidRPr="000D7058">
        <w:rPr>
          <w:rFonts w:ascii="Verdana" w:hAnsi="Verdana"/>
          <w:b w:val="0"/>
          <w:sz w:val="20"/>
          <w:szCs w:val="20"/>
        </w:rPr>
        <w:t>orzeczenia.</w:t>
      </w:r>
    </w:p>
    <w:p w:rsidR="007E3233" w:rsidRPr="000D7058" w:rsidRDefault="007E3233" w:rsidP="00AB12AE">
      <w:pPr>
        <w:pStyle w:val="Tekstpodstawowy21"/>
        <w:spacing w:before="0"/>
        <w:rPr>
          <w:rFonts w:ascii="Verdana" w:hAnsi="Verdana"/>
          <w:b w:val="0"/>
          <w:sz w:val="20"/>
          <w:szCs w:val="20"/>
        </w:rPr>
      </w:pPr>
    </w:p>
    <w:p w:rsidR="00A7348A" w:rsidRPr="000D7058" w:rsidRDefault="00A7348A" w:rsidP="00AB12AE">
      <w:pPr>
        <w:pStyle w:val="Tekstpodstawowy"/>
        <w:jc w:val="both"/>
        <w:rPr>
          <w:rFonts w:ascii="Verdana" w:hAnsi="Verdana" w:cs="Verdana"/>
          <w:spacing w:val="4"/>
          <w:sz w:val="20"/>
        </w:rPr>
      </w:pPr>
      <w:r w:rsidRPr="000D7058">
        <w:rPr>
          <w:rFonts w:ascii="Verdana" w:hAnsi="Verdana" w:cs="Verdana"/>
          <w:b/>
          <w:sz w:val="20"/>
        </w:rPr>
        <w:t>15.</w:t>
      </w:r>
      <w:r w:rsidRPr="000D7058">
        <w:rPr>
          <w:rFonts w:ascii="Verdana" w:eastAsia="Verdana" w:hAnsi="Verdana" w:cs="Verdana"/>
          <w:b/>
          <w:sz w:val="20"/>
        </w:rPr>
        <w:t xml:space="preserve">  </w:t>
      </w:r>
      <w:r w:rsidRPr="000D7058">
        <w:rPr>
          <w:rFonts w:ascii="Verdana" w:hAnsi="Verdana" w:cs="Verdana"/>
          <w:b/>
          <w:sz w:val="20"/>
        </w:rPr>
        <w:t>KRYTERIA</w:t>
      </w:r>
      <w:r w:rsidRPr="000D7058">
        <w:rPr>
          <w:rFonts w:ascii="Verdana" w:eastAsia="Verdana" w:hAnsi="Verdana" w:cs="Verdana"/>
          <w:b/>
          <w:sz w:val="20"/>
        </w:rPr>
        <w:t xml:space="preserve"> </w:t>
      </w:r>
      <w:r w:rsidRPr="000D7058">
        <w:rPr>
          <w:rFonts w:ascii="Verdana" w:hAnsi="Verdana" w:cs="Verdana"/>
          <w:b/>
          <w:sz w:val="20"/>
        </w:rPr>
        <w:t>WYBORU</w:t>
      </w:r>
      <w:r w:rsidRPr="000D7058">
        <w:rPr>
          <w:rFonts w:ascii="Verdana" w:eastAsia="Verdana" w:hAnsi="Verdana" w:cs="Verdana"/>
          <w:b/>
          <w:sz w:val="20"/>
        </w:rPr>
        <w:t xml:space="preserve"> </w:t>
      </w:r>
      <w:r w:rsidR="00B07531" w:rsidRPr="000D7058">
        <w:rPr>
          <w:rFonts w:ascii="Verdana" w:hAnsi="Verdana" w:cs="Verdana"/>
          <w:b/>
          <w:sz w:val="20"/>
        </w:rPr>
        <w:t>OFERTY</w:t>
      </w:r>
    </w:p>
    <w:p w:rsidR="00A7348A" w:rsidRPr="000D7058" w:rsidRDefault="00A7348A" w:rsidP="00AB12AE">
      <w:pPr>
        <w:pStyle w:val="Tekstpodstawowy"/>
        <w:jc w:val="both"/>
        <w:rPr>
          <w:rFonts w:ascii="Verdana" w:hAnsi="Verdana" w:cs="Verdana"/>
          <w:spacing w:val="4"/>
          <w:sz w:val="20"/>
        </w:rPr>
      </w:pPr>
    </w:p>
    <w:p w:rsidR="00386F86" w:rsidRPr="00133C07" w:rsidRDefault="00386F86" w:rsidP="00386F86">
      <w:pPr>
        <w:pStyle w:val="Tekstpodstawowy21"/>
        <w:spacing w:before="0"/>
        <w:rPr>
          <w:rFonts w:ascii="Verdana" w:hAnsi="Verdana"/>
          <w:spacing w:val="4"/>
          <w:sz w:val="20"/>
          <w:szCs w:val="20"/>
        </w:rPr>
      </w:pPr>
      <w:r w:rsidRPr="00A64530">
        <w:rPr>
          <w:rFonts w:ascii="Verdana" w:hAnsi="Verdana"/>
          <w:spacing w:val="4"/>
          <w:sz w:val="20"/>
          <w:szCs w:val="20"/>
        </w:rPr>
        <w:t>15.1</w:t>
      </w:r>
      <w:r w:rsidRPr="00133C07">
        <w:rPr>
          <w:rFonts w:ascii="Verdana" w:hAnsi="Verdana"/>
          <w:b w:val="0"/>
          <w:spacing w:val="4"/>
          <w:sz w:val="20"/>
          <w:szCs w:val="20"/>
        </w:rPr>
        <w:t xml:space="preserve"> Przy</w:t>
      </w:r>
      <w:r w:rsidRPr="00133C07">
        <w:rPr>
          <w:rFonts w:ascii="Verdana" w:eastAsia="Verdana" w:hAnsi="Verdana"/>
          <w:b w:val="0"/>
          <w:spacing w:val="4"/>
          <w:sz w:val="20"/>
          <w:szCs w:val="20"/>
        </w:rPr>
        <w:t xml:space="preserve"> </w:t>
      </w:r>
      <w:r w:rsidRPr="00133C07">
        <w:rPr>
          <w:rFonts w:ascii="Verdana" w:hAnsi="Verdana"/>
          <w:b w:val="0"/>
          <w:spacing w:val="4"/>
          <w:sz w:val="20"/>
          <w:szCs w:val="20"/>
        </w:rPr>
        <w:t>dokonywaniu</w:t>
      </w:r>
      <w:r w:rsidRPr="00133C07">
        <w:rPr>
          <w:rFonts w:ascii="Verdana" w:eastAsia="Verdana" w:hAnsi="Verdana"/>
          <w:b w:val="0"/>
          <w:spacing w:val="4"/>
          <w:sz w:val="20"/>
          <w:szCs w:val="20"/>
        </w:rPr>
        <w:t xml:space="preserve"> </w:t>
      </w:r>
      <w:r w:rsidRPr="00133C07">
        <w:rPr>
          <w:rFonts w:ascii="Verdana" w:hAnsi="Verdana"/>
          <w:b w:val="0"/>
          <w:spacing w:val="4"/>
          <w:sz w:val="20"/>
          <w:szCs w:val="20"/>
        </w:rPr>
        <w:t>wyboru</w:t>
      </w:r>
      <w:r w:rsidRPr="00133C07">
        <w:rPr>
          <w:rFonts w:ascii="Verdana" w:eastAsia="Verdana" w:hAnsi="Verdana"/>
          <w:b w:val="0"/>
          <w:spacing w:val="4"/>
          <w:sz w:val="20"/>
          <w:szCs w:val="20"/>
        </w:rPr>
        <w:t xml:space="preserve"> </w:t>
      </w:r>
      <w:r w:rsidRPr="00133C07">
        <w:rPr>
          <w:rFonts w:ascii="Verdana" w:hAnsi="Verdana"/>
          <w:b w:val="0"/>
          <w:spacing w:val="4"/>
          <w:sz w:val="20"/>
          <w:szCs w:val="20"/>
        </w:rPr>
        <w:t>oferty</w:t>
      </w:r>
      <w:r w:rsidRPr="00133C07">
        <w:rPr>
          <w:rFonts w:ascii="Verdana" w:eastAsia="Verdana" w:hAnsi="Verdana"/>
          <w:b w:val="0"/>
          <w:spacing w:val="4"/>
          <w:sz w:val="20"/>
          <w:szCs w:val="20"/>
        </w:rPr>
        <w:t xml:space="preserve"> </w:t>
      </w:r>
      <w:r w:rsidRPr="00133C07">
        <w:rPr>
          <w:rFonts w:ascii="Verdana" w:hAnsi="Verdana"/>
          <w:b w:val="0"/>
          <w:spacing w:val="4"/>
          <w:sz w:val="20"/>
          <w:szCs w:val="20"/>
        </w:rPr>
        <w:t>Zamawiający</w:t>
      </w:r>
      <w:r w:rsidRPr="00133C07">
        <w:rPr>
          <w:rFonts w:ascii="Verdana" w:eastAsia="Verdana" w:hAnsi="Verdana"/>
          <w:b w:val="0"/>
          <w:spacing w:val="4"/>
          <w:sz w:val="20"/>
          <w:szCs w:val="20"/>
        </w:rPr>
        <w:t xml:space="preserve"> </w:t>
      </w:r>
      <w:r w:rsidRPr="00133C07">
        <w:rPr>
          <w:rFonts w:ascii="Verdana" w:hAnsi="Verdana"/>
          <w:b w:val="0"/>
          <w:spacing w:val="4"/>
          <w:sz w:val="20"/>
          <w:szCs w:val="20"/>
        </w:rPr>
        <w:t>stosować</w:t>
      </w:r>
      <w:r w:rsidRPr="00133C07">
        <w:rPr>
          <w:rFonts w:ascii="Verdana" w:eastAsia="Verdana" w:hAnsi="Verdana"/>
          <w:b w:val="0"/>
          <w:spacing w:val="4"/>
          <w:sz w:val="20"/>
          <w:szCs w:val="20"/>
        </w:rPr>
        <w:t xml:space="preserve"> </w:t>
      </w:r>
      <w:r w:rsidRPr="00133C07">
        <w:rPr>
          <w:rFonts w:ascii="Verdana" w:hAnsi="Verdana"/>
          <w:b w:val="0"/>
          <w:spacing w:val="4"/>
          <w:sz w:val="20"/>
          <w:szCs w:val="20"/>
        </w:rPr>
        <w:t>będzie</w:t>
      </w:r>
      <w:r w:rsidRPr="00133C07">
        <w:rPr>
          <w:rFonts w:ascii="Verdana" w:eastAsia="Verdana" w:hAnsi="Verdana"/>
          <w:b w:val="0"/>
          <w:spacing w:val="4"/>
          <w:sz w:val="20"/>
          <w:szCs w:val="20"/>
        </w:rPr>
        <w:t xml:space="preserve"> </w:t>
      </w:r>
      <w:r w:rsidRPr="00133C07">
        <w:rPr>
          <w:rFonts w:ascii="Verdana" w:hAnsi="Verdana"/>
          <w:b w:val="0"/>
          <w:spacing w:val="4"/>
          <w:sz w:val="20"/>
          <w:szCs w:val="20"/>
        </w:rPr>
        <w:t>następujące</w:t>
      </w:r>
      <w:r w:rsidRPr="00133C07">
        <w:rPr>
          <w:rFonts w:ascii="Verdana" w:eastAsia="Verdana" w:hAnsi="Verdana"/>
          <w:b w:val="0"/>
          <w:spacing w:val="4"/>
          <w:sz w:val="20"/>
          <w:szCs w:val="20"/>
        </w:rPr>
        <w:t xml:space="preserve"> </w:t>
      </w:r>
      <w:r w:rsidRPr="00133C07">
        <w:rPr>
          <w:rFonts w:ascii="Verdana" w:hAnsi="Verdana"/>
          <w:b w:val="0"/>
          <w:spacing w:val="4"/>
          <w:sz w:val="20"/>
          <w:szCs w:val="20"/>
        </w:rPr>
        <w:t>kryteria:</w:t>
      </w: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 – cena ( C ) - 60 %;</w:t>
      </w: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 – czas przyjazdu do siedziby Zamawiającego ( CP )- 40% </w:t>
      </w:r>
    </w:p>
    <w:p w:rsidR="00386F86" w:rsidRPr="00133C07" w:rsidRDefault="00386F86" w:rsidP="00386F86">
      <w:pPr>
        <w:autoSpaceDE w:val="0"/>
        <w:autoSpaceDN w:val="0"/>
        <w:adjustRightInd w:val="0"/>
        <w:rPr>
          <w:rFonts w:ascii="Verdana" w:hAnsi="Verdana"/>
          <w:b/>
          <w:bCs/>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1.</w:t>
      </w:r>
      <w:r w:rsidRPr="00133C07">
        <w:rPr>
          <w:rFonts w:ascii="Verdana" w:hAnsi="Verdana"/>
          <w:b/>
          <w:bCs/>
          <w:sz w:val="20"/>
          <w:szCs w:val="20"/>
        </w:rPr>
        <w:tab/>
        <w:t>Cena – 60%</w:t>
      </w:r>
    </w:p>
    <w:p w:rsidR="00386F86" w:rsidRPr="00133C07" w:rsidRDefault="00386F86" w:rsidP="00386F86">
      <w:pPr>
        <w:autoSpaceDE w:val="0"/>
        <w:autoSpaceDN w:val="0"/>
        <w:adjustRightInd w:val="0"/>
        <w:rPr>
          <w:rFonts w:ascii="Verdana" w:hAnsi="Verdana"/>
          <w:b/>
          <w:bCs/>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 - zasady oceny ofert:</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Wykonawcy otrzymają ilość punktów obliczoną według wzoru:</w:t>
      </w:r>
    </w:p>
    <w:p w:rsidR="00386F86" w:rsidRPr="00133C07" w:rsidRDefault="00386F86" w:rsidP="00386F86">
      <w:pPr>
        <w:autoSpaceDE w:val="0"/>
        <w:autoSpaceDN w:val="0"/>
        <w:adjustRightInd w:val="0"/>
        <w:rPr>
          <w:rFonts w:ascii="Verdana" w:hAnsi="Verdana"/>
          <w:sz w:val="20"/>
          <w:szCs w:val="20"/>
        </w:rPr>
      </w:pPr>
    </w:p>
    <w:p w:rsidR="00386F86" w:rsidRPr="00133C07" w:rsidRDefault="00386F86" w:rsidP="00386F86">
      <w:pPr>
        <w:autoSpaceDE w:val="0"/>
        <w:autoSpaceDN w:val="0"/>
        <w:adjustRightInd w:val="0"/>
        <w:ind w:left="2136" w:firstLine="24"/>
        <w:rPr>
          <w:rFonts w:ascii="Verdana" w:hAnsi="Verdana"/>
          <w:sz w:val="20"/>
          <w:szCs w:val="20"/>
        </w:rPr>
      </w:pPr>
      <w:r w:rsidRPr="00133C07">
        <w:rPr>
          <w:rFonts w:ascii="Verdana" w:hAnsi="Verdana"/>
          <w:sz w:val="20"/>
          <w:szCs w:val="20"/>
        </w:rPr>
        <w:t>najniższa zaoferowana cena</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Ilość punktów = ______________________________ x 60 pkt.</w:t>
      </w:r>
    </w:p>
    <w:p w:rsidR="00386F86" w:rsidRPr="00133C07" w:rsidRDefault="00386F86" w:rsidP="00386F86">
      <w:pPr>
        <w:autoSpaceDE w:val="0"/>
        <w:autoSpaceDN w:val="0"/>
        <w:adjustRightInd w:val="0"/>
        <w:ind w:left="708" w:firstLine="708"/>
        <w:rPr>
          <w:rFonts w:ascii="Verdana" w:hAnsi="Verdana"/>
          <w:sz w:val="20"/>
          <w:szCs w:val="20"/>
        </w:rPr>
      </w:pPr>
    </w:p>
    <w:p w:rsidR="00386F86" w:rsidRPr="00133C07" w:rsidRDefault="00386F86" w:rsidP="00386F86">
      <w:pPr>
        <w:autoSpaceDE w:val="0"/>
        <w:autoSpaceDN w:val="0"/>
        <w:adjustRightInd w:val="0"/>
        <w:ind w:left="1452" w:firstLine="708"/>
        <w:rPr>
          <w:rFonts w:ascii="Verdana" w:hAnsi="Verdana"/>
          <w:sz w:val="20"/>
          <w:szCs w:val="20"/>
        </w:rPr>
      </w:pPr>
      <w:r w:rsidRPr="00133C07">
        <w:rPr>
          <w:rFonts w:ascii="Verdana" w:hAnsi="Verdana"/>
          <w:sz w:val="20"/>
          <w:szCs w:val="20"/>
        </w:rPr>
        <w:t>cena zaoferowana w ofercie badanej</w:t>
      </w:r>
    </w:p>
    <w:p w:rsidR="00386F86" w:rsidRPr="00133C07" w:rsidRDefault="00386F86" w:rsidP="00386F86">
      <w:pPr>
        <w:autoSpaceDE w:val="0"/>
        <w:autoSpaceDN w:val="0"/>
        <w:adjustRightInd w:val="0"/>
        <w:ind w:left="2124" w:firstLine="708"/>
        <w:rPr>
          <w:rFonts w:ascii="Verdana" w:hAnsi="Verdana"/>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xml:space="preserve">2. </w:t>
      </w:r>
      <w:r w:rsidRPr="00133C07">
        <w:rPr>
          <w:rFonts w:ascii="Verdana" w:hAnsi="Verdana"/>
          <w:b/>
          <w:bCs/>
          <w:sz w:val="20"/>
          <w:szCs w:val="20"/>
        </w:rPr>
        <w:tab/>
        <w:t xml:space="preserve">Czas przyjazdu do siedziby Zamawiającego, liczony od momentu zgłoszenia – 40%  </w:t>
      </w:r>
    </w:p>
    <w:p w:rsidR="00386F86" w:rsidRPr="00133C07" w:rsidRDefault="00386F86" w:rsidP="00386F86">
      <w:pPr>
        <w:autoSpaceDE w:val="0"/>
        <w:autoSpaceDN w:val="0"/>
        <w:adjustRightInd w:val="0"/>
        <w:rPr>
          <w:rFonts w:ascii="Verdana" w:hAnsi="Verdana"/>
          <w:b/>
          <w:bCs/>
          <w:sz w:val="20"/>
          <w:szCs w:val="20"/>
        </w:rPr>
      </w:pPr>
    </w:p>
    <w:p w:rsidR="00386F86" w:rsidRPr="00133C07" w:rsidRDefault="00386F86" w:rsidP="00386F86">
      <w:pPr>
        <w:autoSpaceDE w:val="0"/>
        <w:autoSpaceDN w:val="0"/>
        <w:adjustRightInd w:val="0"/>
        <w:rPr>
          <w:rFonts w:ascii="Verdana" w:hAnsi="Verdana"/>
          <w:b/>
          <w:bCs/>
          <w:sz w:val="20"/>
          <w:szCs w:val="20"/>
        </w:rPr>
      </w:pPr>
      <w:r w:rsidRPr="00133C07">
        <w:rPr>
          <w:rFonts w:ascii="Verdana" w:hAnsi="Verdana"/>
          <w:b/>
          <w:bCs/>
          <w:sz w:val="20"/>
          <w:szCs w:val="20"/>
        </w:rPr>
        <w:t>- zasady oceny ofert:</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Wykonawcy otrzymają ilość punktów obliczoną według wzoru:</w:t>
      </w:r>
    </w:p>
    <w:p w:rsidR="00386F86" w:rsidRPr="00133C07" w:rsidRDefault="00386F86" w:rsidP="00386F86">
      <w:pPr>
        <w:autoSpaceDE w:val="0"/>
        <w:autoSpaceDN w:val="0"/>
        <w:adjustRightInd w:val="0"/>
        <w:rPr>
          <w:rFonts w:ascii="Verdana" w:hAnsi="Verdana"/>
          <w:sz w:val="20"/>
          <w:szCs w:val="20"/>
        </w:rPr>
      </w:pPr>
    </w:p>
    <w:p w:rsidR="00386F86" w:rsidRPr="00133C07" w:rsidRDefault="00386F86" w:rsidP="00386F86">
      <w:pPr>
        <w:ind w:left="1452" w:firstLine="708"/>
        <w:jc w:val="both"/>
        <w:rPr>
          <w:rFonts w:ascii="Verdana" w:hAnsi="Verdana"/>
          <w:bCs/>
          <w:sz w:val="20"/>
          <w:szCs w:val="20"/>
        </w:rPr>
      </w:pPr>
      <w:r w:rsidRPr="00133C07">
        <w:rPr>
          <w:rFonts w:ascii="Verdana" w:hAnsi="Verdana"/>
          <w:sz w:val="20"/>
          <w:szCs w:val="20"/>
        </w:rPr>
        <w:t xml:space="preserve">minimalny </w:t>
      </w:r>
      <w:r w:rsidRPr="00133C07">
        <w:rPr>
          <w:rFonts w:ascii="Verdana" w:hAnsi="Verdana"/>
          <w:bCs/>
          <w:sz w:val="20"/>
          <w:szCs w:val="20"/>
        </w:rPr>
        <w:t>czas przyjazdu do siedziby Zamawiającego</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Ilość punktów = _____________________________________________</w:t>
      </w:r>
      <w:r>
        <w:rPr>
          <w:rFonts w:ascii="Verdana" w:hAnsi="Verdana"/>
          <w:sz w:val="20"/>
          <w:szCs w:val="20"/>
        </w:rPr>
        <w:t>____</w:t>
      </w:r>
      <w:r w:rsidRPr="00133C07">
        <w:rPr>
          <w:rFonts w:ascii="Verdana" w:hAnsi="Verdana"/>
          <w:sz w:val="20"/>
          <w:szCs w:val="20"/>
        </w:rPr>
        <w:t>x 40 pkt.</w:t>
      </w:r>
    </w:p>
    <w:p w:rsidR="00386F86" w:rsidRPr="00133C07" w:rsidRDefault="00386F86" w:rsidP="00386F86">
      <w:pPr>
        <w:autoSpaceDE w:val="0"/>
        <w:autoSpaceDN w:val="0"/>
        <w:adjustRightInd w:val="0"/>
        <w:ind w:left="708" w:firstLine="708"/>
        <w:rPr>
          <w:rFonts w:ascii="Verdana" w:hAnsi="Verdana"/>
          <w:bCs/>
          <w:sz w:val="20"/>
          <w:szCs w:val="20"/>
        </w:rPr>
      </w:pPr>
      <w:r w:rsidRPr="00133C07">
        <w:rPr>
          <w:rFonts w:ascii="Verdana" w:hAnsi="Verdana"/>
          <w:bCs/>
          <w:sz w:val="20"/>
          <w:szCs w:val="20"/>
        </w:rPr>
        <w:t>czas przyjazdu do siedziby Zamawiającego zgodnie z badaną ofertą</w:t>
      </w:r>
    </w:p>
    <w:p w:rsidR="00386F86" w:rsidRPr="00133C07" w:rsidRDefault="00386F86" w:rsidP="00386F86">
      <w:pPr>
        <w:autoSpaceDE w:val="0"/>
        <w:autoSpaceDN w:val="0"/>
        <w:adjustRightInd w:val="0"/>
        <w:ind w:left="708" w:firstLine="708"/>
        <w:rPr>
          <w:rFonts w:ascii="Verdana" w:hAnsi="Verdana"/>
          <w:bCs/>
          <w:sz w:val="20"/>
          <w:szCs w:val="20"/>
        </w:rPr>
      </w:pPr>
    </w:p>
    <w:p w:rsidR="00386F86" w:rsidRDefault="00386F86" w:rsidP="00386F86">
      <w:pPr>
        <w:autoSpaceDE w:val="0"/>
        <w:autoSpaceDN w:val="0"/>
        <w:adjustRightInd w:val="0"/>
        <w:rPr>
          <w:rFonts w:ascii="Verdana" w:hAnsi="Verdana"/>
          <w:b/>
          <w:sz w:val="20"/>
          <w:szCs w:val="20"/>
          <w:u w:val="single"/>
        </w:rPr>
      </w:pPr>
      <w:r w:rsidRPr="00133C07">
        <w:rPr>
          <w:rFonts w:ascii="Verdana" w:hAnsi="Verdana"/>
          <w:sz w:val="20"/>
          <w:szCs w:val="20"/>
        </w:rPr>
        <w:t xml:space="preserve">Wykonawca określa czas </w:t>
      </w:r>
      <w:r w:rsidRPr="00133C07">
        <w:rPr>
          <w:rFonts w:ascii="Verdana" w:hAnsi="Verdana"/>
          <w:bCs/>
          <w:sz w:val="20"/>
          <w:szCs w:val="20"/>
        </w:rPr>
        <w:t xml:space="preserve">przyjazdu do siedziby Zamawiającego </w:t>
      </w:r>
      <w:r w:rsidRPr="00133C07">
        <w:rPr>
          <w:rFonts w:ascii="Verdana" w:hAnsi="Verdana"/>
          <w:sz w:val="20"/>
          <w:szCs w:val="20"/>
        </w:rPr>
        <w:t xml:space="preserve">w minutach - </w:t>
      </w:r>
      <w:r w:rsidRPr="00170BB9">
        <w:rPr>
          <w:rFonts w:ascii="Verdana" w:hAnsi="Verdana"/>
          <w:b/>
          <w:sz w:val="20"/>
          <w:szCs w:val="20"/>
          <w:u w:val="single"/>
        </w:rPr>
        <w:t>maks. 60 min.</w:t>
      </w:r>
      <w:r w:rsidR="00874827">
        <w:rPr>
          <w:rFonts w:ascii="Verdana" w:hAnsi="Verdana"/>
          <w:b/>
          <w:sz w:val="20"/>
          <w:szCs w:val="20"/>
          <w:u w:val="single"/>
        </w:rPr>
        <w:t xml:space="preserve"> Zaoferowanie czasu dłuższego spowoduje odrzucenie oferty.</w:t>
      </w:r>
      <w:bookmarkStart w:id="2" w:name="_GoBack"/>
      <w:bookmarkEnd w:id="2"/>
    </w:p>
    <w:p w:rsidR="00386F86" w:rsidRPr="007118B9" w:rsidRDefault="00386F86" w:rsidP="00386F86">
      <w:pPr>
        <w:autoSpaceDE w:val="0"/>
        <w:autoSpaceDN w:val="0"/>
        <w:adjustRightInd w:val="0"/>
        <w:rPr>
          <w:rFonts w:ascii="Verdana" w:hAnsi="Verdana"/>
          <w:sz w:val="20"/>
          <w:szCs w:val="20"/>
        </w:rPr>
      </w:pPr>
      <w:r w:rsidRPr="007118B9">
        <w:rPr>
          <w:rFonts w:ascii="Verdana" w:hAnsi="Verdana"/>
          <w:sz w:val="20"/>
          <w:szCs w:val="20"/>
        </w:rPr>
        <w:t>Czas przyjazdu należy podać w pełnych minuta</w:t>
      </w:r>
      <w:r w:rsidR="00C87BE9">
        <w:rPr>
          <w:rFonts w:ascii="Verdana" w:hAnsi="Verdana"/>
          <w:sz w:val="20"/>
          <w:szCs w:val="20"/>
        </w:rPr>
        <w:t>c</w:t>
      </w:r>
      <w:r w:rsidR="00EF2A2D">
        <w:rPr>
          <w:rFonts w:ascii="Verdana" w:hAnsi="Verdana"/>
          <w:sz w:val="20"/>
          <w:szCs w:val="20"/>
        </w:rPr>
        <w:t>h, przy czym czas krótszy niż 5</w:t>
      </w:r>
      <w:r w:rsidRPr="007118B9">
        <w:rPr>
          <w:rFonts w:ascii="Verdana" w:hAnsi="Verdana"/>
          <w:sz w:val="20"/>
          <w:szCs w:val="20"/>
        </w:rPr>
        <w:t xml:space="preserve"> minut, dla potrzeb obliczenia punktacji, będzie traktowany jak</w:t>
      </w:r>
      <w:r>
        <w:rPr>
          <w:rFonts w:ascii="Verdana" w:hAnsi="Verdana"/>
          <w:sz w:val="20"/>
          <w:szCs w:val="20"/>
        </w:rPr>
        <w:t>o</w:t>
      </w:r>
      <w:r w:rsidR="00EF2A2D">
        <w:rPr>
          <w:rFonts w:ascii="Verdana" w:hAnsi="Verdana"/>
          <w:sz w:val="20"/>
          <w:szCs w:val="20"/>
        </w:rPr>
        <w:t xml:space="preserve"> 5</w:t>
      </w:r>
      <w:r w:rsidRPr="007118B9">
        <w:rPr>
          <w:rFonts w:ascii="Verdana" w:hAnsi="Verdana"/>
          <w:sz w:val="20"/>
          <w:szCs w:val="20"/>
        </w:rPr>
        <w:t xml:space="preserve"> minut.</w:t>
      </w:r>
    </w:p>
    <w:p w:rsidR="00386F86" w:rsidRPr="00133C07" w:rsidRDefault="00386F86" w:rsidP="00386F86">
      <w:pPr>
        <w:autoSpaceDE w:val="0"/>
        <w:autoSpaceDN w:val="0"/>
        <w:adjustRightInd w:val="0"/>
        <w:rPr>
          <w:rFonts w:ascii="Verdana" w:hAnsi="Verdana"/>
          <w:sz w:val="20"/>
          <w:szCs w:val="20"/>
        </w:rPr>
      </w:pPr>
      <w:r w:rsidRPr="00133C07">
        <w:rPr>
          <w:rFonts w:ascii="Verdana" w:hAnsi="Verdana"/>
          <w:sz w:val="20"/>
          <w:szCs w:val="20"/>
        </w:rPr>
        <w:t>Proponowaną wartość wykonawca wpisuje do formularza ofertowego – załącznik nr 2.</w:t>
      </w:r>
    </w:p>
    <w:p w:rsidR="00386F86" w:rsidRPr="00133C07" w:rsidRDefault="00386F86" w:rsidP="00386F86">
      <w:pPr>
        <w:pStyle w:val="Tekstpodstawowy21"/>
        <w:spacing w:before="0"/>
        <w:rPr>
          <w:rFonts w:ascii="Verdana" w:hAnsi="Verdana"/>
          <w:b w:val="0"/>
          <w:sz w:val="20"/>
          <w:szCs w:val="20"/>
        </w:rPr>
      </w:pPr>
    </w:p>
    <w:p w:rsidR="00386F86" w:rsidRPr="00133C07" w:rsidRDefault="00386F86" w:rsidP="00386F86">
      <w:pPr>
        <w:pStyle w:val="Tekstpodstawowy21"/>
        <w:spacing w:before="0"/>
        <w:rPr>
          <w:rFonts w:ascii="Verdana" w:hAnsi="Verdana"/>
          <w:b w:val="0"/>
          <w:bCs w:val="0"/>
          <w:sz w:val="20"/>
          <w:szCs w:val="20"/>
        </w:rPr>
      </w:pPr>
      <w:r w:rsidRPr="00A64530">
        <w:rPr>
          <w:rFonts w:ascii="Verdana" w:hAnsi="Verdana"/>
          <w:bCs w:val="0"/>
          <w:sz w:val="20"/>
          <w:szCs w:val="20"/>
        </w:rPr>
        <w:t>15.2.</w:t>
      </w:r>
      <w:r w:rsidRPr="00133C07">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386F86" w:rsidRPr="00133C07" w:rsidRDefault="00386F86" w:rsidP="00386F86">
      <w:pPr>
        <w:pStyle w:val="Tekstpodstawowy21"/>
        <w:spacing w:before="0"/>
        <w:rPr>
          <w:rFonts w:ascii="Verdana" w:hAnsi="Verdana"/>
          <w:b w:val="0"/>
          <w:bCs w:val="0"/>
          <w:sz w:val="20"/>
          <w:szCs w:val="20"/>
        </w:rPr>
      </w:pPr>
    </w:p>
    <w:p w:rsidR="00386F86" w:rsidRPr="00133C07" w:rsidRDefault="00386F86" w:rsidP="00386F86">
      <w:pPr>
        <w:pStyle w:val="Tekstpodstawowy21"/>
        <w:spacing w:before="0"/>
        <w:jc w:val="center"/>
        <w:rPr>
          <w:rFonts w:ascii="Verdana" w:hAnsi="Verdana"/>
          <w:b w:val="0"/>
          <w:bCs w:val="0"/>
          <w:iCs/>
          <w:sz w:val="20"/>
          <w:szCs w:val="20"/>
        </w:rPr>
      </w:pPr>
      <w:r w:rsidRPr="00133C07">
        <w:rPr>
          <w:rFonts w:ascii="Verdana" w:hAnsi="Verdana"/>
          <w:sz w:val="20"/>
          <w:szCs w:val="20"/>
        </w:rPr>
        <w:t xml:space="preserve">Ocena oferty = </w:t>
      </w:r>
      <w:proofErr w:type="spellStart"/>
      <w:r w:rsidRPr="00133C07">
        <w:rPr>
          <w:rFonts w:ascii="Verdana" w:hAnsi="Verdana"/>
          <w:sz w:val="20"/>
          <w:szCs w:val="20"/>
        </w:rPr>
        <w:t>C+CP</w:t>
      </w:r>
      <w:proofErr w:type="spellEnd"/>
    </w:p>
    <w:p w:rsidR="00386F86" w:rsidRPr="00133C07" w:rsidRDefault="00386F86" w:rsidP="00386F86">
      <w:pPr>
        <w:pStyle w:val="Tekstpodstawowy21"/>
        <w:spacing w:before="0"/>
        <w:rPr>
          <w:rFonts w:ascii="Verdana" w:hAnsi="Verdana"/>
          <w:sz w:val="20"/>
          <w:szCs w:val="20"/>
        </w:rPr>
      </w:pPr>
    </w:p>
    <w:p w:rsidR="00B440A1" w:rsidRPr="00B440A1" w:rsidRDefault="00B440A1" w:rsidP="00B440A1">
      <w:pPr>
        <w:pStyle w:val="Tekstpodstawowy21"/>
        <w:spacing w:before="0"/>
        <w:jc w:val="left"/>
        <w:rPr>
          <w:rFonts w:ascii="Verdana" w:hAnsi="Verdana"/>
          <w:b w:val="0"/>
          <w:bCs w:val="0"/>
          <w:sz w:val="20"/>
          <w:szCs w:val="20"/>
        </w:rPr>
      </w:pPr>
    </w:p>
    <w:p w:rsidR="00A7348A" w:rsidRPr="000D7058" w:rsidRDefault="00A7348A" w:rsidP="00AB12AE">
      <w:pPr>
        <w:numPr>
          <w:ilvl w:val="0"/>
          <w:numId w:val="5"/>
        </w:numPr>
        <w:rPr>
          <w:rFonts w:ascii="Verdana" w:hAnsi="Verdana"/>
          <w:sz w:val="20"/>
          <w:szCs w:val="20"/>
        </w:rPr>
      </w:pPr>
      <w:r w:rsidRPr="000D7058">
        <w:rPr>
          <w:rFonts w:ascii="Verdana" w:hAnsi="Verdana"/>
          <w:b/>
          <w:spacing w:val="2"/>
          <w:position w:val="2"/>
          <w:sz w:val="20"/>
          <w:szCs w:val="20"/>
        </w:rPr>
        <w:t>INFORMACJE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FORMALNOŚCIACH,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JAKICH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NALEŻY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DOPEŁNIĆ</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PO</w:t>
      </w:r>
      <w:r w:rsidR="0019679F" w:rsidRPr="000D7058">
        <w:rPr>
          <w:rFonts w:ascii="Verdana" w:eastAsia="Verdana" w:hAnsi="Verdana"/>
          <w:b/>
          <w:spacing w:val="2"/>
          <w:position w:val="2"/>
          <w:sz w:val="20"/>
          <w:szCs w:val="20"/>
        </w:rPr>
        <w:t xml:space="preserve"> </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WYBORZE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OFERTY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CELU</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ZAWARCIA</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UMOWY.</w:t>
      </w:r>
    </w:p>
    <w:p w:rsidR="00847D63" w:rsidRPr="00847D63" w:rsidRDefault="00847D63" w:rsidP="00847D63">
      <w:pPr>
        <w:pStyle w:val="Akapitzlist"/>
        <w:spacing w:before="120"/>
        <w:ind w:left="360"/>
        <w:jc w:val="both"/>
        <w:rPr>
          <w:rFonts w:ascii="Verdana" w:hAnsi="Verdana"/>
          <w:sz w:val="20"/>
          <w:szCs w:val="20"/>
        </w:rPr>
      </w:pPr>
      <w:r w:rsidRPr="00847D63">
        <w:rPr>
          <w:rFonts w:ascii="Verdana" w:hAnsi="Verdana"/>
          <w:b/>
          <w:sz w:val="20"/>
          <w:szCs w:val="20"/>
        </w:rPr>
        <w:lastRenderedPageBreak/>
        <w:t>16.1.</w:t>
      </w:r>
      <w:r w:rsidRPr="00847D63">
        <w:rPr>
          <w:rFonts w:ascii="Verdana" w:hAnsi="Verdana"/>
          <w:sz w:val="20"/>
          <w:szCs w:val="20"/>
        </w:rPr>
        <w:tab/>
        <w:t>Umowa zostanie zawarta zgodnie ze wzorem stanowiącym załącznik 4</w:t>
      </w:r>
      <w:r w:rsidR="00386F86">
        <w:rPr>
          <w:rFonts w:ascii="Verdana" w:hAnsi="Verdana"/>
          <w:sz w:val="20"/>
          <w:szCs w:val="20"/>
        </w:rPr>
        <w:t xml:space="preserve"> </w:t>
      </w:r>
      <w:r w:rsidRPr="00847D63">
        <w:rPr>
          <w:rFonts w:ascii="Verdana" w:hAnsi="Verdana"/>
          <w:sz w:val="20"/>
          <w:szCs w:val="20"/>
        </w:rPr>
        <w:t xml:space="preserve">do </w:t>
      </w:r>
      <w:proofErr w:type="spellStart"/>
      <w:r w:rsidRPr="00847D63">
        <w:rPr>
          <w:rFonts w:ascii="Verdana" w:hAnsi="Verdana"/>
          <w:sz w:val="20"/>
          <w:szCs w:val="20"/>
        </w:rPr>
        <w:t>siwz</w:t>
      </w:r>
      <w:proofErr w:type="spellEnd"/>
      <w:r w:rsidRPr="00847D63">
        <w:rPr>
          <w:rFonts w:ascii="Verdana" w:hAnsi="Verdana"/>
          <w:b/>
          <w:color w:val="0070C0"/>
          <w:sz w:val="20"/>
          <w:szCs w:val="20"/>
        </w:rPr>
        <w:t xml:space="preserve"> </w:t>
      </w:r>
      <w:r w:rsidRPr="00847D63">
        <w:rPr>
          <w:rFonts w:ascii="Verdana" w:hAnsi="Verdana"/>
          <w:sz w:val="20"/>
          <w:szCs w:val="20"/>
        </w:rPr>
        <w:t xml:space="preserve">wraz z umową powierzenia przetwarzania danych osobowych stanowiącą załącznik 5 do </w:t>
      </w:r>
      <w:proofErr w:type="spellStart"/>
      <w:r w:rsidRPr="00847D63">
        <w:rPr>
          <w:rFonts w:ascii="Verdana" w:hAnsi="Verdana"/>
          <w:sz w:val="20"/>
          <w:szCs w:val="20"/>
        </w:rPr>
        <w:t>siwz</w:t>
      </w:r>
      <w:proofErr w:type="spellEnd"/>
      <w:r w:rsidRPr="00847D63">
        <w:rPr>
          <w:rFonts w:ascii="Verdana" w:hAnsi="Verdana"/>
          <w:sz w:val="20"/>
          <w:szCs w:val="20"/>
        </w:rPr>
        <w:t>.</w:t>
      </w:r>
    </w:p>
    <w:p w:rsidR="00847D63" w:rsidRPr="006A408E" w:rsidRDefault="00847D63" w:rsidP="006A408E">
      <w:pPr>
        <w:ind w:left="426"/>
        <w:jc w:val="both"/>
        <w:rPr>
          <w:rFonts w:ascii="Arial" w:hAnsi="Arial" w:cs="Arial"/>
          <w:b/>
          <w:sz w:val="22"/>
          <w:szCs w:val="22"/>
        </w:rPr>
      </w:pPr>
      <w:r w:rsidRPr="00847D63">
        <w:rPr>
          <w:rFonts w:ascii="Verdana" w:hAnsi="Verdana"/>
          <w:b/>
          <w:sz w:val="20"/>
          <w:szCs w:val="20"/>
        </w:rPr>
        <w:t>16.2</w:t>
      </w:r>
      <w:r w:rsidRPr="00847D63">
        <w:rPr>
          <w:rFonts w:ascii="Verdana" w:hAnsi="Verdana"/>
          <w:sz w:val="20"/>
          <w:szCs w:val="20"/>
        </w:rPr>
        <w:tab/>
        <w:t xml:space="preserve">Wykonawca przed podpisaniem umowy poda dane </w:t>
      </w:r>
      <w:r w:rsidRPr="00847D63">
        <w:rPr>
          <w:rFonts w:ascii="Verdana" w:hAnsi="Verdana" w:cs="Arial"/>
          <w:sz w:val="20"/>
          <w:szCs w:val="20"/>
        </w:rPr>
        <w:t>Inspektora Ochrony Danych</w:t>
      </w:r>
      <w:r w:rsidRPr="00847D63">
        <w:rPr>
          <w:rFonts w:ascii="Verdana" w:hAnsi="Verdana" w:cs="Arial"/>
          <w:color w:val="000000"/>
          <w:sz w:val="20"/>
          <w:szCs w:val="20"/>
        </w:rPr>
        <w:t xml:space="preserve">, w celu wpisania w </w:t>
      </w:r>
      <w:r w:rsidR="006A408E" w:rsidRPr="006A408E">
        <w:rPr>
          <w:rFonts w:ascii="Arial" w:hAnsi="Arial" w:cs="Arial"/>
          <w:sz w:val="22"/>
          <w:szCs w:val="22"/>
        </w:rPr>
        <w:t>§ 3</w:t>
      </w:r>
      <w:r w:rsidR="006A408E">
        <w:rPr>
          <w:rFonts w:ascii="Arial" w:hAnsi="Arial" w:cs="Arial"/>
          <w:b/>
          <w:sz w:val="22"/>
          <w:szCs w:val="22"/>
        </w:rPr>
        <w:t xml:space="preserve"> </w:t>
      </w:r>
      <w:r w:rsidR="006A408E" w:rsidRPr="006A408E">
        <w:rPr>
          <w:rFonts w:ascii="Verdana" w:hAnsi="Verdana" w:cs="Arial"/>
          <w:color w:val="000000"/>
          <w:sz w:val="20"/>
          <w:szCs w:val="20"/>
        </w:rPr>
        <w:t>pkt. 9</w:t>
      </w:r>
      <w:r w:rsidRPr="006A408E">
        <w:rPr>
          <w:rFonts w:ascii="Verdana" w:hAnsi="Verdana" w:cs="Arial"/>
          <w:color w:val="000000"/>
          <w:sz w:val="20"/>
          <w:szCs w:val="20"/>
        </w:rPr>
        <w:t xml:space="preserve"> umowy powierzenia przetwarzania danych osobowych.</w:t>
      </w:r>
    </w:p>
    <w:p w:rsidR="00370C0E" w:rsidRPr="000D7058" w:rsidRDefault="00370C0E" w:rsidP="00AB12AE">
      <w:pPr>
        <w:spacing w:before="120"/>
        <w:jc w:val="both"/>
        <w:rPr>
          <w:rFonts w:ascii="Verdana" w:hAnsi="Verdana"/>
          <w:sz w:val="20"/>
          <w:szCs w:val="20"/>
        </w:rPr>
      </w:pPr>
    </w:p>
    <w:p w:rsidR="00A7348A" w:rsidRPr="000D7058" w:rsidRDefault="00A7348A" w:rsidP="00AB12AE">
      <w:pPr>
        <w:numPr>
          <w:ilvl w:val="0"/>
          <w:numId w:val="5"/>
        </w:numPr>
        <w:rPr>
          <w:rStyle w:val="tekstdokbold"/>
          <w:rFonts w:ascii="Verdana" w:eastAsia="Verdana" w:hAnsi="Verdana"/>
          <w:b w:val="0"/>
          <w:sz w:val="20"/>
          <w:szCs w:val="20"/>
        </w:rPr>
      </w:pPr>
      <w:r w:rsidRPr="000D7058">
        <w:rPr>
          <w:rStyle w:val="tekstdokbold"/>
          <w:rFonts w:ascii="Verdana" w:hAnsi="Verdana"/>
          <w:sz w:val="20"/>
          <w:szCs w:val="20"/>
        </w:rPr>
        <w:t>ZABEZPIECZENIE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NALEŻYTEGO</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WYKONANIA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UMOWY</w:t>
      </w:r>
    </w:p>
    <w:p w:rsidR="00CB3345" w:rsidRPr="000D7058" w:rsidRDefault="00CB3345" w:rsidP="00CB3345">
      <w:pPr>
        <w:ind w:left="360"/>
        <w:rPr>
          <w:rFonts w:ascii="Verdana" w:eastAsia="Verdana" w:hAnsi="Verdana"/>
          <w:sz w:val="20"/>
          <w:szCs w:val="20"/>
        </w:rPr>
      </w:pPr>
    </w:p>
    <w:p w:rsidR="00A824B4" w:rsidRPr="000D7058" w:rsidRDefault="00347249" w:rsidP="00CB3345">
      <w:pPr>
        <w:jc w:val="both"/>
        <w:rPr>
          <w:rFonts w:ascii="Verdana" w:hAnsi="Verdana"/>
          <w:b/>
          <w:spacing w:val="4"/>
          <w:sz w:val="20"/>
          <w:szCs w:val="20"/>
        </w:rPr>
      </w:pPr>
      <w:r w:rsidRPr="000D7058">
        <w:rPr>
          <w:rFonts w:ascii="Verdana" w:hAnsi="Verdana"/>
          <w:b/>
          <w:spacing w:val="4"/>
          <w:sz w:val="20"/>
          <w:szCs w:val="20"/>
        </w:rPr>
        <w:t xml:space="preserve">Nie dotyczy </w:t>
      </w:r>
    </w:p>
    <w:p w:rsidR="00347249" w:rsidRPr="000D7058" w:rsidRDefault="00347249" w:rsidP="00AB12AE">
      <w:pPr>
        <w:jc w:val="both"/>
        <w:rPr>
          <w:rFonts w:ascii="Verdana" w:hAnsi="Verdana"/>
          <w:b/>
          <w:spacing w:val="4"/>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18.</w:t>
      </w:r>
      <w:r w:rsidRPr="000D7058">
        <w:rPr>
          <w:rFonts w:ascii="Verdana" w:eastAsia="Verdana" w:hAnsi="Verdana"/>
          <w:b/>
          <w:spacing w:val="4"/>
          <w:sz w:val="20"/>
          <w:szCs w:val="20"/>
        </w:rPr>
        <w:t xml:space="preserve"> </w:t>
      </w:r>
      <w:r w:rsidRPr="000D7058">
        <w:rPr>
          <w:rFonts w:ascii="Verdana" w:hAnsi="Verdana"/>
          <w:b/>
          <w:spacing w:val="4"/>
          <w:sz w:val="20"/>
          <w:szCs w:val="20"/>
        </w:rPr>
        <w:tab/>
        <w:t>POUCZENIE</w:t>
      </w:r>
      <w:r w:rsidRPr="000D7058">
        <w:rPr>
          <w:rFonts w:ascii="Verdana" w:eastAsia="Verdana" w:hAnsi="Verdana"/>
          <w:b/>
          <w:spacing w:val="4"/>
          <w:sz w:val="20"/>
          <w:szCs w:val="20"/>
        </w:rPr>
        <w:t xml:space="preserve"> </w:t>
      </w:r>
      <w:r w:rsidRPr="000D7058">
        <w:rPr>
          <w:rFonts w:ascii="Verdana" w:hAnsi="Verdana"/>
          <w:b/>
          <w:spacing w:val="4"/>
          <w:sz w:val="20"/>
          <w:szCs w:val="20"/>
        </w:rPr>
        <w:t>O</w:t>
      </w:r>
      <w:r w:rsidRPr="000D7058">
        <w:rPr>
          <w:rFonts w:ascii="Verdana" w:eastAsia="Verdana" w:hAnsi="Verdana"/>
          <w:b/>
          <w:spacing w:val="4"/>
          <w:sz w:val="20"/>
          <w:szCs w:val="20"/>
        </w:rPr>
        <w:t xml:space="preserve"> </w:t>
      </w:r>
      <w:r w:rsidRPr="000D7058">
        <w:rPr>
          <w:rFonts w:ascii="Verdana" w:hAnsi="Verdana"/>
          <w:b/>
          <w:spacing w:val="4"/>
          <w:sz w:val="20"/>
          <w:szCs w:val="20"/>
        </w:rPr>
        <w:t>ŚRODKACH</w:t>
      </w:r>
      <w:r w:rsidRPr="000D7058">
        <w:rPr>
          <w:rFonts w:ascii="Verdana" w:eastAsia="Verdana" w:hAnsi="Verdana"/>
          <w:b/>
          <w:spacing w:val="4"/>
          <w:sz w:val="20"/>
          <w:szCs w:val="20"/>
        </w:rPr>
        <w:t xml:space="preserve"> </w:t>
      </w:r>
      <w:r w:rsidRPr="000D7058">
        <w:rPr>
          <w:rFonts w:ascii="Verdana" w:hAnsi="Verdana"/>
          <w:b/>
          <w:spacing w:val="4"/>
          <w:sz w:val="20"/>
          <w:szCs w:val="20"/>
        </w:rPr>
        <w:t>OCHRONY</w:t>
      </w:r>
      <w:r w:rsidRPr="000D7058">
        <w:rPr>
          <w:rFonts w:ascii="Verdana" w:eastAsia="Verdana" w:hAnsi="Verdana"/>
          <w:b/>
          <w:spacing w:val="4"/>
          <w:sz w:val="20"/>
          <w:szCs w:val="20"/>
        </w:rPr>
        <w:t xml:space="preserve"> </w:t>
      </w:r>
      <w:r w:rsidRPr="000D7058">
        <w:rPr>
          <w:rFonts w:ascii="Verdana" w:hAnsi="Verdana"/>
          <w:b/>
          <w:spacing w:val="4"/>
          <w:sz w:val="20"/>
          <w:szCs w:val="20"/>
        </w:rPr>
        <w:t>PRAWNEJ</w:t>
      </w:r>
    </w:p>
    <w:p w:rsidR="00A7348A" w:rsidRPr="000D7058" w:rsidRDefault="00A7348A" w:rsidP="00AB12AE">
      <w:pPr>
        <w:spacing w:before="120"/>
        <w:jc w:val="both"/>
        <w:rPr>
          <w:rFonts w:ascii="Verdana" w:hAnsi="Verdana"/>
          <w:sz w:val="20"/>
          <w:szCs w:val="20"/>
          <w:u w:val="single"/>
        </w:rPr>
      </w:pPr>
      <w:r w:rsidRPr="000D7058">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0D7058" w:rsidRDefault="00A7348A" w:rsidP="00AB12AE">
      <w:pPr>
        <w:jc w:val="both"/>
        <w:rPr>
          <w:rFonts w:ascii="Verdana" w:hAnsi="Verdana"/>
          <w:sz w:val="20"/>
          <w:szCs w:val="20"/>
        </w:rPr>
      </w:pPr>
      <w:r w:rsidRPr="000D7058">
        <w:rPr>
          <w:rFonts w:ascii="Verdana" w:hAnsi="Verdana"/>
          <w:sz w:val="20"/>
          <w:szCs w:val="20"/>
          <w:u w:val="single"/>
        </w:rPr>
        <w:t>Odwołanie</w:t>
      </w:r>
    </w:p>
    <w:p w:rsidR="00A7348A"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przysługuje</w:t>
      </w:r>
      <w:r w:rsidRPr="000D7058">
        <w:rPr>
          <w:rFonts w:ascii="Verdana" w:eastAsia="Verdana" w:hAnsi="Verdana"/>
          <w:sz w:val="20"/>
          <w:szCs w:val="20"/>
        </w:rPr>
        <w:t xml:space="preserve"> </w:t>
      </w:r>
      <w:r w:rsidRPr="000D7058">
        <w:rPr>
          <w:rFonts w:ascii="Verdana" w:hAnsi="Verdana"/>
          <w:sz w:val="20"/>
          <w:szCs w:val="20"/>
        </w:rPr>
        <w:t>wyłącznie</w:t>
      </w:r>
      <w:r w:rsidRPr="000D7058">
        <w:rPr>
          <w:rFonts w:ascii="Verdana" w:eastAsia="Verdana" w:hAnsi="Verdana"/>
          <w:sz w:val="20"/>
          <w:szCs w:val="20"/>
        </w:rPr>
        <w:t xml:space="preserve"> </w:t>
      </w:r>
      <w:r w:rsidRPr="000D7058">
        <w:rPr>
          <w:rFonts w:ascii="Verdana" w:hAnsi="Verdana"/>
          <w:sz w:val="20"/>
          <w:szCs w:val="20"/>
        </w:rPr>
        <w:t>od</w:t>
      </w:r>
      <w:r w:rsidRPr="000D7058">
        <w:rPr>
          <w:rFonts w:ascii="Verdana" w:eastAsia="Verdana" w:hAnsi="Verdana"/>
          <w:sz w:val="20"/>
          <w:szCs w:val="20"/>
        </w:rPr>
        <w:t xml:space="preserve"> </w:t>
      </w:r>
      <w:r w:rsidRPr="000D7058">
        <w:rPr>
          <w:rFonts w:ascii="Verdana" w:hAnsi="Verdana"/>
          <w:sz w:val="20"/>
          <w:szCs w:val="20"/>
        </w:rPr>
        <w:t>niezgodnej</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przepisami</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zamawiającego</w:t>
      </w:r>
      <w:r w:rsidRPr="000D7058">
        <w:rPr>
          <w:rFonts w:ascii="Verdana" w:eastAsia="Verdana" w:hAnsi="Verdana"/>
          <w:sz w:val="20"/>
          <w:szCs w:val="20"/>
        </w:rPr>
        <w:t xml:space="preserve"> </w:t>
      </w:r>
      <w:r w:rsidRPr="000D7058">
        <w:rPr>
          <w:rFonts w:ascii="Verdana" w:hAnsi="Verdana"/>
          <w:sz w:val="20"/>
          <w:szCs w:val="20"/>
        </w:rPr>
        <w:t>podjętej</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postępowaniu</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lub</w:t>
      </w:r>
      <w:r w:rsidRPr="000D7058">
        <w:rPr>
          <w:rFonts w:ascii="Verdana" w:eastAsia="Verdana" w:hAnsi="Verdana"/>
          <w:sz w:val="20"/>
          <w:szCs w:val="20"/>
        </w:rPr>
        <w:t xml:space="preserve"> </w:t>
      </w:r>
      <w:r w:rsidRPr="000D7058">
        <w:rPr>
          <w:rFonts w:ascii="Verdana" w:hAnsi="Verdana"/>
          <w:sz w:val="20"/>
          <w:szCs w:val="20"/>
        </w:rPr>
        <w:t>zaniechania</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do</w:t>
      </w:r>
      <w:r w:rsidRPr="000D7058">
        <w:rPr>
          <w:rFonts w:ascii="Verdana" w:eastAsia="Verdana" w:hAnsi="Verdana"/>
          <w:sz w:val="20"/>
          <w:szCs w:val="20"/>
        </w:rPr>
        <w:t xml:space="preserve"> </w:t>
      </w:r>
      <w:r w:rsidRPr="000D7058">
        <w:rPr>
          <w:rFonts w:ascii="Verdana" w:hAnsi="Verdana"/>
          <w:sz w:val="20"/>
          <w:szCs w:val="20"/>
        </w:rPr>
        <w:t>której</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zobowiązany</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p>
    <w:p w:rsidR="00C27437" w:rsidRPr="000D7058" w:rsidRDefault="00C27437" w:rsidP="00DB673D">
      <w:pPr>
        <w:pStyle w:val="Default"/>
        <w:numPr>
          <w:ilvl w:val="0"/>
          <w:numId w:val="9"/>
        </w:numPr>
        <w:jc w:val="both"/>
        <w:rPr>
          <w:rFonts w:ascii="Verdana" w:hAnsi="Verdana"/>
          <w:color w:val="auto"/>
          <w:sz w:val="20"/>
          <w:szCs w:val="20"/>
        </w:rPr>
      </w:pPr>
      <w:r w:rsidRPr="000D705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0D7058" w:rsidRDefault="00192D95" w:rsidP="00DB673D">
      <w:pPr>
        <w:pStyle w:val="Default"/>
        <w:numPr>
          <w:ilvl w:val="0"/>
          <w:numId w:val="9"/>
        </w:numPr>
        <w:jc w:val="both"/>
        <w:rPr>
          <w:rFonts w:ascii="Verdana" w:hAnsi="Verdana" w:cs="Verdana"/>
          <w:color w:val="auto"/>
          <w:sz w:val="20"/>
          <w:szCs w:val="20"/>
        </w:rPr>
      </w:pPr>
      <w:r w:rsidRPr="000D705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0D7058" w:rsidRDefault="002C6BC1" w:rsidP="00DB673D">
      <w:pPr>
        <w:numPr>
          <w:ilvl w:val="0"/>
          <w:numId w:val="9"/>
        </w:numPr>
        <w:jc w:val="both"/>
        <w:rPr>
          <w:rFonts w:ascii="Verdana" w:hAnsi="Verdana"/>
          <w:sz w:val="20"/>
          <w:szCs w:val="20"/>
        </w:rPr>
      </w:pPr>
      <w:r w:rsidRPr="000D7058">
        <w:rPr>
          <w:rFonts w:ascii="Verdana" w:hAnsi="Verdana"/>
          <w:sz w:val="20"/>
          <w:szCs w:val="20"/>
        </w:rPr>
        <w:t xml:space="preserve">Zgodnie z art. 180 ust. 5 ustawy </w:t>
      </w:r>
      <w:r w:rsidR="00A7348A" w:rsidRPr="000D7058">
        <w:rPr>
          <w:rFonts w:ascii="Verdana" w:hAnsi="Verdana"/>
          <w:sz w:val="20"/>
          <w:szCs w:val="20"/>
        </w:rPr>
        <w:t>Odwołujący</w:t>
      </w:r>
      <w:r w:rsidR="00A7348A" w:rsidRPr="000D7058">
        <w:rPr>
          <w:rFonts w:ascii="Verdana" w:eastAsia="Verdana" w:hAnsi="Verdana"/>
          <w:sz w:val="20"/>
          <w:szCs w:val="20"/>
        </w:rPr>
        <w:t xml:space="preserve"> </w:t>
      </w:r>
      <w:r w:rsidR="00A7348A" w:rsidRPr="000D7058">
        <w:rPr>
          <w:rFonts w:ascii="Verdana" w:hAnsi="Verdana"/>
          <w:sz w:val="20"/>
          <w:szCs w:val="20"/>
        </w:rPr>
        <w:t>przesyła</w:t>
      </w:r>
      <w:r w:rsidR="00A7348A" w:rsidRPr="000D7058">
        <w:rPr>
          <w:rFonts w:ascii="Verdana" w:eastAsia="Verdana" w:hAnsi="Verdana"/>
          <w:sz w:val="20"/>
          <w:szCs w:val="20"/>
        </w:rPr>
        <w:t xml:space="preserve"> </w:t>
      </w:r>
      <w:r w:rsidR="00A7348A" w:rsidRPr="000D7058">
        <w:rPr>
          <w:rFonts w:ascii="Verdana" w:hAnsi="Verdana"/>
          <w:sz w:val="20"/>
          <w:szCs w:val="20"/>
        </w:rPr>
        <w:t>kopię</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zamawiającemu</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w</w:t>
      </w:r>
      <w:r w:rsidR="00A7348A" w:rsidRPr="000D7058">
        <w:rPr>
          <w:rFonts w:ascii="Verdana" w:eastAsia="Verdana" w:hAnsi="Verdana"/>
          <w:sz w:val="20"/>
          <w:szCs w:val="20"/>
        </w:rPr>
        <w:t xml:space="preserve"> </w:t>
      </w:r>
      <w:r w:rsidR="00A7348A" w:rsidRPr="000D7058">
        <w:rPr>
          <w:rFonts w:ascii="Verdana" w:hAnsi="Verdana"/>
          <w:sz w:val="20"/>
          <w:szCs w:val="20"/>
        </w:rPr>
        <w:t>taki</w:t>
      </w:r>
      <w:r w:rsidR="00A7348A" w:rsidRPr="000D7058">
        <w:rPr>
          <w:rFonts w:ascii="Verdana" w:eastAsia="Verdana" w:hAnsi="Verdana"/>
          <w:sz w:val="20"/>
          <w:szCs w:val="20"/>
        </w:rPr>
        <w:t xml:space="preserve"> </w:t>
      </w:r>
      <w:r w:rsidR="00A7348A" w:rsidRPr="000D7058">
        <w:rPr>
          <w:rFonts w:ascii="Verdana" w:hAnsi="Verdana"/>
          <w:sz w:val="20"/>
          <w:szCs w:val="20"/>
        </w:rPr>
        <w:t>sposób,</w:t>
      </w:r>
      <w:r w:rsidR="00A7348A" w:rsidRPr="000D7058">
        <w:rPr>
          <w:rFonts w:ascii="Verdana" w:eastAsia="Verdana" w:hAnsi="Verdana"/>
          <w:sz w:val="20"/>
          <w:szCs w:val="20"/>
        </w:rPr>
        <w:t xml:space="preserve"> </w:t>
      </w:r>
      <w:r w:rsidR="00A7348A" w:rsidRPr="000D7058">
        <w:rPr>
          <w:rFonts w:ascii="Verdana" w:hAnsi="Verdana"/>
          <w:sz w:val="20"/>
          <w:szCs w:val="20"/>
        </w:rPr>
        <w:t>aby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on</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tego</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Domniemywa</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iż</w:t>
      </w:r>
      <w:r w:rsidR="00A7348A" w:rsidRPr="000D7058">
        <w:rPr>
          <w:rFonts w:ascii="Verdana" w:eastAsia="Verdana" w:hAnsi="Verdana"/>
          <w:sz w:val="20"/>
          <w:szCs w:val="20"/>
        </w:rPr>
        <w:t xml:space="preserve"> </w:t>
      </w:r>
      <w:r w:rsidR="00A7348A" w:rsidRPr="000D7058">
        <w:rPr>
          <w:rFonts w:ascii="Verdana" w:hAnsi="Verdana"/>
          <w:sz w:val="20"/>
          <w:szCs w:val="20"/>
        </w:rPr>
        <w:t>zamawiający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jeżeli</w:t>
      </w:r>
      <w:r w:rsidR="00A7348A" w:rsidRPr="000D7058">
        <w:rPr>
          <w:rFonts w:ascii="Verdana" w:eastAsia="Verdana" w:hAnsi="Verdana"/>
          <w:sz w:val="20"/>
          <w:szCs w:val="20"/>
        </w:rPr>
        <w:t xml:space="preserve"> </w:t>
      </w:r>
      <w:r w:rsidR="00A7348A" w:rsidRPr="000D7058">
        <w:rPr>
          <w:rFonts w:ascii="Verdana" w:hAnsi="Verdana"/>
          <w:sz w:val="20"/>
          <w:szCs w:val="20"/>
        </w:rPr>
        <w:t>przesłanie</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kopii</w:t>
      </w:r>
      <w:r w:rsidR="00A7348A" w:rsidRPr="000D7058">
        <w:rPr>
          <w:rFonts w:ascii="Verdana" w:eastAsia="Verdana" w:hAnsi="Verdana"/>
          <w:sz w:val="20"/>
          <w:szCs w:val="20"/>
        </w:rPr>
        <w:t xml:space="preserve"> </w:t>
      </w:r>
      <w:r w:rsidR="00A7348A" w:rsidRPr="000D7058">
        <w:rPr>
          <w:rFonts w:ascii="Verdana" w:hAnsi="Verdana"/>
          <w:sz w:val="20"/>
          <w:szCs w:val="20"/>
        </w:rPr>
        <w:t>nastąpiło</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 przy użyciu środków komunikacji elektronicznej.</w:t>
      </w:r>
      <w:r w:rsidR="00A7348A" w:rsidRPr="000D7058">
        <w:rPr>
          <w:rFonts w:ascii="Verdana" w:eastAsia="Verdana" w:hAnsi="Verdana"/>
          <w:sz w:val="20"/>
          <w:szCs w:val="20"/>
        </w:rPr>
        <w:t xml:space="preserve"> </w:t>
      </w:r>
    </w:p>
    <w:p w:rsidR="0034091D"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wnosi</w:t>
      </w:r>
      <w:r w:rsidRPr="000D7058">
        <w:rPr>
          <w:rFonts w:ascii="Verdana" w:eastAsia="Verdana" w:hAnsi="Verdana"/>
          <w:sz w:val="20"/>
          <w:szCs w:val="20"/>
        </w:rPr>
        <w:t xml:space="preserve"> </w:t>
      </w:r>
      <w:r w:rsidR="006B0B60" w:rsidRPr="000D7058">
        <w:rPr>
          <w:rFonts w:ascii="Verdana" w:hAnsi="Verdana"/>
          <w:sz w:val="20"/>
          <w:szCs w:val="20"/>
        </w:rPr>
        <w:t>się w terminie 10</w:t>
      </w:r>
      <w:r w:rsidR="0034091D" w:rsidRPr="000D7058">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0D7058">
        <w:rPr>
          <w:rFonts w:ascii="Verdana" w:hAnsi="Verdana"/>
          <w:sz w:val="20"/>
          <w:szCs w:val="20"/>
        </w:rPr>
        <w:t>zdanie drugie albo w terminie 15</w:t>
      </w:r>
      <w:r w:rsidR="0034091D" w:rsidRPr="000D7058">
        <w:rPr>
          <w:rFonts w:ascii="Verdana" w:hAnsi="Verdana"/>
          <w:sz w:val="20"/>
          <w:szCs w:val="20"/>
        </w:rPr>
        <w:t xml:space="preserve"> dni - jeżeli zostały przesłane w inny sposób.</w:t>
      </w:r>
    </w:p>
    <w:p w:rsidR="006B0B60"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treści ogłoszenia o zamówieniu, a także wobec postanowień specyfikacji istotnych warunków zamówienia, wnosi się w terminie</w:t>
      </w:r>
      <w:r w:rsidRPr="000D7058">
        <w:rPr>
          <w:rFonts w:ascii="Verdana" w:hAnsi="Verdana" w:cs="A"/>
          <w:sz w:val="20"/>
          <w:szCs w:val="20"/>
          <w:lang w:eastAsia="pl-PL"/>
        </w:rPr>
        <w:t xml:space="preserve"> </w:t>
      </w:r>
      <w:r w:rsidR="006B0B60" w:rsidRPr="000D7058">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czynno</w:t>
      </w:r>
      <w:r w:rsidR="00386D88" w:rsidRPr="000D7058">
        <w:rPr>
          <w:rFonts w:ascii="Verdana" w:hAnsi="Verdana"/>
          <w:sz w:val="20"/>
          <w:szCs w:val="20"/>
        </w:rPr>
        <w:t>ści innych niż określone w pkt. 5 i 6</w:t>
      </w:r>
      <w:r w:rsidRPr="000D7058">
        <w:rPr>
          <w:rFonts w:ascii="Verdana" w:hAnsi="Verdana"/>
          <w:sz w:val="20"/>
          <w:szCs w:val="20"/>
        </w:rPr>
        <w:t xml:space="preserve"> wnosi się</w:t>
      </w:r>
      <w:r w:rsidR="002C6BC1" w:rsidRPr="000D7058">
        <w:rPr>
          <w:rFonts w:ascii="Verdana" w:hAnsi="Verdana"/>
          <w:sz w:val="20"/>
          <w:szCs w:val="20"/>
        </w:rPr>
        <w:t xml:space="preserve"> </w:t>
      </w:r>
      <w:r w:rsidRPr="000D7058">
        <w:rPr>
          <w:rFonts w:ascii="Verdana" w:hAnsi="Verdana"/>
          <w:sz w:val="20"/>
          <w:szCs w:val="20"/>
        </w:rPr>
        <w:t>w</w:t>
      </w:r>
      <w:r w:rsidR="002C6BC1" w:rsidRPr="000D7058">
        <w:rPr>
          <w:rFonts w:ascii="Verdana" w:hAnsi="Verdana"/>
          <w:sz w:val="20"/>
          <w:szCs w:val="20"/>
        </w:rPr>
        <w:t xml:space="preserve"> </w:t>
      </w:r>
      <w:r w:rsidR="006B0B60" w:rsidRPr="000D7058">
        <w:rPr>
          <w:rFonts w:ascii="Verdana" w:hAnsi="Verdana"/>
          <w:sz w:val="20"/>
          <w:szCs w:val="20"/>
        </w:rPr>
        <w:t>terminie 10</w:t>
      </w:r>
      <w:r w:rsidRPr="000D7058">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0D7058" w:rsidRDefault="0019679F" w:rsidP="00AB12AE">
      <w:pPr>
        <w:ind w:left="720"/>
        <w:jc w:val="both"/>
        <w:rPr>
          <w:rFonts w:ascii="Verdana" w:hAnsi="Verdana"/>
          <w:sz w:val="20"/>
          <w:szCs w:val="20"/>
        </w:rPr>
      </w:pPr>
    </w:p>
    <w:p w:rsidR="0027090E" w:rsidRPr="000D7058" w:rsidRDefault="0027090E" w:rsidP="00941AC8">
      <w:pPr>
        <w:numPr>
          <w:ilvl w:val="0"/>
          <w:numId w:val="24"/>
        </w:numPr>
        <w:ind w:left="426"/>
        <w:jc w:val="both"/>
        <w:rPr>
          <w:rFonts w:ascii="Verdana" w:hAnsi="Verdana"/>
          <w:b/>
          <w:sz w:val="20"/>
          <w:szCs w:val="20"/>
        </w:rPr>
      </w:pPr>
      <w:r w:rsidRPr="000D7058">
        <w:rPr>
          <w:rFonts w:ascii="Verdana" w:hAnsi="Verdana"/>
          <w:b/>
          <w:sz w:val="20"/>
          <w:szCs w:val="20"/>
        </w:rPr>
        <w:t xml:space="preserve"> JAWNOŚĆ POSTĘPOWANIA</w:t>
      </w:r>
    </w:p>
    <w:p w:rsidR="0027090E" w:rsidRPr="000D7058" w:rsidRDefault="0027090E" w:rsidP="00AB12AE">
      <w:pPr>
        <w:jc w:val="both"/>
        <w:rPr>
          <w:rFonts w:ascii="Verdana" w:hAnsi="Verdana"/>
          <w:sz w:val="20"/>
          <w:szCs w:val="20"/>
        </w:rPr>
      </w:pPr>
    </w:p>
    <w:p w:rsidR="00CA3EBB" w:rsidRPr="000D7058" w:rsidRDefault="0027090E" w:rsidP="00941AC8">
      <w:pPr>
        <w:numPr>
          <w:ilvl w:val="1"/>
          <w:numId w:val="24"/>
        </w:numPr>
        <w:tabs>
          <w:tab w:val="num" w:pos="709"/>
        </w:tabs>
        <w:ind w:left="709" w:hanging="709"/>
        <w:jc w:val="both"/>
        <w:rPr>
          <w:rFonts w:ascii="Verdana" w:hAnsi="Verdana"/>
          <w:sz w:val="20"/>
          <w:szCs w:val="20"/>
        </w:rPr>
      </w:pPr>
      <w:r w:rsidRPr="000D7058">
        <w:rPr>
          <w:rFonts w:ascii="Verdana" w:hAnsi="Verdana"/>
          <w:sz w:val="20"/>
          <w:szCs w:val="20"/>
        </w:rPr>
        <w:t>Nie ujawnia się informacji stanowiących tajemnicę przedsięb</w:t>
      </w:r>
      <w:r w:rsidR="009407D9" w:rsidRPr="000D7058">
        <w:rPr>
          <w:rFonts w:ascii="Verdana" w:hAnsi="Verdana"/>
          <w:sz w:val="20"/>
          <w:szCs w:val="20"/>
        </w:rPr>
        <w:t xml:space="preserve">iorstwa w rozumieniu przepisów </w:t>
      </w:r>
      <w:r w:rsidRPr="000D7058">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0D7058">
        <w:rPr>
          <w:rFonts w:ascii="Verdana" w:hAnsi="Verdana"/>
          <w:sz w:val="20"/>
          <w:szCs w:val="20"/>
        </w:rPr>
        <w:t xml:space="preserve"> </w:t>
      </w:r>
    </w:p>
    <w:p w:rsidR="009407D9" w:rsidRPr="000D7058" w:rsidRDefault="009407D9" w:rsidP="00941AC8">
      <w:pPr>
        <w:numPr>
          <w:ilvl w:val="1"/>
          <w:numId w:val="24"/>
        </w:numPr>
        <w:tabs>
          <w:tab w:val="num" w:pos="709"/>
          <w:tab w:val="num" w:pos="1578"/>
        </w:tabs>
        <w:jc w:val="both"/>
        <w:rPr>
          <w:rFonts w:ascii="Verdana" w:hAnsi="Verdana"/>
          <w:sz w:val="20"/>
          <w:szCs w:val="20"/>
        </w:rPr>
      </w:pPr>
      <w:r w:rsidRPr="000D7058">
        <w:rPr>
          <w:rFonts w:ascii="Verdana" w:hAnsi="Verdana"/>
          <w:sz w:val="20"/>
          <w:szCs w:val="20"/>
        </w:rPr>
        <w:t>Wykonawca nie może zastrzec informacji których mowa w art. 86 ust. 4 Ustawy.</w:t>
      </w:r>
    </w:p>
    <w:p w:rsidR="0027090E" w:rsidRPr="000D7058" w:rsidRDefault="0027090E" w:rsidP="00941AC8">
      <w:pPr>
        <w:numPr>
          <w:ilvl w:val="1"/>
          <w:numId w:val="24"/>
        </w:numPr>
        <w:tabs>
          <w:tab w:val="num" w:pos="426"/>
        </w:tabs>
        <w:ind w:left="709" w:hanging="709"/>
        <w:jc w:val="both"/>
        <w:rPr>
          <w:rFonts w:ascii="Verdana" w:hAnsi="Verdana"/>
          <w:sz w:val="20"/>
          <w:szCs w:val="20"/>
        </w:rPr>
      </w:pPr>
      <w:r w:rsidRPr="000D7058">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0D7058">
        <w:rPr>
          <w:rFonts w:ascii="Verdana" w:hAnsi="Verdana"/>
          <w:sz w:val="20"/>
          <w:szCs w:val="20"/>
        </w:rPr>
        <w:t>późn</w:t>
      </w:r>
      <w:proofErr w:type="spellEnd"/>
      <w:r w:rsidRPr="000D7058">
        <w:rPr>
          <w:rFonts w:ascii="Verdana" w:hAnsi="Verdana"/>
          <w:sz w:val="20"/>
          <w:szCs w:val="20"/>
        </w:rPr>
        <w:t>. zm.)”.</w:t>
      </w:r>
    </w:p>
    <w:p w:rsidR="0027090E" w:rsidRPr="000D7058" w:rsidRDefault="0027090E" w:rsidP="00AB12AE">
      <w:pPr>
        <w:jc w:val="both"/>
        <w:rPr>
          <w:rFonts w:ascii="Verdana" w:hAnsi="Verdana"/>
          <w:sz w:val="20"/>
          <w:szCs w:val="20"/>
        </w:rPr>
      </w:pPr>
    </w:p>
    <w:p w:rsidR="00A7348A" w:rsidRPr="000D7058" w:rsidRDefault="0027090E" w:rsidP="00AB12AE">
      <w:pPr>
        <w:jc w:val="both"/>
        <w:rPr>
          <w:rFonts w:ascii="Verdana" w:hAnsi="Verdana"/>
          <w:sz w:val="20"/>
          <w:szCs w:val="20"/>
        </w:rPr>
      </w:pPr>
      <w:r w:rsidRPr="000D7058">
        <w:rPr>
          <w:rFonts w:ascii="Verdana" w:hAnsi="Verdana"/>
          <w:b/>
          <w:sz w:val="20"/>
          <w:szCs w:val="20"/>
        </w:rPr>
        <w:t xml:space="preserve">20. </w:t>
      </w:r>
      <w:r w:rsidR="00A7348A" w:rsidRPr="000D7058">
        <w:rPr>
          <w:rFonts w:ascii="Verdana" w:hAnsi="Verdana"/>
          <w:b/>
          <w:sz w:val="20"/>
          <w:szCs w:val="20"/>
        </w:rPr>
        <w:t xml:space="preserve">INFORMACJE KOŃCOWE </w:t>
      </w:r>
      <w:r w:rsidR="00A7348A" w:rsidRPr="000D7058">
        <w:rPr>
          <w:rFonts w:ascii="Verdana" w:eastAsia="Verdana" w:hAnsi="Verdana"/>
          <w:b/>
          <w:sz w:val="20"/>
          <w:szCs w:val="20"/>
        </w:rPr>
        <w:t xml:space="preserve"> </w:t>
      </w:r>
    </w:p>
    <w:p w:rsidR="00A7348A" w:rsidRPr="000D7058"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 xml:space="preserve">Wykonawca może zwrócić się do zamawiającego o wyjaśnienie treści specyfikacji istotnych warunków zamówienia. Zamawiający jest obowiązany udzielić wyjaśnień </w:t>
      </w:r>
      <w:r w:rsidRPr="000D7058">
        <w:rPr>
          <w:rFonts w:ascii="Verdana" w:hAnsi="Verdana"/>
          <w:sz w:val="20"/>
          <w:szCs w:val="20"/>
        </w:rPr>
        <w:lastRenderedPageBreak/>
        <w:t>niezwłocz</w:t>
      </w:r>
      <w:r w:rsidR="006B0B60" w:rsidRPr="000D7058">
        <w:rPr>
          <w:rFonts w:ascii="Verdana" w:hAnsi="Verdana"/>
          <w:sz w:val="20"/>
          <w:szCs w:val="20"/>
        </w:rPr>
        <w:t>nie, jednak nie później niż na 6</w:t>
      </w:r>
      <w:r w:rsidRPr="000D7058">
        <w:rPr>
          <w:rFonts w:ascii="Verdana" w:hAnsi="Verdana"/>
          <w:sz w:val="20"/>
          <w:szCs w:val="20"/>
        </w:rPr>
        <w:t xml:space="preserve"> dni przed upływem terminu składania ofert</w:t>
      </w:r>
      <w:r w:rsidRPr="000D7058">
        <w:rPr>
          <w:rFonts w:ascii="Verdana" w:hAnsi="Verdana" w:cs="A"/>
          <w:sz w:val="20"/>
          <w:szCs w:val="20"/>
          <w:lang w:eastAsia="pl-PL"/>
        </w:rPr>
        <w:t xml:space="preserve"> </w:t>
      </w:r>
      <w:r w:rsidRPr="000D705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0D7058"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Jeżeli wniosek o wyjaśnienie treści specyfikacji istotnych warunków zamówienia wpłynął po upływie terminu składania</w:t>
      </w:r>
      <w:r w:rsidR="006B0B60" w:rsidRPr="000D7058">
        <w:rPr>
          <w:rFonts w:ascii="Verdana" w:hAnsi="Verdana"/>
          <w:sz w:val="20"/>
          <w:szCs w:val="20"/>
        </w:rPr>
        <w:t xml:space="preserve"> wniosku, o którym mowa w </w:t>
      </w:r>
      <w:proofErr w:type="spellStart"/>
      <w:r w:rsidR="006B0B60" w:rsidRPr="000D7058">
        <w:rPr>
          <w:rFonts w:ascii="Verdana" w:hAnsi="Verdana"/>
          <w:sz w:val="20"/>
          <w:szCs w:val="20"/>
        </w:rPr>
        <w:t>pkt</w:t>
      </w:r>
      <w:proofErr w:type="spellEnd"/>
      <w:r w:rsidR="006B0B60" w:rsidRPr="000D7058">
        <w:rPr>
          <w:rFonts w:ascii="Verdana" w:hAnsi="Verdana"/>
          <w:sz w:val="20"/>
          <w:szCs w:val="20"/>
        </w:rPr>
        <w:t xml:space="preserve"> 20</w:t>
      </w:r>
      <w:r w:rsidRPr="000D7058">
        <w:rPr>
          <w:rFonts w:ascii="Verdana" w:hAnsi="Verdana"/>
          <w:sz w:val="20"/>
          <w:szCs w:val="20"/>
        </w:rPr>
        <w:t>.1, lub dotyczy udzielonych wyjaśnień, zamawiający może udzielić wyjaśnień albo pozostawić wniosek bez rozpoznania.</w:t>
      </w:r>
    </w:p>
    <w:p w:rsidR="00A7348A" w:rsidRPr="000D7058"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Przedłużenie terminu składania ofert nie wpływa na bieg terminu składania</w:t>
      </w:r>
      <w:r w:rsidR="005827A5" w:rsidRPr="000D7058">
        <w:rPr>
          <w:rFonts w:ascii="Verdana" w:hAnsi="Verdana"/>
          <w:sz w:val="20"/>
          <w:szCs w:val="20"/>
        </w:rPr>
        <w:t xml:space="preserve"> wniosku, o którym mowa w </w:t>
      </w:r>
      <w:proofErr w:type="spellStart"/>
      <w:r w:rsidR="005827A5" w:rsidRPr="000D7058">
        <w:rPr>
          <w:rFonts w:ascii="Verdana" w:hAnsi="Verdana"/>
          <w:sz w:val="20"/>
          <w:szCs w:val="20"/>
        </w:rPr>
        <w:t>pkt</w:t>
      </w:r>
      <w:proofErr w:type="spellEnd"/>
      <w:r w:rsidR="005827A5" w:rsidRPr="000D7058">
        <w:rPr>
          <w:rFonts w:ascii="Verdana" w:hAnsi="Verdana"/>
          <w:sz w:val="20"/>
          <w:szCs w:val="20"/>
        </w:rPr>
        <w:t xml:space="preserve"> 20</w:t>
      </w:r>
      <w:r w:rsidRPr="000D7058">
        <w:rPr>
          <w:rFonts w:ascii="Verdana" w:hAnsi="Verdana"/>
          <w:sz w:val="20"/>
          <w:szCs w:val="20"/>
        </w:rPr>
        <w:t>.1</w:t>
      </w:r>
    </w:p>
    <w:p w:rsidR="00AE023F" w:rsidRPr="00AE023F" w:rsidRDefault="00A7348A" w:rsidP="00941AC8">
      <w:pPr>
        <w:numPr>
          <w:ilvl w:val="1"/>
          <w:numId w:val="25"/>
        </w:numPr>
        <w:tabs>
          <w:tab w:val="left" w:pos="709"/>
          <w:tab w:val="left" w:leader="dot" w:pos="9792"/>
        </w:tabs>
        <w:jc w:val="both"/>
        <w:rPr>
          <w:rFonts w:ascii="Verdana" w:hAnsi="Verdana"/>
          <w:sz w:val="20"/>
          <w:szCs w:val="20"/>
        </w:rPr>
      </w:pPr>
      <w:r w:rsidRPr="000D705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CF04CE" w:rsidP="00AB12AE">
      <w:pPr>
        <w:jc w:val="both"/>
        <w:rPr>
          <w:rFonts w:ascii="Verdana" w:hAnsi="Verdana" w:cs="Arial"/>
          <w:sz w:val="20"/>
          <w:szCs w:val="20"/>
        </w:rPr>
      </w:pPr>
      <w:r w:rsidRPr="000D7058">
        <w:rPr>
          <w:rFonts w:ascii="Verdana" w:hAnsi="Verdana" w:cs="Arial"/>
          <w:b/>
          <w:sz w:val="20"/>
          <w:szCs w:val="20"/>
        </w:rPr>
        <w:t>21.</w:t>
      </w:r>
      <w:r w:rsidRPr="000D7058">
        <w:rPr>
          <w:rFonts w:ascii="Verdana" w:hAnsi="Verdana" w:cs="Arial"/>
          <w:sz w:val="20"/>
          <w:szCs w:val="20"/>
        </w:rPr>
        <w:t xml:space="preserve">  Wykaz załączników do specyfikacji istotnych warunków zamówienia:</w:t>
      </w:r>
    </w:p>
    <w:p w:rsidR="00393152" w:rsidRPr="000D7058" w:rsidRDefault="00393152" w:rsidP="00AB12AE">
      <w:pPr>
        <w:tabs>
          <w:tab w:val="left" w:pos="709"/>
          <w:tab w:val="left" w:leader="dot" w:pos="9792"/>
        </w:tabs>
        <w:jc w:val="both"/>
        <w:rPr>
          <w:rFonts w:ascii="Verdana" w:hAnsi="Verdana"/>
          <w:sz w:val="20"/>
          <w:szCs w:val="20"/>
        </w:rPr>
      </w:pPr>
    </w:p>
    <w:p w:rsidR="007B24E6" w:rsidRPr="007B24E6" w:rsidRDefault="008039D5" w:rsidP="007B24E6">
      <w:pPr>
        <w:numPr>
          <w:ilvl w:val="1"/>
          <w:numId w:val="30"/>
        </w:numPr>
        <w:jc w:val="both"/>
        <w:rPr>
          <w:rFonts w:ascii="Verdana" w:hAnsi="Verdana" w:cs="Arial"/>
          <w:bCs/>
          <w:sz w:val="20"/>
          <w:szCs w:val="20"/>
        </w:rPr>
      </w:pPr>
      <w:r w:rsidRPr="00892F38">
        <w:rPr>
          <w:rFonts w:ascii="Verdana" w:hAnsi="Verdana" w:cs="Arial"/>
          <w:bCs/>
          <w:sz w:val="20"/>
          <w:szCs w:val="20"/>
        </w:rPr>
        <w:t xml:space="preserve">  </w:t>
      </w:r>
      <w:r w:rsidR="00E37687" w:rsidRPr="00892F38">
        <w:rPr>
          <w:rFonts w:ascii="Verdana" w:hAnsi="Verdana" w:cs="Arial"/>
          <w:bCs/>
          <w:sz w:val="20"/>
          <w:szCs w:val="20"/>
        </w:rPr>
        <w:t>Załącznik nr 1 – opis przedmiotu zamówienia</w:t>
      </w:r>
    </w:p>
    <w:p w:rsidR="00CF04CE" w:rsidRDefault="008039D5" w:rsidP="00941AC8">
      <w:pPr>
        <w:numPr>
          <w:ilvl w:val="1"/>
          <w:numId w:val="30"/>
        </w:numPr>
        <w:jc w:val="both"/>
        <w:rPr>
          <w:rFonts w:ascii="Verdana" w:hAnsi="Verdana" w:cs="Arial"/>
          <w:bCs/>
          <w:sz w:val="20"/>
          <w:szCs w:val="20"/>
        </w:rPr>
      </w:pPr>
      <w:r w:rsidRPr="00892F38">
        <w:rPr>
          <w:rFonts w:ascii="Verdana" w:hAnsi="Verdana" w:cs="Arial"/>
          <w:bCs/>
          <w:sz w:val="20"/>
          <w:szCs w:val="20"/>
        </w:rPr>
        <w:t xml:space="preserve">  </w:t>
      </w:r>
      <w:r w:rsidR="00CF04CE" w:rsidRPr="00892F38">
        <w:rPr>
          <w:rFonts w:ascii="Verdana" w:hAnsi="Verdana" w:cs="Arial"/>
          <w:bCs/>
          <w:sz w:val="20"/>
          <w:szCs w:val="20"/>
        </w:rPr>
        <w:t xml:space="preserve">Załącznik nr 2 - formularz </w:t>
      </w:r>
      <w:r w:rsidR="00E37687" w:rsidRPr="00892F38">
        <w:rPr>
          <w:rFonts w:ascii="Verdana" w:hAnsi="Verdana" w:cs="Arial"/>
          <w:bCs/>
          <w:sz w:val="20"/>
          <w:szCs w:val="20"/>
        </w:rPr>
        <w:t>ofertowy</w:t>
      </w:r>
    </w:p>
    <w:p w:rsidR="007B24E6" w:rsidRPr="00892F38" w:rsidRDefault="007B24E6" w:rsidP="00941AC8">
      <w:pPr>
        <w:numPr>
          <w:ilvl w:val="1"/>
          <w:numId w:val="30"/>
        </w:numPr>
        <w:jc w:val="both"/>
        <w:rPr>
          <w:rFonts w:ascii="Verdana" w:hAnsi="Verdana" w:cs="Arial"/>
          <w:bCs/>
          <w:sz w:val="20"/>
          <w:szCs w:val="20"/>
        </w:rPr>
      </w:pPr>
      <w:r>
        <w:rPr>
          <w:rFonts w:ascii="Verdana" w:eastAsia="Verdana" w:hAnsi="Verdana"/>
          <w:sz w:val="20"/>
          <w:szCs w:val="20"/>
        </w:rPr>
        <w:t xml:space="preserve">  Z</w:t>
      </w:r>
      <w:r w:rsidRPr="00926178">
        <w:rPr>
          <w:rFonts w:ascii="Verdana" w:eastAsia="Verdana" w:hAnsi="Verdana"/>
          <w:sz w:val="20"/>
          <w:szCs w:val="20"/>
        </w:rPr>
        <w:t>ałącznik nr 2a – formularz cenowy</w:t>
      </w:r>
    </w:p>
    <w:p w:rsidR="00CF04CE" w:rsidRPr="00892F38" w:rsidRDefault="008039D5"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92F38">
        <w:rPr>
          <w:rFonts w:ascii="Verdana" w:hAnsi="Verdana"/>
          <w:sz w:val="20"/>
          <w:szCs w:val="20"/>
        </w:rPr>
        <w:t xml:space="preserve">  </w:t>
      </w:r>
      <w:r w:rsidR="009A72F2" w:rsidRPr="00892F38">
        <w:rPr>
          <w:rFonts w:ascii="Verdana" w:hAnsi="Verdana"/>
          <w:sz w:val="20"/>
          <w:szCs w:val="20"/>
        </w:rPr>
        <w:t>Z</w:t>
      </w:r>
      <w:r w:rsidR="00CF04CE" w:rsidRPr="00892F38">
        <w:rPr>
          <w:rFonts w:ascii="Verdana" w:hAnsi="Verdana"/>
          <w:sz w:val="20"/>
          <w:szCs w:val="20"/>
        </w:rPr>
        <w:t>ałącznik nr 3 – JEDZ</w:t>
      </w:r>
    </w:p>
    <w:p w:rsidR="00CF04CE" w:rsidRPr="00892F38" w:rsidRDefault="008039D5"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Arial"/>
          <w:bCs/>
          <w:sz w:val="20"/>
          <w:szCs w:val="20"/>
        </w:rPr>
        <w:t xml:space="preserve">  </w:t>
      </w:r>
      <w:r w:rsidR="00CF04CE" w:rsidRPr="00892F38">
        <w:rPr>
          <w:rFonts w:ascii="Verdana" w:hAnsi="Verdana" w:cs="Arial"/>
          <w:bCs/>
          <w:sz w:val="20"/>
          <w:szCs w:val="20"/>
        </w:rPr>
        <w:t>Załącznik nr 4</w:t>
      </w:r>
      <w:r w:rsidR="00675413" w:rsidRPr="00892F38">
        <w:rPr>
          <w:rFonts w:ascii="Verdana" w:hAnsi="Verdana" w:cs="Arial"/>
          <w:bCs/>
          <w:sz w:val="20"/>
          <w:szCs w:val="20"/>
        </w:rPr>
        <w:t xml:space="preserve"> </w:t>
      </w:r>
      <w:r w:rsidR="00CF04CE" w:rsidRPr="00892F38">
        <w:rPr>
          <w:rFonts w:ascii="Verdana" w:hAnsi="Verdana" w:cs="Arial"/>
          <w:bCs/>
          <w:sz w:val="20"/>
          <w:szCs w:val="20"/>
        </w:rPr>
        <w:t>– wz</w:t>
      </w:r>
      <w:r w:rsidR="00E6360F" w:rsidRPr="00892F38">
        <w:rPr>
          <w:rFonts w:ascii="Verdana" w:hAnsi="Verdana" w:cs="Arial"/>
          <w:bCs/>
          <w:sz w:val="20"/>
          <w:szCs w:val="20"/>
        </w:rPr>
        <w:t>ory</w:t>
      </w:r>
      <w:r w:rsidR="00CF04CE" w:rsidRPr="00892F38">
        <w:rPr>
          <w:rFonts w:ascii="Verdana" w:hAnsi="Verdana" w:cs="Arial"/>
          <w:bCs/>
          <w:sz w:val="20"/>
          <w:szCs w:val="20"/>
        </w:rPr>
        <w:t xml:space="preserve"> um</w:t>
      </w:r>
      <w:r w:rsidR="00E37687" w:rsidRPr="00892F38">
        <w:rPr>
          <w:rFonts w:ascii="Verdana" w:hAnsi="Verdana" w:cs="Arial"/>
          <w:bCs/>
          <w:sz w:val="20"/>
          <w:szCs w:val="20"/>
        </w:rPr>
        <w:t>ów</w:t>
      </w:r>
    </w:p>
    <w:p w:rsidR="00E37687" w:rsidRDefault="00E37687" w:rsidP="00941AC8">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sidRPr="00892F38">
        <w:rPr>
          <w:rFonts w:ascii="Verdana" w:hAnsi="Verdana" w:cs="Courier New"/>
          <w:sz w:val="20"/>
          <w:szCs w:val="20"/>
          <w:lang w:eastAsia="pl-PL"/>
        </w:rPr>
        <w:t>Załącznik nr 5 - Umowa powierzenia przetwarzania danych osobowych</w:t>
      </w:r>
    </w:p>
    <w:p w:rsidR="004C4CBC" w:rsidRPr="004C4CBC" w:rsidRDefault="004C4CBC" w:rsidP="004C4CBC">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Pr>
          <w:rFonts w:ascii="Verdana" w:hAnsi="Verdana"/>
          <w:sz w:val="20"/>
          <w:szCs w:val="20"/>
        </w:rPr>
        <w:t>Załącznik nr 6</w:t>
      </w:r>
      <w:r w:rsidRPr="004C4CBC">
        <w:rPr>
          <w:rFonts w:ascii="Verdana" w:hAnsi="Verdana"/>
          <w:sz w:val="20"/>
          <w:szCs w:val="20"/>
        </w:rPr>
        <w:t xml:space="preserve"> - Wykaz wykonanych usług</w:t>
      </w:r>
    </w:p>
    <w:p w:rsidR="004C4CBC" w:rsidRPr="004C4CBC" w:rsidRDefault="004C4CBC" w:rsidP="004C4CBC">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Pr>
          <w:rFonts w:ascii="Verdana" w:hAnsi="Verdana"/>
          <w:sz w:val="20"/>
          <w:szCs w:val="20"/>
        </w:rPr>
        <w:t>Załącznik nr 7</w:t>
      </w:r>
      <w:r w:rsidRPr="004C4CBC">
        <w:rPr>
          <w:rFonts w:ascii="Verdana" w:hAnsi="Verdana"/>
          <w:sz w:val="20"/>
          <w:szCs w:val="20"/>
        </w:rPr>
        <w:t xml:space="preserve"> - Wykaz pojazdów</w:t>
      </w:r>
    </w:p>
    <w:p w:rsidR="004C4CBC" w:rsidRPr="004C4CBC" w:rsidRDefault="004C4CBC" w:rsidP="004C4CBC">
      <w:pPr>
        <w:numPr>
          <w:ilvl w:val="1"/>
          <w:numId w:val="30"/>
        </w:numPr>
        <w:tabs>
          <w:tab w:val="num" w:pos="-5040"/>
          <w:tab w:val="num" w:pos="851"/>
        </w:tabs>
        <w:suppressAutoHyphens w:val="0"/>
        <w:autoSpaceDE w:val="0"/>
        <w:autoSpaceDN w:val="0"/>
        <w:adjustRightInd w:val="0"/>
        <w:jc w:val="both"/>
        <w:rPr>
          <w:rFonts w:ascii="Verdana" w:hAnsi="Verdana" w:cs="Courier New"/>
          <w:sz w:val="20"/>
          <w:szCs w:val="20"/>
          <w:lang w:eastAsia="pl-PL"/>
        </w:rPr>
      </w:pPr>
      <w:r>
        <w:rPr>
          <w:rFonts w:ascii="Verdana" w:hAnsi="Verdana"/>
          <w:sz w:val="20"/>
          <w:szCs w:val="20"/>
        </w:rPr>
        <w:t>Załącznik nr 8</w:t>
      </w:r>
      <w:r w:rsidRPr="004C4CBC">
        <w:rPr>
          <w:rFonts w:ascii="Verdana" w:hAnsi="Verdana"/>
          <w:sz w:val="20"/>
          <w:szCs w:val="20"/>
        </w:rPr>
        <w:t xml:space="preserve"> - Wykaz osób</w:t>
      </w:r>
    </w:p>
    <w:p w:rsidR="000F20E7" w:rsidRDefault="004C4CBC"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Załącznik nr 9</w:t>
      </w:r>
      <w:r w:rsidR="000F20E7" w:rsidRPr="00892F38">
        <w:rPr>
          <w:rFonts w:ascii="Verdana" w:hAnsi="Verdana" w:cs="Courier New"/>
          <w:sz w:val="20"/>
          <w:szCs w:val="20"/>
          <w:lang w:eastAsia="pl-PL"/>
        </w:rPr>
        <w:t xml:space="preserve"> - </w:t>
      </w:r>
      <w:r w:rsidR="000F20E7" w:rsidRPr="009449B5">
        <w:rPr>
          <w:rFonts w:ascii="Verdana" w:hAnsi="Verdana" w:cs="Courier New"/>
          <w:sz w:val="20"/>
          <w:szCs w:val="20"/>
          <w:lang w:eastAsia="pl-PL"/>
        </w:rPr>
        <w:t>Klauzula obowiązku informacyjnego</w:t>
      </w:r>
    </w:p>
    <w:p w:rsidR="00AE023F" w:rsidRPr="000F20E7" w:rsidRDefault="004C4CBC" w:rsidP="00941AC8">
      <w:pPr>
        <w:numPr>
          <w:ilvl w:val="1"/>
          <w:numId w:val="30"/>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Załącznik nr 10</w:t>
      </w:r>
      <w:r w:rsidR="0078793E">
        <w:rPr>
          <w:rFonts w:ascii="Verdana" w:hAnsi="Verdana" w:cs="Courier New"/>
          <w:sz w:val="20"/>
          <w:szCs w:val="20"/>
          <w:lang w:eastAsia="pl-PL"/>
        </w:rPr>
        <w:t xml:space="preserve"> – </w:t>
      </w:r>
      <w:r w:rsidR="00EA686D">
        <w:rPr>
          <w:rFonts w:ascii="Verdana" w:hAnsi="Verdana" w:cs="Courier New"/>
          <w:sz w:val="20"/>
          <w:szCs w:val="20"/>
          <w:lang w:eastAsia="pl-PL"/>
        </w:rPr>
        <w:t>Instrukcja do SKE</w:t>
      </w:r>
    </w:p>
    <w:p w:rsidR="00AB12AE" w:rsidRPr="002A2990" w:rsidRDefault="00AB12AE" w:rsidP="004650D5">
      <w:pPr>
        <w:suppressAutoHyphens w:val="0"/>
        <w:autoSpaceDE w:val="0"/>
        <w:autoSpaceDN w:val="0"/>
        <w:adjustRightInd w:val="0"/>
        <w:ind w:left="375"/>
        <w:jc w:val="both"/>
        <w:rPr>
          <w:rFonts w:ascii="Verdana" w:hAnsi="Verdana" w:cs="Courier New"/>
          <w:color w:val="FF0000"/>
          <w:sz w:val="20"/>
          <w:szCs w:val="20"/>
          <w:lang w:eastAsia="pl-PL"/>
        </w:rPr>
      </w:pPr>
    </w:p>
    <w:p w:rsidR="00A7348A" w:rsidRPr="000D7058" w:rsidRDefault="00A7348A" w:rsidP="00AB12AE">
      <w:pPr>
        <w:tabs>
          <w:tab w:val="left" w:pos="1080"/>
          <w:tab w:val="left" w:leader="dot" w:pos="9792"/>
        </w:tabs>
        <w:jc w:val="both"/>
        <w:rPr>
          <w:rFonts w:ascii="Verdana" w:hAnsi="Verdana"/>
          <w:sz w:val="20"/>
          <w:szCs w:val="20"/>
        </w:rPr>
      </w:pPr>
    </w:p>
    <w:p w:rsidR="00A7348A" w:rsidRPr="000D7058" w:rsidRDefault="00A7348A" w:rsidP="00AB12AE">
      <w:pPr>
        <w:tabs>
          <w:tab w:val="left" w:pos="1080"/>
          <w:tab w:val="left" w:leader="dot" w:pos="9792"/>
        </w:tabs>
        <w:jc w:val="both"/>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zatwierdzono</w:t>
      </w:r>
    </w:p>
    <w:p w:rsidR="00E6048A" w:rsidRPr="000D7058" w:rsidRDefault="00CC32FE" w:rsidP="00AB12AE">
      <w:pPr>
        <w:tabs>
          <w:tab w:val="left" w:pos="1080"/>
          <w:tab w:val="left" w:leader="dot" w:pos="9792"/>
        </w:tabs>
        <w:jc w:val="right"/>
        <w:rPr>
          <w:rFonts w:ascii="Verdana" w:hAnsi="Verdana"/>
          <w:sz w:val="20"/>
          <w:szCs w:val="20"/>
        </w:rPr>
      </w:pPr>
      <w:r>
        <w:rPr>
          <w:rFonts w:ascii="Verdana" w:hAnsi="Verdana"/>
          <w:sz w:val="20"/>
          <w:szCs w:val="20"/>
        </w:rPr>
        <w:t>20.03</w:t>
      </w:r>
      <w:r w:rsidR="00982855">
        <w:rPr>
          <w:rFonts w:ascii="Verdana" w:hAnsi="Verdana"/>
          <w:sz w:val="20"/>
          <w:szCs w:val="20"/>
        </w:rPr>
        <w:t>.2020</w:t>
      </w:r>
      <w:r w:rsidR="00641AA5">
        <w:rPr>
          <w:rFonts w:ascii="Verdana" w:hAnsi="Verdana"/>
          <w:sz w:val="20"/>
          <w:szCs w:val="20"/>
        </w:rPr>
        <w:t xml:space="preserve"> r.</w:t>
      </w:r>
    </w:p>
    <w:p w:rsidR="00CF04CE" w:rsidRPr="000D7058" w:rsidRDefault="00CF04CE" w:rsidP="00AB12AE">
      <w:pPr>
        <w:tabs>
          <w:tab w:val="left" w:pos="1080"/>
          <w:tab w:val="left" w:leader="dot" w:pos="9792"/>
        </w:tabs>
        <w:jc w:val="right"/>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r w:rsidRPr="000D7058">
        <w:rPr>
          <w:rFonts w:ascii="Verdana" w:hAnsi="Verdana"/>
          <w:sz w:val="20"/>
          <w:szCs w:val="20"/>
        </w:rPr>
        <w:t>……………………………………..</w:t>
      </w:r>
    </w:p>
    <w:sectPr w:rsidR="00E6048A" w:rsidRPr="0080615A" w:rsidSect="00AB12AE">
      <w:headerReference w:type="default" r:id="rId12"/>
      <w:footerReference w:type="default" r:id="rId13"/>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075F71" w15:done="0"/>
  <w15:commentEx w15:paraId="519645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075F71" w16cid:durableId="21ED3C0D"/>
  <w16cid:commentId w16cid:paraId="5196451A" w16cid:durableId="21ED3FB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A20" w:rsidRDefault="004F1A20">
      <w:r>
        <w:separator/>
      </w:r>
    </w:p>
  </w:endnote>
  <w:endnote w:type="continuationSeparator" w:id="1">
    <w:p w:rsidR="004F1A20" w:rsidRDefault="004F1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3A" w:rsidRDefault="00994F3A"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A20" w:rsidRDefault="004F1A20">
      <w:r>
        <w:separator/>
      </w:r>
    </w:p>
  </w:footnote>
  <w:footnote w:type="continuationSeparator" w:id="1">
    <w:p w:rsidR="004F1A20" w:rsidRDefault="004F1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3A" w:rsidRPr="003756B6" w:rsidRDefault="00994F3A"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sidR="00954617">
      <w:rPr>
        <w:rFonts w:ascii="Verdana" w:hAnsi="Verdana"/>
        <w:b w:val="0"/>
        <w:sz w:val="20"/>
        <w:szCs w:val="20"/>
      </w:rPr>
      <w:t>05</w:t>
    </w:r>
    <w:r w:rsidR="00A85E81">
      <w:rPr>
        <w:rFonts w:ascii="Verdana" w:hAnsi="Verdana"/>
        <w:b w:val="0"/>
        <w:sz w:val="20"/>
        <w:szCs w:val="20"/>
      </w:rPr>
      <w:t>/2020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3B8CF50C"/>
    <w:name w:val="WW8Num22"/>
    <w:lvl w:ilvl="0">
      <w:start w:val="1"/>
      <w:numFmt w:val="decimal"/>
      <w:lvlText w:val="%1)"/>
      <w:lvlJc w:val="left"/>
      <w:pPr>
        <w:tabs>
          <w:tab w:val="num" w:pos="0"/>
        </w:tabs>
        <w:ind w:left="720" w:hanging="360"/>
      </w:pPr>
      <w:rPr>
        <w:rFonts w:eastAsia="Verdana" w:cs="Verdana" w:hint="default"/>
        <w:b w:val="0"/>
        <w:i w:val="0"/>
        <w:strike w:val="0"/>
        <w:color w:val="auto"/>
      </w:rPr>
    </w:lvl>
  </w:abstractNum>
  <w:abstractNum w:abstractNumId="16">
    <w:nsid w:val="00000012"/>
    <w:multiLevelType w:val="singleLevel"/>
    <w:tmpl w:val="CD223494"/>
    <w:name w:val="WW8Num23"/>
    <w:lvl w:ilvl="0">
      <w:start w:val="1"/>
      <w:numFmt w:val="decimal"/>
      <w:lvlText w:val="%1)"/>
      <w:lvlJc w:val="left"/>
      <w:pPr>
        <w:tabs>
          <w:tab w:val="num" w:pos="-218"/>
        </w:tabs>
        <w:ind w:left="502" w:hanging="360"/>
      </w:pPr>
      <w:rPr>
        <w:rFonts w:cs="Verdana" w:hint="default"/>
        <w:b w:val="0"/>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F21835D6"/>
    <w:name w:val="WW8Num37"/>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541B631B"/>
    <w:multiLevelType w:val="hybridMultilevel"/>
    <w:tmpl w:val="ABCC2120"/>
    <w:lvl w:ilvl="0" w:tplc="CE648FD0">
      <w:start w:val="1"/>
      <w:numFmt w:val="decimal"/>
      <w:lvlText w:val="%1)"/>
      <w:lvlJc w:val="left"/>
      <w:pPr>
        <w:ind w:left="810" w:hanging="45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4">
    <w:nsid w:val="73276D2A"/>
    <w:multiLevelType w:val="hybridMultilevel"/>
    <w:tmpl w:val="1FCAD67C"/>
    <w:lvl w:ilvl="0" w:tplc="F66651F6">
      <w:start w:val="1"/>
      <w:numFmt w:val="lowerLetter"/>
      <w:lvlText w:val="%1)"/>
      <w:lvlJc w:val="left"/>
      <w:pPr>
        <w:ind w:left="1170" w:hanging="360"/>
      </w:pPr>
      <w:rPr>
        <w:rFonts w:hint="default"/>
        <w:b/>
        <w:i w:val="0"/>
        <w:strike w:val="0"/>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55">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8EC56E0"/>
    <w:multiLevelType w:val="hybridMultilevel"/>
    <w:tmpl w:val="4FE0DF18"/>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7">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21"/>
  </w:num>
  <w:num w:numId="13">
    <w:abstractNumId w:val="26"/>
  </w:num>
  <w:num w:numId="14">
    <w:abstractNumId w:val="30"/>
  </w:num>
  <w:num w:numId="15">
    <w:abstractNumId w:val="31"/>
  </w:num>
  <w:num w:numId="16">
    <w:abstractNumId w:val="33"/>
  </w:num>
  <w:num w:numId="17">
    <w:abstractNumId w:val="34"/>
  </w:num>
  <w:num w:numId="18">
    <w:abstractNumId w:val="55"/>
  </w:num>
  <w:num w:numId="19">
    <w:abstractNumId w:val="50"/>
  </w:num>
  <w:num w:numId="20">
    <w:abstractNumId w:val="41"/>
  </w:num>
  <w:num w:numId="21">
    <w:abstractNumId w:val="42"/>
  </w:num>
  <w:num w:numId="22">
    <w:abstractNumId w:val="43"/>
  </w:num>
  <w:num w:numId="23">
    <w:abstractNumId w:val="38"/>
  </w:num>
  <w:num w:numId="24">
    <w:abstractNumId w:val="57"/>
  </w:num>
  <w:num w:numId="25">
    <w:abstractNumId w:val="40"/>
  </w:num>
  <w:num w:numId="26">
    <w:abstractNumId w:val="9"/>
  </w:num>
  <w:num w:numId="27">
    <w:abstractNumId w:val="15"/>
  </w:num>
  <w:num w:numId="28">
    <w:abstractNumId w:val="32"/>
  </w:num>
  <w:num w:numId="29">
    <w:abstractNumId w:val="49"/>
  </w:num>
  <w:num w:numId="30">
    <w:abstractNumId w:val="51"/>
  </w:num>
  <w:num w:numId="31">
    <w:abstractNumId w:val="46"/>
  </w:num>
  <w:num w:numId="32">
    <w:abstractNumId w:val="37"/>
  </w:num>
  <w:num w:numId="33">
    <w:abstractNumId w:val="36"/>
  </w:num>
  <w:num w:numId="34">
    <w:abstractNumId w:val="45"/>
  </w:num>
  <w:num w:numId="35">
    <w:abstractNumId w:val="35"/>
  </w:num>
  <w:num w:numId="36">
    <w:abstractNumId w:val="47"/>
  </w:num>
  <w:num w:numId="37">
    <w:abstractNumId w:val="56"/>
  </w:num>
  <w:num w:numId="38">
    <w:abstractNumId w:val="15"/>
    <w:lvlOverride w:ilvl="0">
      <w:startOverride w:val="1"/>
    </w:lvlOverride>
  </w:num>
  <w:num w:numId="39">
    <w:abstractNumId w:val="52"/>
  </w:num>
  <w:num w:numId="40">
    <w:abstractNumId w:val="54"/>
  </w:num>
  <w:num w:numId="41">
    <w:abstractNumId w:val="48"/>
  </w:num>
  <w:num w:numId="42">
    <w:abstractNumId w:val="16"/>
  </w:num>
  <w:num w:numId="43">
    <w:abstractNumId w:val="39"/>
  </w:num>
  <w:num w:numId="44">
    <w:abstractNumId w:val="5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proofState w:spelling="clean"/>
  <w:stylePaneFormatFilter w:val="0000"/>
  <w:defaultTabStop w:val="720"/>
  <w:hyphenationZone w:val="425"/>
  <w:doNotHyphenateCaps/>
  <w:defaultTableStyle w:val="Normalny"/>
  <w:drawingGridHorizontalSpacing w:val="120"/>
  <w:drawingGridVerticalSpacing w:val="0"/>
  <w:displayHorizontalDrawingGridEvery w:val="0"/>
  <w:displayVerticalDrawingGridEvery w:val="0"/>
  <w:characterSpacingControl w:val="doNotCompress"/>
  <w:hdrShapeDefaults>
    <o:shapedefaults v:ext="edit" spidmax="165889"/>
  </w:hdrShapeDefaults>
  <w:footnotePr>
    <w:footnote w:id="0"/>
    <w:footnote w:id="1"/>
  </w:footnotePr>
  <w:endnotePr>
    <w:endnote w:id="0"/>
    <w:endnote w:id="1"/>
  </w:endnotePr>
  <w:compat/>
  <w:rsids>
    <w:rsidRoot w:val="00066F1F"/>
    <w:rsid w:val="00001499"/>
    <w:rsid w:val="00005797"/>
    <w:rsid w:val="000074F9"/>
    <w:rsid w:val="0001286C"/>
    <w:rsid w:val="00012AD4"/>
    <w:rsid w:val="000230B1"/>
    <w:rsid w:val="000260F8"/>
    <w:rsid w:val="00032CE4"/>
    <w:rsid w:val="00034AF3"/>
    <w:rsid w:val="00047D25"/>
    <w:rsid w:val="000515F2"/>
    <w:rsid w:val="000531CD"/>
    <w:rsid w:val="00063980"/>
    <w:rsid w:val="0006568F"/>
    <w:rsid w:val="00066F1F"/>
    <w:rsid w:val="00067450"/>
    <w:rsid w:val="00071CA8"/>
    <w:rsid w:val="00072C18"/>
    <w:rsid w:val="00076DE3"/>
    <w:rsid w:val="00085E75"/>
    <w:rsid w:val="000869AE"/>
    <w:rsid w:val="0009067F"/>
    <w:rsid w:val="00091DB2"/>
    <w:rsid w:val="00091F95"/>
    <w:rsid w:val="000A136B"/>
    <w:rsid w:val="000A1441"/>
    <w:rsid w:val="000A2824"/>
    <w:rsid w:val="000A2BC8"/>
    <w:rsid w:val="000A49CF"/>
    <w:rsid w:val="000B0E51"/>
    <w:rsid w:val="000B3965"/>
    <w:rsid w:val="000B5EFA"/>
    <w:rsid w:val="000C1D42"/>
    <w:rsid w:val="000C532D"/>
    <w:rsid w:val="000D7058"/>
    <w:rsid w:val="000E3497"/>
    <w:rsid w:val="000F16FE"/>
    <w:rsid w:val="000F20E7"/>
    <w:rsid w:val="000F22B1"/>
    <w:rsid w:val="000F5390"/>
    <w:rsid w:val="00100AD7"/>
    <w:rsid w:val="00103344"/>
    <w:rsid w:val="001046E6"/>
    <w:rsid w:val="00106981"/>
    <w:rsid w:val="00111F2E"/>
    <w:rsid w:val="001127FE"/>
    <w:rsid w:val="00113355"/>
    <w:rsid w:val="00116815"/>
    <w:rsid w:val="001204C5"/>
    <w:rsid w:val="00122DAF"/>
    <w:rsid w:val="001238A8"/>
    <w:rsid w:val="001243FD"/>
    <w:rsid w:val="00124422"/>
    <w:rsid w:val="00125132"/>
    <w:rsid w:val="00126BFA"/>
    <w:rsid w:val="00133855"/>
    <w:rsid w:val="00134151"/>
    <w:rsid w:val="0013448C"/>
    <w:rsid w:val="00141EF1"/>
    <w:rsid w:val="00143B62"/>
    <w:rsid w:val="00146296"/>
    <w:rsid w:val="00151ADD"/>
    <w:rsid w:val="00161F22"/>
    <w:rsid w:val="0016271E"/>
    <w:rsid w:val="00165B4A"/>
    <w:rsid w:val="0016748D"/>
    <w:rsid w:val="00170D11"/>
    <w:rsid w:val="00181D87"/>
    <w:rsid w:val="00185D93"/>
    <w:rsid w:val="00187C9C"/>
    <w:rsid w:val="00192D95"/>
    <w:rsid w:val="0019361E"/>
    <w:rsid w:val="001962EC"/>
    <w:rsid w:val="0019679F"/>
    <w:rsid w:val="001A6B8D"/>
    <w:rsid w:val="001C1D28"/>
    <w:rsid w:val="001C2DF2"/>
    <w:rsid w:val="001C4BFC"/>
    <w:rsid w:val="001C5FA6"/>
    <w:rsid w:val="001D05F2"/>
    <w:rsid w:val="001D1E4C"/>
    <w:rsid w:val="001E1509"/>
    <w:rsid w:val="001E382A"/>
    <w:rsid w:val="001E4872"/>
    <w:rsid w:val="001E4AF6"/>
    <w:rsid w:val="001E7752"/>
    <w:rsid w:val="001F1ADB"/>
    <w:rsid w:val="001F73B6"/>
    <w:rsid w:val="001F75B0"/>
    <w:rsid w:val="00203009"/>
    <w:rsid w:val="00211823"/>
    <w:rsid w:val="0022171E"/>
    <w:rsid w:val="002234B0"/>
    <w:rsid w:val="002246CD"/>
    <w:rsid w:val="00225466"/>
    <w:rsid w:val="00225CF3"/>
    <w:rsid w:val="002331CE"/>
    <w:rsid w:val="00233D33"/>
    <w:rsid w:val="00235769"/>
    <w:rsid w:val="00235D3B"/>
    <w:rsid w:val="0024624D"/>
    <w:rsid w:val="00254A6C"/>
    <w:rsid w:val="00256FF5"/>
    <w:rsid w:val="0027090E"/>
    <w:rsid w:val="00270A9C"/>
    <w:rsid w:val="00274E00"/>
    <w:rsid w:val="00280479"/>
    <w:rsid w:val="00286B86"/>
    <w:rsid w:val="00290BE1"/>
    <w:rsid w:val="00291C04"/>
    <w:rsid w:val="00292E2E"/>
    <w:rsid w:val="002A220C"/>
    <w:rsid w:val="002A2990"/>
    <w:rsid w:val="002B2D14"/>
    <w:rsid w:val="002B68B9"/>
    <w:rsid w:val="002C5FB9"/>
    <w:rsid w:val="002C6627"/>
    <w:rsid w:val="002C6BC1"/>
    <w:rsid w:val="002E300D"/>
    <w:rsid w:val="002E447B"/>
    <w:rsid w:val="002F1936"/>
    <w:rsid w:val="002F4F07"/>
    <w:rsid w:val="002F5278"/>
    <w:rsid w:val="002F56D0"/>
    <w:rsid w:val="002F5DED"/>
    <w:rsid w:val="003067BC"/>
    <w:rsid w:val="00307F59"/>
    <w:rsid w:val="00310AE2"/>
    <w:rsid w:val="00311D29"/>
    <w:rsid w:val="0031417B"/>
    <w:rsid w:val="003145B4"/>
    <w:rsid w:val="00314FC3"/>
    <w:rsid w:val="00320596"/>
    <w:rsid w:val="00320E9B"/>
    <w:rsid w:val="0032613A"/>
    <w:rsid w:val="00331A83"/>
    <w:rsid w:val="00335577"/>
    <w:rsid w:val="00337198"/>
    <w:rsid w:val="0034091D"/>
    <w:rsid w:val="00343BCB"/>
    <w:rsid w:val="00343C7E"/>
    <w:rsid w:val="00346D51"/>
    <w:rsid w:val="00347189"/>
    <w:rsid w:val="00347249"/>
    <w:rsid w:val="00353B66"/>
    <w:rsid w:val="00370C0E"/>
    <w:rsid w:val="0037221D"/>
    <w:rsid w:val="00375108"/>
    <w:rsid w:val="003756B6"/>
    <w:rsid w:val="0037620D"/>
    <w:rsid w:val="0037629B"/>
    <w:rsid w:val="00376423"/>
    <w:rsid w:val="003842E6"/>
    <w:rsid w:val="00386D88"/>
    <w:rsid w:val="00386F86"/>
    <w:rsid w:val="00393152"/>
    <w:rsid w:val="0039487D"/>
    <w:rsid w:val="003A0C8A"/>
    <w:rsid w:val="003A359E"/>
    <w:rsid w:val="003A4018"/>
    <w:rsid w:val="003B51ED"/>
    <w:rsid w:val="003B6A2F"/>
    <w:rsid w:val="003C2756"/>
    <w:rsid w:val="003C57DB"/>
    <w:rsid w:val="003D2BD5"/>
    <w:rsid w:val="003D4795"/>
    <w:rsid w:val="003E0B9B"/>
    <w:rsid w:val="003E0BE3"/>
    <w:rsid w:val="003E1F1B"/>
    <w:rsid w:val="003E2414"/>
    <w:rsid w:val="003E43A4"/>
    <w:rsid w:val="003E6CCB"/>
    <w:rsid w:val="003F1BA3"/>
    <w:rsid w:val="00400BDE"/>
    <w:rsid w:val="00406838"/>
    <w:rsid w:val="004104A4"/>
    <w:rsid w:val="004110AC"/>
    <w:rsid w:val="004144C4"/>
    <w:rsid w:val="004159DC"/>
    <w:rsid w:val="00415D6F"/>
    <w:rsid w:val="004168A1"/>
    <w:rsid w:val="00421278"/>
    <w:rsid w:val="00424AF1"/>
    <w:rsid w:val="00435EA2"/>
    <w:rsid w:val="004375E5"/>
    <w:rsid w:val="00437E7F"/>
    <w:rsid w:val="004421C4"/>
    <w:rsid w:val="00443790"/>
    <w:rsid w:val="00447043"/>
    <w:rsid w:val="00450CA5"/>
    <w:rsid w:val="00457714"/>
    <w:rsid w:val="004616B0"/>
    <w:rsid w:val="00462919"/>
    <w:rsid w:val="004650D5"/>
    <w:rsid w:val="00465DC3"/>
    <w:rsid w:val="00465F3B"/>
    <w:rsid w:val="0047659D"/>
    <w:rsid w:val="00483812"/>
    <w:rsid w:val="0048477C"/>
    <w:rsid w:val="004852A0"/>
    <w:rsid w:val="0048690B"/>
    <w:rsid w:val="0049062A"/>
    <w:rsid w:val="004A30F7"/>
    <w:rsid w:val="004A4343"/>
    <w:rsid w:val="004A5972"/>
    <w:rsid w:val="004A7DDB"/>
    <w:rsid w:val="004B1D0C"/>
    <w:rsid w:val="004B33CF"/>
    <w:rsid w:val="004C4CBC"/>
    <w:rsid w:val="004C53A2"/>
    <w:rsid w:val="004C73B2"/>
    <w:rsid w:val="004D2F74"/>
    <w:rsid w:val="004E02D2"/>
    <w:rsid w:val="004E4719"/>
    <w:rsid w:val="004F1A20"/>
    <w:rsid w:val="004F2693"/>
    <w:rsid w:val="004F5D80"/>
    <w:rsid w:val="004F724B"/>
    <w:rsid w:val="0050316B"/>
    <w:rsid w:val="00503C03"/>
    <w:rsid w:val="0050592E"/>
    <w:rsid w:val="00511D83"/>
    <w:rsid w:val="005124E1"/>
    <w:rsid w:val="0051287E"/>
    <w:rsid w:val="00525052"/>
    <w:rsid w:val="00525B6A"/>
    <w:rsid w:val="00526A01"/>
    <w:rsid w:val="00527FED"/>
    <w:rsid w:val="00532341"/>
    <w:rsid w:val="00537C8B"/>
    <w:rsid w:val="0054038E"/>
    <w:rsid w:val="005566CD"/>
    <w:rsid w:val="00563299"/>
    <w:rsid w:val="00571B3F"/>
    <w:rsid w:val="00571BFF"/>
    <w:rsid w:val="00572086"/>
    <w:rsid w:val="005729BA"/>
    <w:rsid w:val="005756AB"/>
    <w:rsid w:val="005760C9"/>
    <w:rsid w:val="00576C7F"/>
    <w:rsid w:val="00581C00"/>
    <w:rsid w:val="00581F09"/>
    <w:rsid w:val="005827A5"/>
    <w:rsid w:val="00591C15"/>
    <w:rsid w:val="005A4199"/>
    <w:rsid w:val="005B0325"/>
    <w:rsid w:val="005B52F3"/>
    <w:rsid w:val="005C17C2"/>
    <w:rsid w:val="005C360E"/>
    <w:rsid w:val="005C3AD0"/>
    <w:rsid w:val="005C45BB"/>
    <w:rsid w:val="005D6E0B"/>
    <w:rsid w:val="005D76BE"/>
    <w:rsid w:val="005E14DD"/>
    <w:rsid w:val="005E3E72"/>
    <w:rsid w:val="005E5773"/>
    <w:rsid w:val="005F09A5"/>
    <w:rsid w:val="005F1643"/>
    <w:rsid w:val="005F3039"/>
    <w:rsid w:val="005F4643"/>
    <w:rsid w:val="005F7148"/>
    <w:rsid w:val="005F75A0"/>
    <w:rsid w:val="006045F0"/>
    <w:rsid w:val="00605977"/>
    <w:rsid w:val="00607CCE"/>
    <w:rsid w:val="00611057"/>
    <w:rsid w:val="006154F1"/>
    <w:rsid w:val="00615E88"/>
    <w:rsid w:val="00623F5D"/>
    <w:rsid w:val="0062421C"/>
    <w:rsid w:val="00641AA5"/>
    <w:rsid w:val="00645045"/>
    <w:rsid w:val="0066617B"/>
    <w:rsid w:val="00675413"/>
    <w:rsid w:val="006769B2"/>
    <w:rsid w:val="00685A1C"/>
    <w:rsid w:val="00693047"/>
    <w:rsid w:val="00695749"/>
    <w:rsid w:val="006A056B"/>
    <w:rsid w:val="006A408E"/>
    <w:rsid w:val="006A4221"/>
    <w:rsid w:val="006A4565"/>
    <w:rsid w:val="006A6EA2"/>
    <w:rsid w:val="006B001B"/>
    <w:rsid w:val="006B00EB"/>
    <w:rsid w:val="006B0B60"/>
    <w:rsid w:val="006B76E0"/>
    <w:rsid w:val="006C61D7"/>
    <w:rsid w:val="006D31E6"/>
    <w:rsid w:val="006D3B0A"/>
    <w:rsid w:val="006E623E"/>
    <w:rsid w:val="006F06B9"/>
    <w:rsid w:val="006F21EE"/>
    <w:rsid w:val="006F3E3B"/>
    <w:rsid w:val="006F4ACB"/>
    <w:rsid w:val="006F4E83"/>
    <w:rsid w:val="006F6E82"/>
    <w:rsid w:val="007045C6"/>
    <w:rsid w:val="00720176"/>
    <w:rsid w:val="007236D8"/>
    <w:rsid w:val="007245CA"/>
    <w:rsid w:val="00725FFB"/>
    <w:rsid w:val="0073450B"/>
    <w:rsid w:val="00734DF6"/>
    <w:rsid w:val="007371D7"/>
    <w:rsid w:val="00755234"/>
    <w:rsid w:val="007561AA"/>
    <w:rsid w:val="00757E96"/>
    <w:rsid w:val="00760575"/>
    <w:rsid w:val="00760B98"/>
    <w:rsid w:val="00763C53"/>
    <w:rsid w:val="0076442E"/>
    <w:rsid w:val="00764A0A"/>
    <w:rsid w:val="007670EF"/>
    <w:rsid w:val="007745DD"/>
    <w:rsid w:val="00780173"/>
    <w:rsid w:val="00781585"/>
    <w:rsid w:val="00781CAA"/>
    <w:rsid w:val="007845BB"/>
    <w:rsid w:val="0078793E"/>
    <w:rsid w:val="00791395"/>
    <w:rsid w:val="00792266"/>
    <w:rsid w:val="007927CE"/>
    <w:rsid w:val="00792F1C"/>
    <w:rsid w:val="00793E0F"/>
    <w:rsid w:val="007A34D2"/>
    <w:rsid w:val="007B0165"/>
    <w:rsid w:val="007B24E6"/>
    <w:rsid w:val="007B37F0"/>
    <w:rsid w:val="007B488A"/>
    <w:rsid w:val="007C2C70"/>
    <w:rsid w:val="007C79E7"/>
    <w:rsid w:val="007C79F5"/>
    <w:rsid w:val="007D04DF"/>
    <w:rsid w:val="007D0580"/>
    <w:rsid w:val="007D1124"/>
    <w:rsid w:val="007D2E0A"/>
    <w:rsid w:val="007E3233"/>
    <w:rsid w:val="007E39BB"/>
    <w:rsid w:val="007E6064"/>
    <w:rsid w:val="007E78FC"/>
    <w:rsid w:val="00803645"/>
    <w:rsid w:val="008039D5"/>
    <w:rsid w:val="00804A4A"/>
    <w:rsid w:val="00804A52"/>
    <w:rsid w:val="00804D72"/>
    <w:rsid w:val="0080615A"/>
    <w:rsid w:val="008106DE"/>
    <w:rsid w:val="00812574"/>
    <w:rsid w:val="00817BE8"/>
    <w:rsid w:val="00824A6F"/>
    <w:rsid w:val="00834A62"/>
    <w:rsid w:val="0083750B"/>
    <w:rsid w:val="00840BE1"/>
    <w:rsid w:val="00847D63"/>
    <w:rsid w:val="0085043F"/>
    <w:rsid w:val="00851401"/>
    <w:rsid w:val="00853028"/>
    <w:rsid w:val="008536AD"/>
    <w:rsid w:val="008545D7"/>
    <w:rsid w:val="008566D1"/>
    <w:rsid w:val="00857F1A"/>
    <w:rsid w:val="008607D3"/>
    <w:rsid w:val="00861459"/>
    <w:rsid w:val="0086584F"/>
    <w:rsid w:val="008703BB"/>
    <w:rsid w:val="00874827"/>
    <w:rsid w:val="00883E1E"/>
    <w:rsid w:val="00885CE0"/>
    <w:rsid w:val="00890A93"/>
    <w:rsid w:val="00892B11"/>
    <w:rsid w:val="00892F38"/>
    <w:rsid w:val="00895F77"/>
    <w:rsid w:val="008A0332"/>
    <w:rsid w:val="008A1092"/>
    <w:rsid w:val="008A259C"/>
    <w:rsid w:val="008A4207"/>
    <w:rsid w:val="008A78F7"/>
    <w:rsid w:val="008A794B"/>
    <w:rsid w:val="008B0A46"/>
    <w:rsid w:val="008C04BE"/>
    <w:rsid w:val="008C119E"/>
    <w:rsid w:val="008C1E86"/>
    <w:rsid w:val="008C39DF"/>
    <w:rsid w:val="008C6AF1"/>
    <w:rsid w:val="008D2B54"/>
    <w:rsid w:val="008D2E79"/>
    <w:rsid w:val="008D65D8"/>
    <w:rsid w:val="008D7977"/>
    <w:rsid w:val="008E03CC"/>
    <w:rsid w:val="008F383F"/>
    <w:rsid w:val="008F4C52"/>
    <w:rsid w:val="009033A9"/>
    <w:rsid w:val="009037C2"/>
    <w:rsid w:val="00905FB7"/>
    <w:rsid w:val="00910368"/>
    <w:rsid w:val="0091220E"/>
    <w:rsid w:val="00915685"/>
    <w:rsid w:val="0092151C"/>
    <w:rsid w:val="00923A3B"/>
    <w:rsid w:val="00924B62"/>
    <w:rsid w:val="009337FF"/>
    <w:rsid w:val="0093540B"/>
    <w:rsid w:val="00940194"/>
    <w:rsid w:val="009407D9"/>
    <w:rsid w:val="00941AC8"/>
    <w:rsid w:val="009449B5"/>
    <w:rsid w:val="00945891"/>
    <w:rsid w:val="00947850"/>
    <w:rsid w:val="009518F4"/>
    <w:rsid w:val="00951F14"/>
    <w:rsid w:val="00954617"/>
    <w:rsid w:val="00961BEE"/>
    <w:rsid w:val="00965803"/>
    <w:rsid w:val="00966DAA"/>
    <w:rsid w:val="00967730"/>
    <w:rsid w:val="00970604"/>
    <w:rsid w:val="00974317"/>
    <w:rsid w:val="009766BC"/>
    <w:rsid w:val="0097740C"/>
    <w:rsid w:val="00977B92"/>
    <w:rsid w:val="00981EFF"/>
    <w:rsid w:val="00982855"/>
    <w:rsid w:val="0098493A"/>
    <w:rsid w:val="00994F3A"/>
    <w:rsid w:val="0099593C"/>
    <w:rsid w:val="009A2360"/>
    <w:rsid w:val="009A3120"/>
    <w:rsid w:val="009A72F2"/>
    <w:rsid w:val="009B1312"/>
    <w:rsid w:val="009B7BF7"/>
    <w:rsid w:val="009C03E8"/>
    <w:rsid w:val="009C5254"/>
    <w:rsid w:val="009C6A10"/>
    <w:rsid w:val="009D0EF1"/>
    <w:rsid w:val="009D1805"/>
    <w:rsid w:val="009D2B8B"/>
    <w:rsid w:val="009D7C7C"/>
    <w:rsid w:val="009F1C37"/>
    <w:rsid w:val="009F2F67"/>
    <w:rsid w:val="009F4222"/>
    <w:rsid w:val="00A1042C"/>
    <w:rsid w:val="00A11540"/>
    <w:rsid w:val="00A127A2"/>
    <w:rsid w:val="00A13B4B"/>
    <w:rsid w:val="00A2306D"/>
    <w:rsid w:val="00A24FFA"/>
    <w:rsid w:val="00A314FE"/>
    <w:rsid w:val="00A32939"/>
    <w:rsid w:val="00A32C44"/>
    <w:rsid w:val="00A36C98"/>
    <w:rsid w:val="00A40D28"/>
    <w:rsid w:val="00A41829"/>
    <w:rsid w:val="00A41EB7"/>
    <w:rsid w:val="00A42CD0"/>
    <w:rsid w:val="00A4336E"/>
    <w:rsid w:val="00A45D14"/>
    <w:rsid w:val="00A543A0"/>
    <w:rsid w:val="00A54C53"/>
    <w:rsid w:val="00A6004D"/>
    <w:rsid w:val="00A6592F"/>
    <w:rsid w:val="00A65B32"/>
    <w:rsid w:val="00A670B2"/>
    <w:rsid w:val="00A7348A"/>
    <w:rsid w:val="00A824B4"/>
    <w:rsid w:val="00A85E81"/>
    <w:rsid w:val="00A9312B"/>
    <w:rsid w:val="00A96581"/>
    <w:rsid w:val="00AA3522"/>
    <w:rsid w:val="00AA4E38"/>
    <w:rsid w:val="00AB0209"/>
    <w:rsid w:val="00AB12AE"/>
    <w:rsid w:val="00AC1F84"/>
    <w:rsid w:val="00AC540C"/>
    <w:rsid w:val="00AC7CF8"/>
    <w:rsid w:val="00AD638F"/>
    <w:rsid w:val="00AE023F"/>
    <w:rsid w:val="00AE1631"/>
    <w:rsid w:val="00B03B2D"/>
    <w:rsid w:val="00B05FC3"/>
    <w:rsid w:val="00B07531"/>
    <w:rsid w:val="00B07E0E"/>
    <w:rsid w:val="00B10F74"/>
    <w:rsid w:val="00B112ED"/>
    <w:rsid w:val="00B11933"/>
    <w:rsid w:val="00B14B81"/>
    <w:rsid w:val="00B27FB2"/>
    <w:rsid w:val="00B31D06"/>
    <w:rsid w:val="00B31F84"/>
    <w:rsid w:val="00B35293"/>
    <w:rsid w:val="00B35545"/>
    <w:rsid w:val="00B42B18"/>
    <w:rsid w:val="00B42F1E"/>
    <w:rsid w:val="00B440A1"/>
    <w:rsid w:val="00B441FF"/>
    <w:rsid w:val="00B45416"/>
    <w:rsid w:val="00B45C2E"/>
    <w:rsid w:val="00B47616"/>
    <w:rsid w:val="00B53120"/>
    <w:rsid w:val="00B633BE"/>
    <w:rsid w:val="00B702E6"/>
    <w:rsid w:val="00B7095D"/>
    <w:rsid w:val="00B771DF"/>
    <w:rsid w:val="00B80785"/>
    <w:rsid w:val="00B852B0"/>
    <w:rsid w:val="00B8699A"/>
    <w:rsid w:val="00B86C34"/>
    <w:rsid w:val="00B92947"/>
    <w:rsid w:val="00B9493D"/>
    <w:rsid w:val="00B96DFD"/>
    <w:rsid w:val="00B97600"/>
    <w:rsid w:val="00BA3307"/>
    <w:rsid w:val="00BB19A9"/>
    <w:rsid w:val="00BB3F20"/>
    <w:rsid w:val="00BB6CB7"/>
    <w:rsid w:val="00BB74C2"/>
    <w:rsid w:val="00BC3856"/>
    <w:rsid w:val="00BC3A9B"/>
    <w:rsid w:val="00BD4ECF"/>
    <w:rsid w:val="00BD5594"/>
    <w:rsid w:val="00BD58AB"/>
    <w:rsid w:val="00BE4DDF"/>
    <w:rsid w:val="00BE7546"/>
    <w:rsid w:val="00BF457F"/>
    <w:rsid w:val="00BF63DF"/>
    <w:rsid w:val="00C024B2"/>
    <w:rsid w:val="00C0434D"/>
    <w:rsid w:val="00C154D6"/>
    <w:rsid w:val="00C17FB5"/>
    <w:rsid w:val="00C20415"/>
    <w:rsid w:val="00C27437"/>
    <w:rsid w:val="00C27C09"/>
    <w:rsid w:val="00C32B81"/>
    <w:rsid w:val="00C3376D"/>
    <w:rsid w:val="00C42CAD"/>
    <w:rsid w:val="00C44137"/>
    <w:rsid w:val="00C475B0"/>
    <w:rsid w:val="00C53CF6"/>
    <w:rsid w:val="00C64001"/>
    <w:rsid w:val="00C64789"/>
    <w:rsid w:val="00C66A44"/>
    <w:rsid w:val="00C809F1"/>
    <w:rsid w:val="00C80E1B"/>
    <w:rsid w:val="00C84067"/>
    <w:rsid w:val="00C85120"/>
    <w:rsid w:val="00C87BE9"/>
    <w:rsid w:val="00C9108A"/>
    <w:rsid w:val="00C918A8"/>
    <w:rsid w:val="00C91999"/>
    <w:rsid w:val="00C92FAC"/>
    <w:rsid w:val="00CA391A"/>
    <w:rsid w:val="00CA3EBB"/>
    <w:rsid w:val="00CA4E25"/>
    <w:rsid w:val="00CB2376"/>
    <w:rsid w:val="00CB3345"/>
    <w:rsid w:val="00CC02D3"/>
    <w:rsid w:val="00CC1C56"/>
    <w:rsid w:val="00CC32FE"/>
    <w:rsid w:val="00CC6AB2"/>
    <w:rsid w:val="00CD3002"/>
    <w:rsid w:val="00CD31F0"/>
    <w:rsid w:val="00CD47B0"/>
    <w:rsid w:val="00CD5C41"/>
    <w:rsid w:val="00CD5D8C"/>
    <w:rsid w:val="00CE0706"/>
    <w:rsid w:val="00CE40C7"/>
    <w:rsid w:val="00CF04CE"/>
    <w:rsid w:val="00CF1496"/>
    <w:rsid w:val="00CF4116"/>
    <w:rsid w:val="00CF6B7C"/>
    <w:rsid w:val="00CF6B8C"/>
    <w:rsid w:val="00CF7CDA"/>
    <w:rsid w:val="00D05ACD"/>
    <w:rsid w:val="00D1271D"/>
    <w:rsid w:val="00D146BA"/>
    <w:rsid w:val="00D322F4"/>
    <w:rsid w:val="00D34EC5"/>
    <w:rsid w:val="00D3542F"/>
    <w:rsid w:val="00D40EE8"/>
    <w:rsid w:val="00D42B04"/>
    <w:rsid w:val="00D434C8"/>
    <w:rsid w:val="00D528FA"/>
    <w:rsid w:val="00D55405"/>
    <w:rsid w:val="00D6408A"/>
    <w:rsid w:val="00D65CD0"/>
    <w:rsid w:val="00D76E3F"/>
    <w:rsid w:val="00D81289"/>
    <w:rsid w:val="00D8178C"/>
    <w:rsid w:val="00D83300"/>
    <w:rsid w:val="00D87687"/>
    <w:rsid w:val="00D87B65"/>
    <w:rsid w:val="00D90883"/>
    <w:rsid w:val="00D913DF"/>
    <w:rsid w:val="00D92A8E"/>
    <w:rsid w:val="00D954F8"/>
    <w:rsid w:val="00DA45C6"/>
    <w:rsid w:val="00DA7644"/>
    <w:rsid w:val="00DB57CC"/>
    <w:rsid w:val="00DB5F2C"/>
    <w:rsid w:val="00DB673D"/>
    <w:rsid w:val="00DD2411"/>
    <w:rsid w:val="00DD2F97"/>
    <w:rsid w:val="00DD36FD"/>
    <w:rsid w:val="00DD7089"/>
    <w:rsid w:val="00DE5AA9"/>
    <w:rsid w:val="00DE7275"/>
    <w:rsid w:val="00DF333C"/>
    <w:rsid w:val="00DF7C23"/>
    <w:rsid w:val="00E0007C"/>
    <w:rsid w:val="00E005A9"/>
    <w:rsid w:val="00E05921"/>
    <w:rsid w:val="00E12962"/>
    <w:rsid w:val="00E15D77"/>
    <w:rsid w:val="00E17917"/>
    <w:rsid w:val="00E271D6"/>
    <w:rsid w:val="00E27D26"/>
    <w:rsid w:val="00E316DA"/>
    <w:rsid w:val="00E3542D"/>
    <w:rsid w:val="00E35E6F"/>
    <w:rsid w:val="00E37687"/>
    <w:rsid w:val="00E46B6B"/>
    <w:rsid w:val="00E478E5"/>
    <w:rsid w:val="00E52B81"/>
    <w:rsid w:val="00E53493"/>
    <w:rsid w:val="00E53F1A"/>
    <w:rsid w:val="00E5552F"/>
    <w:rsid w:val="00E57167"/>
    <w:rsid w:val="00E6048A"/>
    <w:rsid w:val="00E62BE8"/>
    <w:rsid w:val="00E6360F"/>
    <w:rsid w:val="00E914CA"/>
    <w:rsid w:val="00E938FC"/>
    <w:rsid w:val="00EA007D"/>
    <w:rsid w:val="00EA1296"/>
    <w:rsid w:val="00EA3384"/>
    <w:rsid w:val="00EA4D94"/>
    <w:rsid w:val="00EA686D"/>
    <w:rsid w:val="00EB3C37"/>
    <w:rsid w:val="00EB5260"/>
    <w:rsid w:val="00EB6D78"/>
    <w:rsid w:val="00EC030D"/>
    <w:rsid w:val="00EC14A9"/>
    <w:rsid w:val="00EC68F9"/>
    <w:rsid w:val="00ED204D"/>
    <w:rsid w:val="00ED32DC"/>
    <w:rsid w:val="00EE13B4"/>
    <w:rsid w:val="00EE3670"/>
    <w:rsid w:val="00EE426F"/>
    <w:rsid w:val="00EF1275"/>
    <w:rsid w:val="00EF2A2D"/>
    <w:rsid w:val="00EF527D"/>
    <w:rsid w:val="00F04718"/>
    <w:rsid w:val="00F06FE6"/>
    <w:rsid w:val="00F12F0F"/>
    <w:rsid w:val="00F12F3A"/>
    <w:rsid w:val="00F15086"/>
    <w:rsid w:val="00F218EF"/>
    <w:rsid w:val="00F279D2"/>
    <w:rsid w:val="00F32EBD"/>
    <w:rsid w:val="00F35535"/>
    <w:rsid w:val="00F500C9"/>
    <w:rsid w:val="00F565F1"/>
    <w:rsid w:val="00F56984"/>
    <w:rsid w:val="00F569F3"/>
    <w:rsid w:val="00F6067F"/>
    <w:rsid w:val="00F650FA"/>
    <w:rsid w:val="00F7422A"/>
    <w:rsid w:val="00F768C7"/>
    <w:rsid w:val="00F76D41"/>
    <w:rsid w:val="00F844FD"/>
    <w:rsid w:val="00F87A76"/>
    <w:rsid w:val="00F94156"/>
    <w:rsid w:val="00F96432"/>
    <w:rsid w:val="00F96769"/>
    <w:rsid w:val="00FA62B3"/>
    <w:rsid w:val="00FA72C6"/>
    <w:rsid w:val="00FB1558"/>
    <w:rsid w:val="00FB1B1B"/>
    <w:rsid w:val="00FB348D"/>
    <w:rsid w:val="00FB5276"/>
    <w:rsid w:val="00FB7B5E"/>
    <w:rsid w:val="00FC2B21"/>
    <w:rsid w:val="00FC4C95"/>
    <w:rsid w:val="00FD017F"/>
    <w:rsid w:val="00FD6B08"/>
    <w:rsid w:val="00FE1B37"/>
    <w:rsid w:val="00FE2C56"/>
    <w:rsid w:val="00FE7768"/>
    <w:rsid w:val="00FF0C76"/>
    <w:rsid w:val="00FF18CB"/>
    <w:rsid w:val="00FF4FA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05479695">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608582789">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pit.pl/system-komunikacji-elektronicznej/"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ywatel.gov.pl/nforms/ezamowien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www.wcpi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558BA-6FF4-4273-8461-7A3CB20E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14</Pages>
  <Words>6258</Words>
  <Characters>37548</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43719</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szielinska</cp:lastModifiedBy>
  <cp:revision>115</cp:revision>
  <cp:lastPrinted>2020-02-07T07:44:00Z</cp:lastPrinted>
  <dcterms:created xsi:type="dcterms:W3CDTF">2020-02-12T06:25:00Z</dcterms:created>
  <dcterms:modified xsi:type="dcterms:W3CDTF">2020-03-20T10:48:00Z</dcterms:modified>
</cp:coreProperties>
</file>