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(t.j.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hyperlink r:id="rId8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JavaScript oraz Cookies. </w:t>
      </w:r>
      <w:r w:rsidRPr="00DD474E">
        <w:rPr>
          <w:rFonts w:ascii="Arial" w:hAnsi="Arial" w:cs="Arial"/>
        </w:rPr>
        <w:br/>
        <w:t>SKE współpracuje z wszystkimi przeglądarkami internetowych (Internet Explorer 10+/Microsoft Edge, Mozilla Firefox,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</w:t>
      </w:r>
      <w:r w:rsidR="00E20AAC">
        <w:rPr>
          <w:rFonts w:ascii="Arial" w:hAnsi="Arial" w:cs="Arial"/>
        </w:rPr>
        <w:t xml:space="preserve"> </w:t>
      </w:r>
      <w:r w:rsidR="009E1866">
        <w:rPr>
          <w:rFonts w:ascii="Arial" w:hAnsi="Arial" w:cs="Arial"/>
        </w:rPr>
        <w:t>postępowanie</w:t>
      </w:r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Podpisując dokument podpisem elektronicznym, weryfikowanym za pomocą ważnego kwalifikowanegocertyfikatu,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Wewnętrzny (np. PAdES)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Zewnętrzny (np. XAdES)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typ </w:t>
      </w:r>
      <w:r w:rsidR="00DE6A0B" w:rsidRPr="00DD474E">
        <w:rPr>
          <w:rFonts w:ascii="Arial" w:hAnsi="Arial" w:cs="Arial"/>
        </w:rPr>
        <w:lastRenderedPageBreak/>
        <w:t xml:space="preserve">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Wykonawca chcąc złożyć</w:t>
      </w:r>
      <w:r w:rsidR="00E20AAC">
        <w:rPr>
          <w:rFonts w:ascii="Arial" w:hAnsi="Arial" w:cs="Arial"/>
        </w:rPr>
        <w:t xml:space="preserve"> </w:t>
      </w:r>
      <w:r w:rsidR="00AA1272">
        <w:rPr>
          <w:rFonts w:ascii="Arial" w:hAnsi="Arial" w:cs="Arial"/>
        </w:rPr>
        <w:t>ofertę 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>, który musi zostać podpisany</w:t>
      </w:r>
      <w:r w:rsidR="00E20AAC">
        <w:rPr>
          <w:rFonts w:ascii="Arial" w:hAnsi="Arial" w:cs="Arial"/>
        </w:rPr>
        <w:t xml:space="preserve"> </w:t>
      </w:r>
      <w:r w:rsidR="00BB4F27" w:rsidRPr="00AA1272">
        <w:rPr>
          <w:rFonts w:ascii="Arial" w:hAnsi="Arial" w:cs="Arial"/>
        </w:rPr>
        <w:t>podpisem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</w:t>
      </w:r>
      <w:r w:rsidR="00E20AAC">
        <w:rPr>
          <w:rFonts w:ascii="Arial" w:hAnsi="Arial" w:cs="Arial"/>
        </w:rPr>
        <w:t xml:space="preserve"> </w:t>
      </w:r>
      <w:r w:rsidR="008E0E03">
        <w:rPr>
          <w:rFonts w:ascii="Arial" w:hAnsi="Arial" w:cs="Arial"/>
        </w:rPr>
        <w:t>paczkę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a następnie szyfrujemy programem zewnętrznym </w:t>
      </w:r>
      <w:r w:rsidR="004456A8">
        <w:rPr>
          <w:rFonts w:ascii="Arial" w:hAnsi="Arial" w:cs="Arial"/>
        </w:rPr>
        <w:t xml:space="preserve">udostępnionym za pośrednictwem </w:t>
      </w:r>
      <w:r w:rsidR="008E0E03">
        <w:rPr>
          <w:rFonts w:ascii="Arial" w:hAnsi="Arial" w:cs="Arial"/>
        </w:rPr>
        <w:t>„MiniPortal”</w:t>
      </w:r>
      <w:r w:rsidR="002835A4">
        <w:rPr>
          <w:rFonts w:ascii="Arial" w:hAnsi="Arial" w:cs="Arial"/>
        </w:rPr>
        <w:t xml:space="preserve"> (patrz opis pkt. 7.2)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</w:t>
      </w:r>
      <w:r w:rsidR="002835A4">
        <w:rPr>
          <w:rFonts w:ascii="Arial" w:hAnsi="Arial" w:cs="Arial"/>
        </w:rPr>
        <w:t xml:space="preserve">awaria internetu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6F2CA3" w:rsidRPr="00DD474E" w:rsidRDefault="002835A4" w:rsidP="00DD47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celu zaszyfrowania przygotowanej oferty niezbędny jest PROGRAM do szy</w:t>
      </w:r>
      <w:r w:rsidR="004456A8">
        <w:rPr>
          <w:rFonts w:ascii="Arial" w:hAnsi="Arial" w:cs="Arial"/>
        </w:rPr>
        <w:t>frowania, IDENTYFIKATOR postępowania oraz KLUCZ PUBLICZNY. Zarówno PROGRAM, IDENTYFIKATOR oraz KLUCZ PUBLICZNY jest dostępny na stronie SKE WCPiT.</w:t>
      </w:r>
    </w:p>
    <w:p w:rsidR="004456A8" w:rsidRPr="00AE6CA4" w:rsidRDefault="004456A8" w:rsidP="00AE6CA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Program do szyfrowania </w:t>
      </w:r>
      <w:r w:rsidR="00AE6CA4">
        <w:rPr>
          <w:rFonts w:ascii="Arial" w:hAnsi="Arial" w:cs="Arial"/>
        </w:rPr>
        <w:t xml:space="preserve">oferty </w:t>
      </w:r>
      <w:r>
        <w:rPr>
          <w:rFonts w:ascii="Arial" w:hAnsi="Arial" w:cs="Arial"/>
        </w:rPr>
        <w:t xml:space="preserve">jest dostępny ze strony </w:t>
      </w:r>
      <w:hyperlink r:id="rId10" w:history="1">
        <w:r w:rsidR="00AE6CA4" w:rsidRPr="00AE6CA4">
          <w:rPr>
            <w:rStyle w:val="Hipercze"/>
            <w:sz w:val="24"/>
            <w:szCs w:val="24"/>
          </w:rPr>
          <w:t>https://miniportal.uzp.gov.pl/AplikacjaSzyfrowanie.aspx</w:t>
        </w:r>
      </w:hyperlink>
      <w:r w:rsidR="00AE6CA4" w:rsidRPr="00AE6CA4">
        <w:rPr>
          <w:sz w:val="24"/>
          <w:szCs w:val="24"/>
        </w:rPr>
        <w:t xml:space="preserve"> lub ze strony SKE </w:t>
      </w:r>
    </w:p>
    <w:p w:rsidR="00A630C8" w:rsidRDefault="006F2C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Klucz publiczny oraz identyfikator postępowania jest aktywny i </w:t>
      </w:r>
      <w:r w:rsidR="004456A8">
        <w:rPr>
          <w:rFonts w:ascii="Arial" w:hAnsi="Arial" w:cs="Arial"/>
        </w:rPr>
        <w:t xml:space="preserve">dostępny wodpowiednim </w:t>
      </w:r>
      <w:r w:rsidRPr="00DD474E">
        <w:rPr>
          <w:rFonts w:ascii="Arial" w:hAnsi="Arial" w:cs="Arial"/>
        </w:rPr>
        <w:t>postępowaniu w SKE</w:t>
      </w:r>
      <w:r w:rsidR="00FC71FD" w:rsidRPr="004456A8">
        <w:rPr>
          <w:rFonts w:ascii="Arial" w:hAnsi="Arial" w:cs="Arial"/>
        </w:rPr>
        <w:t xml:space="preserve">do </w:t>
      </w:r>
      <w:r w:rsidR="00D3300B" w:rsidRPr="004456A8">
        <w:rPr>
          <w:rFonts w:ascii="Arial" w:hAnsi="Arial" w:cs="Arial"/>
        </w:rPr>
        <w:t>upływu</w:t>
      </w:r>
      <w:r w:rsidR="00FC71FD" w:rsidRPr="004456A8">
        <w:rPr>
          <w:rFonts w:ascii="Arial" w:hAnsi="Arial" w:cs="Arial"/>
        </w:rPr>
        <w:t>terminu składania ofert</w:t>
      </w:r>
      <w:r w:rsidR="004456A8">
        <w:rPr>
          <w:rFonts w:ascii="Arial" w:hAnsi="Arial" w:cs="Arial"/>
        </w:rPr>
        <w:t>.</w:t>
      </w:r>
    </w:p>
    <w:p w:rsidR="00D4302A" w:rsidRPr="00DD474E" w:rsidRDefault="002835A4" w:rsidP="00A6240D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2863215" cy="2832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40D" w:rsidRDefault="00A6240D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  <w:r>
        <w:br w:type="page"/>
      </w:r>
    </w:p>
    <w:p w:rsidR="00D4302A" w:rsidRPr="00E061BD" w:rsidRDefault="00E061BD" w:rsidP="00E061BD">
      <w:pPr>
        <w:pStyle w:val="Nagwek2"/>
        <w:ind w:left="578" w:hanging="578"/>
      </w:pPr>
      <w:r>
        <w:lastRenderedPageBreak/>
        <w:t>Wysłanie oferty</w:t>
      </w:r>
    </w:p>
    <w:p w:rsidR="00244F57" w:rsidRPr="00686A65" w:rsidRDefault="00A6240D" w:rsidP="00244F57">
      <w:p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W celu prawidłowego odszyfrowania </w:t>
      </w:r>
      <w:r w:rsidR="00686A65">
        <w:rPr>
          <w:rFonts w:ascii="Arial" w:hAnsi="Arial" w:cs="Arial"/>
        </w:rPr>
        <w:t xml:space="preserve">danych </w:t>
      </w:r>
      <w:r w:rsidRPr="00686A65">
        <w:rPr>
          <w:rFonts w:ascii="Arial" w:hAnsi="Arial" w:cs="Arial"/>
        </w:rPr>
        <w:t>ofertę należy przesłać za pośrednictwem formularza do złożenia, zmiany, wycofania oferty dostępnego na stronie</w:t>
      </w:r>
      <w:hyperlink r:id="rId12" w:history="1">
        <w:r>
          <w:rPr>
            <w:rStyle w:val="Hipercze"/>
          </w:rPr>
          <w:t>https://obywatel.gov.pl/nforms/ezamowienia</w:t>
        </w:r>
      </w:hyperlink>
      <w:r>
        <w:t xml:space="preserve">. </w:t>
      </w:r>
      <w:r w:rsidR="00244F57" w:rsidRPr="00686A65">
        <w:rPr>
          <w:rFonts w:ascii="Arial" w:hAnsi="Arial" w:cs="Arial"/>
        </w:rPr>
        <w:t>W tym celu w kolejnych krokach należy wybrać: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rodzaj identyfikatora postępowania np.: Numer ogłoszenia TED,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określić czy jesteś podmiotem zagranicznym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co chcemy wysłać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zaszyfrowany plik </w:t>
      </w:r>
    </w:p>
    <w:p w:rsidR="00A6240D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podmiot: WIELKOPOLSKIE CENTRUM PULMONOLOGII I TORAKOCHIRURGII IM. EUGENII I JANUSZA ZEYLANDÓW (60-569 POZNAŃ, WOJ. WIELKOPOLSKIE)</w:t>
      </w:r>
    </w:p>
    <w:p w:rsidR="00686A65" w:rsidRPr="00686A65" w:rsidRDefault="00686A65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r w:rsidRPr="00686A65">
        <w:rPr>
          <w:rFonts w:ascii="Arial" w:hAnsi="Arial" w:cs="Arial"/>
        </w:rPr>
        <w:t>umożliwia wysyłanie 1 pliku zaszyfrowanego przy maksymalnej wielkości 150</w:t>
      </w:r>
      <w:r>
        <w:rPr>
          <w:rFonts w:ascii="Arial" w:hAnsi="Arial" w:cs="Arial"/>
        </w:rPr>
        <w:t> </w:t>
      </w:r>
      <w:bookmarkStart w:id="0" w:name="_GoBack"/>
      <w:bookmarkEnd w:id="0"/>
      <w:r w:rsidRPr="00686A65">
        <w:rPr>
          <w:rFonts w:ascii="Arial" w:hAnsi="Arial" w:cs="Arial"/>
        </w:rPr>
        <w:t>MB</w:t>
      </w:r>
      <w:r>
        <w:rPr>
          <w:rFonts w:ascii="Arial" w:hAnsi="Arial" w:cs="Arial"/>
        </w:rPr>
        <w:t>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>e</w:t>
      </w:r>
      <w:r w:rsidR="0037100F">
        <w:t>,</w:t>
      </w:r>
      <w:r w:rsidR="00113E11">
        <w:t xml:space="preserve"> </w:t>
      </w:r>
      <w:r w:rsidR="005200B0" w:rsidRPr="00DD474E">
        <w:t xml:space="preserve">zmiana </w:t>
      </w:r>
      <w:r w:rsidR="002A740C" w:rsidRPr="00DD474E">
        <w:t>oferty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zmiany oferty Wykonawca za pośrednictwem dedykowanego formularza do złożenia, zmiany, wycofania oferty lub wniosku prześle na skrzynkę podawczą Zamawiającego formularz z informacją o zmianie oferty. Wykonawca złoży nową, zmienioną, zaszyfrowaną ofertę wypełniając po raz kolejny formularz do złożenia, zmiany, wycofania oferty lub wniosku.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wycofania oferty Wykonawca za pośrednictwem dedykowanego formularza do złożenia, zmiany, wycofania oferty lub wniosku prześle na skrzynkę podawczą Zamawiającego formularz z informacją o wycofaniu oferty.</w:t>
      </w:r>
    </w:p>
    <w:p w:rsidR="005200B0" w:rsidRDefault="0037100F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5200B0"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="005200B0"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686A65" w:rsidRDefault="0037100F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686A65" w:rsidRPr="00686A65">
        <w:rPr>
          <w:rFonts w:ascii="Arial" w:hAnsi="Arial" w:cs="Arial"/>
        </w:rPr>
        <w:t xml:space="preserve">Wycofanie oferty odbywa się za pośrednictwem formularza do złożenia, zmiany, wycofania oferty dostępnego na stronie </w:t>
      </w:r>
      <w:r w:rsidR="00686A65" w:rsidRPr="00686A65">
        <w:rPr>
          <w:rStyle w:val="Hipercze"/>
        </w:rPr>
        <w:t>https://obywatel.gov.pl/nforms/ezamowienia</w:t>
      </w:r>
      <w:r w:rsidR="00686A65" w:rsidRPr="00686A65">
        <w:rPr>
          <w:rFonts w:ascii="Arial" w:hAnsi="Arial" w:cs="Arial"/>
        </w:rPr>
        <w:t>.</w:t>
      </w:r>
    </w:p>
    <w:p w:rsidR="00BB4F27" w:rsidRPr="00DD474E" w:rsidRDefault="00C937B3" w:rsidP="004456A8">
      <w:pPr>
        <w:pStyle w:val="Nagwek2"/>
      </w:pPr>
      <w:r w:rsidRPr="00DD474E"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</w:t>
      </w:r>
      <w:r w:rsidRPr="004459FF">
        <w:rPr>
          <w:rFonts w:ascii="Arial" w:hAnsi="Arial" w:cs="Arial"/>
        </w:rPr>
        <w:lastRenderedPageBreak/>
        <w:t>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„Formularz do komunikacji”</w:t>
      </w:r>
      <w:r w:rsidR="00E20AAC">
        <w:rPr>
          <w:rFonts w:ascii="Arial" w:hAnsi="Arial" w:cs="Arial"/>
        </w:rPr>
        <w:t xml:space="preserve"> </w:t>
      </w:r>
      <w:r w:rsidRPr="004459FF">
        <w:rPr>
          <w:rFonts w:ascii="Arial" w:hAnsi="Arial" w:cs="Arial"/>
        </w:rPr>
        <w:t xml:space="preserve">umożliwia </w:t>
      </w:r>
      <w:r w:rsidR="004459FF" w:rsidRPr="004459FF">
        <w:rPr>
          <w:rFonts w:ascii="Arial" w:hAnsi="Arial" w:cs="Arial"/>
        </w:rPr>
        <w:t>wysyłanie</w:t>
      </w:r>
      <w:r w:rsidR="00E20AAC">
        <w:rPr>
          <w:rFonts w:ascii="Arial" w:hAnsi="Arial" w:cs="Arial"/>
        </w:rPr>
        <w:t xml:space="preserve"> </w:t>
      </w:r>
      <w:r w:rsidR="005F0502">
        <w:rPr>
          <w:rFonts w:ascii="Arial" w:hAnsi="Arial" w:cs="Arial"/>
        </w:rPr>
        <w:t>do 1pliku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footerReference w:type="default" r:id="rId14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372" w:rsidRDefault="009D4372" w:rsidP="00950246">
      <w:pPr>
        <w:spacing w:line="240" w:lineRule="auto"/>
      </w:pPr>
      <w:r>
        <w:separator/>
      </w:r>
    </w:p>
  </w:endnote>
  <w:endnote w:type="continuationSeparator" w:id="1">
    <w:p w:rsidR="009D4372" w:rsidRDefault="009D4372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46" w:rsidRDefault="00A62291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A62291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04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950246" w:rsidRPr="000878BB" w:rsidRDefault="00A62291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95024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E20AAC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A62291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372" w:rsidRDefault="009D4372" w:rsidP="00950246">
      <w:pPr>
        <w:spacing w:line="240" w:lineRule="auto"/>
      </w:pPr>
      <w:r>
        <w:separator/>
      </w:r>
    </w:p>
  </w:footnote>
  <w:footnote w:type="continuationSeparator" w:id="1">
    <w:p w:rsidR="009D4372" w:rsidRDefault="009D4372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35AB"/>
    <w:multiLevelType w:val="hybridMultilevel"/>
    <w:tmpl w:val="3E3E324E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0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5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3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4"/>
  </w:num>
  <w:num w:numId="27">
    <w:abstractNumId w:val="1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113E11"/>
    <w:rsid w:val="00137F38"/>
    <w:rsid w:val="00142719"/>
    <w:rsid w:val="00144B23"/>
    <w:rsid w:val="00167D5F"/>
    <w:rsid w:val="001B0D52"/>
    <w:rsid w:val="001D7715"/>
    <w:rsid w:val="001F2E21"/>
    <w:rsid w:val="00201210"/>
    <w:rsid w:val="00237368"/>
    <w:rsid w:val="00244F57"/>
    <w:rsid w:val="002807DB"/>
    <w:rsid w:val="0028147A"/>
    <w:rsid w:val="002835A4"/>
    <w:rsid w:val="002A740C"/>
    <w:rsid w:val="002C1A47"/>
    <w:rsid w:val="002F28F8"/>
    <w:rsid w:val="00300B3D"/>
    <w:rsid w:val="003027BD"/>
    <w:rsid w:val="00314026"/>
    <w:rsid w:val="003578A8"/>
    <w:rsid w:val="0037100F"/>
    <w:rsid w:val="00372342"/>
    <w:rsid w:val="003B7FD1"/>
    <w:rsid w:val="003F174F"/>
    <w:rsid w:val="003F6885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B6B1C"/>
    <w:rsid w:val="004D5F5C"/>
    <w:rsid w:val="004F3DE1"/>
    <w:rsid w:val="004F58A3"/>
    <w:rsid w:val="005010B0"/>
    <w:rsid w:val="00512A63"/>
    <w:rsid w:val="00516958"/>
    <w:rsid w:val="005200B0"/>
    <w:rsid w:val="00520C45"/>
    <w:rsid w:val="00552230"/>
    <w:rsid w:val="00552EE2"/>
    <w:rsid w:val="0056276A"/>
    <w:rsid w:val="005728EC"/>
    <w:rsid w:val="00584C80"/>
    <w:rsid w:val="00597A32"/>
    <w:rsid w:val="005C3D55"/>
    <w:rsid w:val="005E642F"/>
    <w:rsid w:val="005F0502"/>
    <w:rsid w:val="005F295A"/>
    <w:rsid w:val="00600AA3"/>
    <w:rsid w:val="00633B46"/>
    <w:rsid w:val="00686A65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5419E"/>
    <w:rsid w:val="00880210"/>
    <w:rsid w:val="00897613"/>
    <w:rsid w:val="008A0361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92EDE"/>
    <w:rsid w:val="009A3ADB"/>
    <w:rsid w:val="009B16E2"/>
    <w:rsid w:val="009B22BC"/>
    <w:rsid w:val="009B656D"/>
    <w:rsid w:val="009D4372"/>
    <w:rsid w:val="009E0EAD"/>
    <w:rsid w:val="009E1866"/>
    <w:rsid w:val="009F1D07"/>
    <w:rsid w:val="00A62291"/>
    <w:rsid w:val="00A6240D"/>
    <w:rsid w:val="00A630C8"/>
    <w:rsid w:val="00A64B7A"/>
    <w:rsid w:val="00AA1272"/>
    <w:rsid w:val="00AB0AC8"/>
    <w:rsid w:val="00AE0DF8"/>
    <w:rsid w:val="00AE6CA4"/>
    <w:rsid w:val="00AF2DB5"/>
    <w:rsid w:val="00B01F79"/>
    <w:rsid w:val="00B44493"/>
    <w:rsid w:val="00BA60E0"/>
    <w:rsid w:val="00BB4F27"/>
    <w:rsid w:val="00BC2851"/>
    <w:rsid w:val="00BD0F45"/>
    <w:rsid w:val="00BD7B72"/>
    <w:rsid w:val="00BF1EB7"/>
    <w:rsid w:val="00C016FC"/>
    <w:rsid w:val="00C12610"/>
    <w:rsid w:val="00C438DA"/>
    <w:rsid w:val="00C937B3"/>
    <w:rsid w:val="00CA08B6"/>
    <w:rsid w:val="00CF2616"/>
    <w:rsid w:val="00D10142"/>
    <w:rsid w:val="00D32074"/>
    <w:rsid w:val="00D32FB2"/>
    <w:rsid w:val="00D3300B"/>
    <w:rsid w:val="00D4302A"/>
    <w:rsid w:val="00D45FB9"/>
    <w:rsid w:val="00DA2BC8"/>
    <w:rsid w:val="00DA3B52"/>
    <w:rsid w:val="00DB4775"/>
    <w:rsid w:val="00DD474E"/>
    <w:rsid w:val="00DE6A0B"/>
    <w:rsid w:val="00E061BD"/>
    <w:rsid w:val="00E17D8E"/>
    <w:rsid w:val="00E20AAC"/>
    <w:rsid w:val="00E25F5C"/>
    <w:rsid w:val="00E33C2F"/>
    <w:rsid w:val="00E46C55"/>
    <w:rsid w:val="00E53EC1"/>
    <w:rsid w:val="00E627C1"/>
    <w:rsid w:val="00E6634E"/>
    <w:rsid w:val="00E8380B"/>
    <w:rsid w:val="00EE685E"/>
    <w:rsid w:val="00EE7470"/>
    <w:rsid w:val="00F44123"/>
    <w:rsid w:val="00F4517C"/>
    <w:rsid w:val="00F95156"/>
    <w:rsid w:val="00FA113A"/>
    <w:rsid w:val="00FA49C4"/>
    <w:rsid w:val="00FA579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ywatel.gov.pl/nforms/ezamowien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niportal.uzp.gov.pl/AplikacjaSzyfrowani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5606A"/>
    <w:rsid w:val="001B090B"/>
    <w:rsid w:val="001F2401"/>
    <w:rsid w:val="00393EB5"/>
    <w:rsid w:val="004148C7"/>
    <w:rsid w:val="00461535"/>
    <w:rsid w:val="00686C49"/>
    <w:rsid w:val="0080717B"/>
    <w:rsid w:val="009B28B9"/>
    <w:rsid w:val="00B175F3"/>
    <w:rsid w:val="00C406ED"/>
    <w:rsid w:val="00C52942"/>
    <w:rsid w:val="00D73536"/>
    <w:rsid w:val="00DF4BE7"/>
    <w:rsid w:val="00E8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063C-9274-44B0-BAD5-ABCB232D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1275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3</cp:revision>
  <cp:lastPrinted>2020-03-19T12:51:00Z</cp:lastPrinted>
  <dcterms:created xsi:type="dcterms:W3CDTF">2020-03-19T13:22:00Z</dcterms:created>
  <dcterms:modified xsi:type="dcterms:W3CDTF">2020-03-19T13:24:00Z</dcterms:modified>
</cp:coreProperties>
</file>