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42" w:rsidRPr="003D7745" w:rsidRDefault="00912042" w:rsidP="00BB05D4">
      <w:pPr>
        <w:jc w:val="both"/>
        <w:rPr>
          <w:rFonts w:ascii="Verdana" w:hAnsi="Verdana" w:cstheme="minorHAnsi"/>
          <w:b/>
          <w:color w:val="000000" w:themeColor="text1"/>
          <w:sz w:val="18"/>
          <w:szCs w:val="18"/>
          <w:u w:val="single"/>
        </w:rPr>
      </w:pPr>
      <w:r w:rsidRPr="003D7745">
        <w:rPr>
          <w:rFonts w:ascii="Verdana" w:hAnsi="Verdana" w:cstheme="minorHAnsi"/>
          <w:b/>
          <w:color w:val="000000" w:themeColor="text1"/>
          <w:sz w:val="18"/>
          <w:szCs w:val="18"/>
          <w:u w:val="single"/>
        </w:rPr>
        <w:t>Pakiet nr 1 Komputery, Laptopy</w:t>
      </w:r>
    </w:p>
    <w:p w:rsidR="001603DF" w:rsidRPr="003D7745" w:rsidRDefault="001603DF" w:rsidP="00BB05D4">
      <w:pPr>
        <w:jc w:val="both"/>
        <w:rPr>
          <w:rFonts w:ascii="Verdana" w:hAnsi="Verdana" w:cstheme="minorHAnsi"/>
          <w:b/>
          <w:color w:val="000000" w:themeColor="text1"/>
          <w:sz w:val="18"/>
          <w:szCs w:val="18"/>
          <w:u w:val="single"/>
        </w:rPr>
      </w:pPr>
    </w:p>
    <w:p w:rsidR="00297056" w:rsidRPr="003D7745" w:rsidRDefault="00BB05D4" w:rsidP="001603DF">
      <w:pPr>
        <w:pStyle w:val="Nagwek3"/>
        <w:numPr>
          <w:ilvl w:val="0"/>
          <w:numId w:val="14"/>
        </w:numPr>
        <w:ind w:left="426" w:hanging="426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3D7745">
        <w:rPr>
          <w:rFonts w:ascii="Verdana" w:hAnsi="Verdana" w:cstheme="minorHAnsi"/>
          <w:b/>
          <w:color w:val="000000" w:themeColor="text1"/>
          <w:sz w:val="18"/>
          <w:szCs w:val="18"/>
        </w:rPr>
        <w:t xml:space="preserve">Komputery </w:t>
      </w:r>
      <w:r w:rsidR="002C6A56" w:rsidRPr="003D7745">
        <w:rPr>
          <w:rFonts w:ascii="Verdana" w:hAnsi="Verdana" w:cstheme="minorHAnsi"/>
          <w:b/>
          <w:color w:val="000000" w:themeColor="text1"/>
          <w:sz w:val="18"/>
          <w:szCs w:val="18"/>
        </w:rPr>
        <w:t>szt. 67</w:t>
      </w:r>
    </w:p>
    <w:p w:rsidR="00294BA8" w:rsidRPr="003D7745" w:rsidRDefault="00294BA8" w:rsidP="006B337E">
      <w:pPr>
        <w:jc w:val="both"/>
        <w:rPr>
          <w:rFonts w:ascii="Verdana" w:hAnsi="Verdana"/>
          <w:sz w:val="18"/>
          <w:szCs w:val="18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52"/>
        <w:gridCol w:w="4394"/>
      </w:tblGrid>
      <w:tr w:rsidR="00BB05D4" w:rsidRPr="003D7745" w:rsidTr="00BB05D4">
        <w:trPr>
          <w:trHeight w:val="285"/>
        </w:trPr>
        <w:tc>
          <w:tcPr>
            <w:tcW w:w="4252" w:type="dxa"/>
            <w:shd w:val="clear" w:color="auto" w:fill="auto"/>
            <w:hideMark/>
          </w:tcPr>
          <w:p w:rsidR="00BB05D4" w:rsidRPr="003D7745" w:rsidRDefault="00BB05D4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4394" w:type="dxa"/>
            <w:shd w:val="clear" w:color="auto" w:fill="auto"/>
            <w:hideMark/>
          </w:tcPr>
          <w:p w:rsidR="00BB05D4" w:rsidRPr="003D7745" w:rsidRDefault="00BB05D4" w:rsidP="00A304D5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min 2</w:t>
            </w:r>
            <w:r w:rsidR="00A304D5"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1</w:t>
            </w: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"</w:t>
            </w:r>
          </w:p>
        </w:tc>
      </w:tr>
      <w:tr w:rsidR="00BB05D4" w:rsidRPr="003D7745" w:rsidTr="00BB05D4">
        <w:trPr>
          <w:trHeight w:val="285"/>
        </w:trPr>
        <w:tc>
          <w:tcPr>
            <w:tcW w:w="4252" w:type="dxa"/>
            <w:shd w:val="clear" w:color="auto" w:fill="auto"/>
            <w:hideMark/>
          </w:tcPr>
          <w:p w:rsidR="00BB05D4" w:rsidRPr="003D7745" w:rsidRDefault="00BB05D4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Proporcje obrazu</w:t>
            </w:r>
          </w:p>
        </w:tc>
        <w:tc>
          <w:tcPr>
            <w:tcW w:w="4394" w:type="dxa"/>
            <w:shd w:val="clear" w:color="auto" w:fill="auto"/>
            <w:hideMark/>
          </w:tcPr>
          <w:p w:rsidR="00BB05D4" w:rsidRPr="003D7745" w:rsidRDefault="00BB05D4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16:09</w:t>
            </w:r>
          </w:p>
        </w:tc>
      </w:tr>
      <w:tr w:rsidR="00BB05D4" w:rsidRPr="003D7745" w:rsidTr="00BB05D4">
        <w:trPr>
          <w:trHeight w:val="285"/>
        </w:trPr>
        <w:tc>
          <w:tcPr>
            <w:tcW w:w="4252" w:type="dxa"/>
            <w:shd w:val="clear" w:color="auto" w:fill="auto"/>
            <w:hideMark/>
          </w:tcPr>
          <w:p w:rsidR="00BB05D4" w:rsidRPr="003D7745" w:rsidRDefault="00BB05D4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Rozdzielczość</w:t>
            </w:r>
          </w:p>
        </w:tc>
        <w:tc>
          <w:tcPr>
            <w:tcW w:w="4394" w:type="dxa"/>
            <w:shd w:val="clear" w:color="auto" w:fill="auto"/>
            <w:hideMark/>
          </w:tcPr>
          <w:p w:rsidR="00BB05D4" w:rsidRPr="003D7745" w:rsidRDefault="00BB05D4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min 1920 x 1080 (HD 1080)</w:t>
            </w:r>
          </w:p>
        </w:tc>
      </w:tr>
      <w:tr w:rsidR="00BB05D4" w:rsidRPr="003D7745" w:rsidTr="00BB05D4">
        <w:trPr>
          <w:trHeight w:val="285"/>
        </w:trPr>
        <w:tc>
          <w:tcPr>
            <w:tcW w:w="4252" w:type="dxa"/>
            <w:shd w:val="clear" w:color="auto" w:fill="auto"/>
            <w:hideMark/>
          </w:tcPr>
          <w:p w:rsidR="00BB05D4" w:rsidRPr="003D7745" w:rsidRDefault="00BB05D4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Ekran dotykowy</w:t>
            </w:r>
          </w:p>
        </w:tc>
        <w:tc>
          <w:tcPr>
            <w:tcW w:w="4394" w:type="dxa"/>
            <w:shd w:val="clear" w:color="auto" w:fill="auto"/>
            <w:hideMark/>
          </w:tcPr>
          <w:p w:rsidR="00BB05D4" w:rsidRPr="003D7745" w:rsidRDefault="00396136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N</w:t>
            </w:r>
            <w:r w:rsidR="00BB05D4"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ie</w:t>
            </w:r>
          </w:p>
        </w:tc>
      </w:tr>
      <w:tr w:rsidR="00BB05D4" w:rsidRPr="003D7745" w:rsidTr="00BB05D4">
        <w:trPr>
          <w:trHeight w:val="285"/>
        </w:trPr>
        <w:tc>
          <w:tcPr>
            <w:tcW w:w="4252" w:type="dxa"/>
            <w:shd w:val="clear" w:color="auto" w:fill="auto"/>
            <w:hideMark/>
          </w:tcPr>
          <w:p w:rsidR="00BB05D4" w:rsidRPr="003D7745" w:rsidRDefault="00BB05D4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Rodzina procesora</w:t>
            </w:r>
          </w:p>
        </w:tc>
        <w:tc>
          <w:tcPr>
            <w:tcW w:w="4394" w:type="dxa"/>
            <w:shd w:val="clear" w:color="auto" w:fill="auto"/>
            <w:hideMark/>
          </w:tcPr>
          <w:p w:rsidR="00BB05D4" w:rsidRPr="003D7745" w:rsidRDefault="00B95276" w:rsidP="00A304D5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osiągający </w:t>
            </w:r>
            <w:proofErr w:type="spellStart"/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Average</w:t>
            </w:r>
            <w:proofErr w:type="spellEnd"/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 CPU Mark min </w:t>
            </w:r>
            <w:r w:rsidR="00A304D5"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81</w:t>
            </w: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00</w:t>
            </w:r>
          </w:p>
        </w:tc>
      </w:tr>
      <w:tr w:rsidR="00BB05D4" w:rsidRPr="003D7745" w:rsidTr="00BB05D4">
        <w:trPr>
          <w:trHeight w:val="285"/>
        </w:trPr>
        <w:tc>
          <w:tcPr>
            <w:tcW w:w="4252" w:type="dxa"/>
            <w:shd w:val="clear" w:color="auto" w:fill="auto"/>
            <w:hideMark/>
          </w:tcPr>
          <w:p w:rsidR="00BB05D4" w:rsidRPr="003D7745" w:rsidRDefault="00BB05D4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Taktowanie procesora</w:t>
            </w:r>
          </w:p>
        </w:tc>
        <w:tc>
          <w:tcPr>
            <w:tcW w:w="4394" w:type="dxa"/>
            <w:shd w:val="clear" w:color="auto" w:fill="auto"/>
            <w:hideMark/>
          </w:tcPr>
          <w:p w:rsidR="00BB05D4" w:rsidRPr="003D7745" w:rsidRDefault="00B95276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min </w:t>
            </w:r>
            <w:r w:rsidR="00BB05D4"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3.4 GHz</w:t>
            </w:r>
          </w:p>
        </w:tc>
      </w:tr>
      <w:tr w:rsidR="00BB05D4" w:rsidRPr="003D7745" w:rsidTr="00BB05D4">
        <w:trPr>
          <w:trHeight w:val="570"/>
        </w:trPr>
        <w:tc>
          <w:tcPr>
            <w:tcW w:w="4252" w:type="dxa"/>
            <w:shd w:val="clear" w:color="auto" w:fill="auto"/>
            <w:hideMark/>
          </w:tcPr>
          <w:p w:rsidR="00BB05D4" w:rsidRPr="003D7745" w:rsidRDefault="00BB05D4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Pozostałe informacje o procesorze</w:t>
            </w:r>
          </w:p>
        </w:tc>
        <w:tc>
          <w:tcPr>
            <w:tcW w:w="4394" w:type="dxa"/>
            <w:shd w:val="clear" w:color="auto" w:fill="auto"/>
            <w:hideMark/>
          </w:tcPr>
          <w:p w:rsidR="00BB05D4" w:rsidRPr="003D7745" w:rsidRDefault="00B95276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wg strony: </w:t>
            </w:r>
            <w:hyperlink r:id="rId7" w:history="1">
              <w:r w:rsidRPr="003D7745">
                <w:rPr>
                  <w:rFonts w:ascii="Verdana" w:hAnsi="Verdana"/>
                  <w:color w:val="000000"/>
                  <w:sz w:val="18"/>
                  <w:szCs w:val="18"/>
                </w:rPr>
                <w:t>https://www.cpubenchmark.net/</w:t>
              </w:r>
            </w:hyperlink>
          </w:p>
          <w:p w:rsidR="00B95276" w:rsidRPr="003D7745" w:rsidRDefault="00B95276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osiągający </w:t>
            </w:r>
            <w:proofErr w:type="spellStart"/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Average</w:t>
            </w:r>
            <w:proofErr w:type="spellEnd"/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 CPU Mark min 7400</w:t>
            </w:r>
          </w:p>
        </w:tc>
      </w:tr>
      <w:tr w:rsidR="00BB05D4" w:rsidRPr="003D7745" w:rsidTr="00BB05D4">
        <w:trPr>
          <w:trHeight w:val="285"/>
        </w:trPr>
        <w:tc>
          <w:tcPr>
            <w:tcW w:w="4252" w:type="dxa"/>
            <w:shd w:val="clear" w:color="auto" w:fill="auto"/>
            <w:hideMark/>
          </w:tcPr>
          <w:p w:rsidR="00BB05D4" w:rsidRPr="003D7745" w:rsidRDefault="00BB05D4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Zainstalowana pamięć RAM</w:t>
            </w:r>
          </w:p>
        </w:tc>
        <w:tc>
          <w:tcPr>
            <w:tcW w:w="4394" w:type="dxa"/>
            <w:shd w:val="clear" w:color="auto" w:fill="auto"/>
            <w:hideMark/>
          </w:tcPr>
          <w:p w:rsidR="00BB05D4" w:rsidRPr="003D7745" w:rsidRDefault="00BB05D4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min 8 GB</w:t>
            </w:r>
          </w:p>
        </w:tc>
      </w:tr>
      <w:tr w:rsidR="00BB05D4" w:rsidRPr="003D7745" w:rsidTr="00BB05D4">
        <w:trPr>
          <w:trHeight w:val="285"/>
        </w:trPr>
        <w:tc>
          <w:tcPr>
            <w:tcW w:w="4252" w:type="dxa"/>
            <w:shd w:val="clear" w:color="auto" w:fill="auto"/>
            <w:hideMark/>
          </w:tcPr>
          <w:p w:rsidR="00BB05D4" w:rsidRPr="003D7745" w:rsidRDefault="00BB05D4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Rodzaj pamięci</w:t>
            </w:r>
          </w:p>
        </w:tc>
        <w:tc>
          <w:tcPr>
            <w:tcW w:w="4394" w:type="dxa"/>
            <w:shd w:val="clear" w:color="auto" w:fill="auto"/>
            <w:hideMark/>
          </w:tcPr>
          <w:p w:rsidR="00BB05D4" w:rsidRPr="003D7745" w:rsidRDefault="00BB05D4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SODIMM DDR4</w:t>
            </w:r>
          </w:p>
        </w:tc>
      </w:tr>
      <w:tr w:rsidR="00BB05D4" w:rsidRPr="003D7745" w:rsidTr="00BB05D4">
        <w:trPr>
          <w:trHeight w:val="285"/>
        </w:trPr>
        <w:tc>
          <w:tcPr>
            <w:tcW w:w="4252" w:type="dxa"/>
            <w:shd w:val="clear" w:color="auto" w:fill="auto"/>
            <w:hideMark/>
          </w:tcPr>
          <w:p w:rsidR="00BB05D4" w:rsidRPr="003D7745" w:rsidRDefault="00BB05D4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Typ dysku</w:t>
            </w:r>
          </w:p>
        </w:tc>
        <w:tc>
          <w:tcPr>
            <w:tcW w:w="4394" w:type="dxa"/>
            <w:shd w:val="clear" w:color="auto" w:fill="auto"/>
            <w:hideMark/>
          </w:tcPr>
          <w:p w:rsidR="00BB05D4" w:rsidRPr="003D7745" w:rsidRDefault="00BB05D4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SSD</w:t>
            </w:r>
          </w:p>
        </w:tc>
      </w:tr>
      <w:tr w:rsidR="00BB05D4" w:rsidRPr="003D7745" w:rsidTr="00BB05D4">
        <w:trPr>
          <w:trHeight w:val="285"/>
        </w:trPr>
        <w:tc>
          <w:tcPr>
            <w:tcW w:w="4252" w:type="dxa"/>
            <w:shd w:val="clear" w:color="auto" w:fill="auto"/>
            <w:hideMark/>
          </w:tcPr>
          <w:p w:rsidR="00BB05D4" w:rsidRPr="003D7745" w:rsidRDefault="00BB05D4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Pojemność SSD</w:t>
            </w:r>
          </w:p>
        </w:tc>
        <w:tc>
          <w:tcPr>
            <w:tcW w:w="4394" w:type="dxa"/>
            <w:shd w:val="clear" w:color="auto" w:fill="auto"/>
            <w:hideMark/>
          </w:tcPr>
          <w:p w:rsidR="00BB05D4" w:rsidRPr="003D7745" w:rsidRDefault="00BB05D4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min 256 GB</w:t>
            </w:r>
          </w:p>
        </w:tc>
      </w:tr>
      <w:tr w:rsidR="00B97086" w:rsidRPr="003D7745" w:rsidTr="00BB05D4">
        <w:trPr>
          <w:trHeight w:val="285"/>
        </w:trPr>
        <w:tc>
          <w:tcPr>
            <w:tcW w:w="4252" w:type="dxa"/>
            <w:vMerge w:val="restart"/>
            <w:shd w:val="clear" w:color="auto" w:fill="auto"/>
            <w:hideMark/>
          </w:tcPr>
          <w:p w:rsidR="00B97086" w:rsidRPr="003D7745" w:rsidRDefault="00B97086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4394" w:type="dxa"/>
            <w:shd w:val="clear" w:color="auto" w:fill="auto"/>
            <w:hideMark/>
          </w:tcPr>
          <w:p w:rsidR="00B97086" w:rsidRPr="003D7745" w:rsidRDefault="00B97086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1 x </w:t>
            </w:r>
            <w:proofErr w:type="spellStart"/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</w:p>
        </w:tc>
      </w:tr>
      <w:tr w:rsidR="00B97086" w:rsidRPr="003D7745" w:rsidTr="00BB05D4">
        <w:trPr>
          <w:trHeight w:val="285"/>
        </w:trPr>
        <w:tc>
          <w:tcPr>
            <w:tcW w:w="4252" w:type="dxa"/>
            <w:vMerge/>
            <w:shd w:val="clear" w:color="auto" w:fill="auto"/>
            <w:hideMark/>
          </w:tcPr>
          <w:p w:rsidR="00B97086" w:rsidRPr="003D7745" w:rsidRDefault="00B97086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B97086" w:rsidRPr="003D7745" w:rsidRDefault="00B97086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1 x 10/100/1000 </w:t>
            </w:r>
            <w:proofErr w:type="spellStart"/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Mbit</w:t>
            </w:r>
            <w:proofErr w:type="spellEnd"/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/s</w:t>
            </w:r>
          </w:p>
        </w:tc>
      </w:tr>
      <w:tr w:rsidR="00B97086" w:rsidRPr="003D7745" w:rsidTr="00BB05D4">
        <w:trPr>
          <w:trHeight w:val="285"/>
        </w:trPr>
        <w:tc>
          <w:tcPr>
            <w:tcW w:w="4252" w:type="dxa"/>
            <w:vMerge/>
            <w:shd w:val="clear" w:color="auto" w:fill="auto"/>
            <w:hideMark/>
          </w:tcPr>
          <w:p w:rsidR="00B97086" w:rsidRPr="003D7745" w:rsidRDefault="00B97086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B97086" w:rsidRPr="003D7745" w:rsidRDefault="00B97086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Wi-Fi</w:t>
            </w:r>
            <w:proofErr w:type="spellEnd"/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 802.11a/b/g/n/</w:t>
            </w:r>
            <w:proofErr w:type="spellStart"/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ac</w:t>
            </w:r>
            <w:proofErr w:type="spellEnd"/>
          </w:p>
        </w:tc>
      </w:tr>
      <w:tr w:rsidR="00BB05D4" w:rsidRPr="003D7745" w:rsidTr="00BB05D4">
        <w:trPr>
          <w:trHeight w:val="285"/>
        </w:trPr>
        <w:tc>
          <w:tcPr>
            <w:tcW w:w="4252" w:type="dxa"/>
            <w:shd w:val="clear" w:color="auto" w:fill="auto"/>
            <w:hideMark/>
          </w:tcPr>
          <w:p w:rsidR="00BB05D4" w:rsidRPr="003D7745" w:rsidRDefault="00BB05D4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4394" w:type="dxa"/>
            <w:shd w:val="clear" w:color="auto" w:fill="auto"/>
            <w:hideMark/>
          </w:tcPr>
          <w:p w:rsidR="00BB05D4" w:rsidRPr="003D7745" w:rsidRDefault="00BB05D4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DVD-RW</w:t>
            </w:r>
          </w:p>
        </w:tc>
      </w:tr>
      <w:tr w:rsidR="00BB05D4" w:rsidRPr="003D7745" w:rsidTr="00BB05D4">
        <w:trPr>
          <w:trHeight w:val="285"/>
        </w:trPr>
        <w:tc>
          <w:tcPr>
            <w:tcW w:w="4252" w:type="dxa"/>
            <w:shd w:val="clear" w:color="auto" w:fill="auto"/>
            <w:hideMark/>
          </w:tcPr>
          <w:p w:rsidR="00BB05D4" w:rsidRPr="003D7745" w:rsidRDefault="00BB05D4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Czytnik kart pamięci</w:t>
            </w:r>
          </w:p>
        </w:tc>
        <w:tc>
          <w:tcPr>
            <w:tcW w:w="4394" w:type="dxa"/>
            <w:shd w:val="clear" w:color="auto" w:fill="auto"/>
            <w:hideMark/>
          </w:tcPr>
          <w:p w:rsidR="00BB05D4" w:rsidRPr="003D7745" w:rsidRDefault="00396136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T</w:t>
            </w:r>
            <w:r w:rsidR="00BB05D4"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ak</w:t>
            </w:r>
          </w:p>
        </w:tc>
      </w:tr>
      <w:tr w:rsidR="00B97086" w:rsidRPr="003D7745" w:rsidTr="00BB05D4">
        <w:trPr>
          <w:trHeight w:val="285"/>
        </w:trPr>
        <w:tc>
          <w:tcPr>
            <w:tcW w:w="4252" w:type="dxa"/>
            <w:vMerge w:val="restart"/>
            <w:shd w:val="clear" w:color="auto" w:fill="auto"/>
            <w:hideMark/>
          </w:tcPr>
          <w:p w:rsidR="00B97086" w:rsidRPr="003D7745" w:rsidRDefault="00B97086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Porty</w:t>
            </w:r>
          </w:p>
        </w:tc>
        <w:tc>
          <w:tcPr>
            <w:tcW w:w="4394" w:type="dxa"/>
            <w:shd w:val="clear" w:color="auto" w:fill="auto"/>
            <w:hideMark/>
          </w:tcPr>
          <w:p w:rsidR="00B97086" w:rsidRPr="003D7745" w:rsidRDefault="00B97086" w:rsidP="00C53B27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min 2 x USB 2.0 </w:t>
            </w:r>
          </w:p>
        </w:tc>
      </w:tr>
      <w:tr w:rsidR="00B97086" w:rsidRPr="003D7745" w:rsidTr="00BB05D4">
        <w:trPr>
          <w:trHeight w:val="285"/>
        </w:trPr>
        <w:tc>
          <w:tcPr>
            <w:tcW w:w="4252" w:type="dxa"/>
            <w:vMerge/>
            <w:shd w:val="clear" w:color="auto" w:fill="auto"/>
            <w:hideMark/>
          </w:tcPr>
          <w:p w:rsidR="00B97086" w:rsidRPr="003D7745" w:rsidRDefault="00B97086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B97086" w:rsidRPr="003D7745" w:rsidRDefault="00B97086" w:rsidP="00C53B27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min 4 x USB 3.0 </w:t>
            </w:r>
          </w:p>
        </w:tc>
      </w:tr>
      <w:tr w:rsidR="00B97086" w:rsidRPr="003D7745" w:rsidTr="00BB05D4">
        <w:trPr>
          <w:trHeight w:val="285"/>
        </w:trPr>
        <w:tc>
          <w:tcPr>
            <w:tcW w:w="4252" w:type="dxa"/>
            <w:vMerge/>
            <w:shd w:val="clear" w:color="auto" w:fill="auto"/>
            <w:hideMark/>
          </w:tcPr>
          <w:p w:rsidR="00B97086" w:rsidRPr="003D7745" w:rsidRDefault="00B97086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B97086" w:rsidRPr="003D7745" w:rsidRDefault="00B97086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min 1 x Audio (Combo)</w:t>
            </w:r>
          </w:p>
        </w:tc>
      </w:tr>
      <w:tr w:rsidR="00B97086" w:rsidRPr="003D7745" w:rsidTr="00BB05D4">
        <w:trPr>
          <w:trHeight w:val="285"/>
        </w:trPr>
        <w:tc>
          <w:tcPr>
            <w:tcW w:w="4252" w:type="dxa"/>
            <w:vMerge/>
            <w:shd w:val="clear" w:color="auto" w:fill="auto"/>
            <w:hideMark/>
          </w:tcPr>
          <w:p w:rsidR="00B97086" w:rsidRPr="003D7745" w:rsidRDefault="00B97086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B97086" w:rsidRPr="003D7745" w:rsidRDefault="00B97086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min 1 x RJ-45 </w:t>
            </w:r>
          </w:p>
        </w:tc>
      </w:tr>
      <w:tr w:rsidR="00BB05D4" w:rsidRPr="003D7745" w:rsidTr="00BB05D4">
        <w:trPr>
          <w:trHeight w:val="285"/>
        </w:trPr>
        <w:tc>
          <w:tcPr>
            <w:tcW w:w="4252" w:type="dxa"/>
            <w:shd w:val="clear" w:color="auto" w:fill="auto"/>
            <w:hideMark/>
          </w:tcPr>
          <w:p w:rsidR="00BB05D4" w:rsidRPr="003D7745" w:rsidRDefault="00BB05D4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4394" w:type="dxa"/>
            <w:shd w:val="clear" w:color="auto" w:fill="auto"/>
            <w:hideMark/>
          </w:tcPr>
          <w:p w:rsidR="00BB05D4" w:rsidRPr="003D7745" w:rsidRDefault="00BB05D4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Czarny</w:t>
            </w:r>
            <w:r w:rsidR="001C5D01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, szary, grafitowy</w:t>
            </w:r>
          </w:p>
        </w:tc>
      </w:tr>
      <w:tr w:rsidR="00BB05D4" w:rsidRPr="003D7745" w:rsidTr="00BB05D4">
        <w:trPr>
          <w:trHeight w:val="285"/>
        </w:trPr>
        <w:tc>
          <w:tcPr>
            <w:tcW w:w="4252" w:type="dxa"/>
            <w:shd w:val="clear" w:color="auto" w:fill="auto"/>
            <w:hideMark/>
          </w:tcPr>
          <w:p w:rsidR="00BB05D4" w:rsidRPr="003D7745" w:rsidRDefault="00BB05D4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Obudowa</w:t>
            </w:r>
          </w:p>
        </w:tc>
        <w:tc>
          <w:tcPr>
            <w:tcW w:w="4394" w:type="dxa"/>
            <w:shd w:val="clear" w:color="auto" w:fill="auto"/>
            <w:hideMark/>
          </w:tcPr>
          <w:p w:rsidR="00BB05D4" w:rsidRPr="003D7745" w:rsidRDefault="00BB05D4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All-In-One</w:t>
            </w:r>
            <w:proofErr w:type="spellEnd"/>
          </w:p>
        </w:tc>
      </w:tr>
      <w:tr w:rsidR="00BB05D4" w:rsidRPr="003D7745" w:rsidTr="00BB05D4">
        <w:trPr>
          <w:trHeight w:val="285"/>
        </w:trPr>
        <w:tc>
          <w:tcPr>
            <w:tcW w:w="4252" w:type="dxa"/>
            <w:shd w:val="clear" w:color="auto" w:fill="auto"/>
            <w:hideMark/>
          </w:tcPr>
          <w:p w:rsidR="00BB05D4" w:rsidRPr="003D7745" w:rsidRDefault="00BB05D4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4394" w:type="dxa"/>
            <w:shd w:val="clear" w:color="auto" w:fill="auto"/>
            <w:hideMark/>
          </w:tcPr>
          <w:p w:rsidR="00BB05D4" w:rsidRPr="003D7745" w:rsidRDefault="00BB05D4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64-bit z możliwością podłączenia do DC</w:t>
            </w:r>
          </w:p>
        </w:tc>
      </w:tr>
      <w:tr w:rsidR="00BB05D4" w:rsidRPr="003D7745" w:rsidTr="007756A0">
        <w:trPr>
          <w:trHeight w:val="285"/>
        </w:trPr>
        <w:tc>
          <w:tcPr>
            <w:tcW w:w="4252" w:type="dxa"/>
            <w:shd w:val="clear" w:color="auto" w:fill="auto"/>
            <w:hideMark/>
          </w:tcPr>
          <w:p w:rsidR="00BB05D4" w:rsidRPr="003D7745" w:rsidRDefault="00BB05D4" w:rsidP="007756A0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Czytnik kart pamięci</w:t>
            </w:r>
          </w:p>
        </w:tc>
        <w:tc>
          <w:tcPr>
            <w:tcW w:w="4394" w:type="dxa"/>
            <w:shd w:val="clear" w:color="auto" w:fill="auto"/>
            <w:hideMark/>
          </w:tcPr>
          <w:p w:rsidR="00BB05D4" w:rsidRPr="003D7745" w:rsidRDefault="00396136" w:rsidP="007756A0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T</w:t>
            </w:r>
            <w:r w:rsidR="00BB05D4"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ak</w:t>
            </w:r>
          </w:p>
        </w:tc>
      </w:tr>
      <w:tr w:rsidR="00BB05D4" w:rsidRPr="003D7745" w:rsidTr="00BB05D4">
        <w:trPr>
          <w:trHeight w:val="285"/>
        </w:trPr>
        <w:tc>
          <w:tcPr>
            <w:tcW w:w="4252" w:type="dxa"/>
            <w:shd w:val="clear" w:color="auto" w:fill="auto"/>
          </w:tcPr>
          <w:p w:rsidR="00BB05D4" w:rsidRPr="003D7745" w:rsidRDefault="00BB05D4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mysz</w:t>
            </w:r>
          </w:p>
        </w:tc>
        <w:tc>
          <w:tcPr>
            <w:tcW w:w="4394" w:type="dxa"/>
            <w:shd w:val="clear" w:color="auto" w:fill="auto"/>
          </w:tcPr>
          <w:p w:rsidR="00BB05D4" w:rsidRPr="003D7745" w:rsidRDefault="00396136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T</w:t>
            </w:r>
            <w:r w:rsidR="00BB05D4"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ak</w:t>
            </w:r>
          </w:p>
        </w:tc>
      </w:tr>
      <w:tr w:rsidR="00BB05D4" w:rsidRPr="003D7745" w:rsidTr="00BB05D4">
        <w:trPr>
          <w:trHeight w:val="285"/>
        </w:trPr>
        <w:tc>
          <w:tcPr>
            <w:tcW w:w="4252" w:type="dxa"/>
            <w:shd w:val="clear" w:color="auto" w:fill="auto"/>
          </w:tcPr>
          <w:p w:rsidR="00BB05D4" w:rsidRPr="003D7745" w:rsidRDefault="00BB05D4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4394" w:type="dxa"/>
            <w:shd w:val="clear" w:color="auto" w:fill="auto"/>
          </w:tcPr>
          <w:p w:rsidR="00BB05D4" w:rsidRPr="003D7745" w:rsidRDefault="00396136" w:rsidP="00BB05D4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T</w:t>
            </w:r>
            <w:r w:rsidR="00BB05D4"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ak</w:t>
            </w:r>
          </w:p>
        </w:tc>
      </w:tr>
      <w:tr w:rsidR="00896F40" w:rsidRPr="003D7745" w:rsidTr="007756A0">
        <w:trPr>
          <w:trHeight w:val="285"/>
        </w:trPr>
        <w:tc>
          <w:tcPr>
            <w:tcW w:w="4252" w:type="dxa"/>
            <w:shd w:val="clear" w:color="auto" w:fill="auto"/>
          </w:tcPr>
          <w:p w:rsidR="00896F40" w:rsidRPr="003D7745" w:rsidRDefault="00896F40" w:rsidP="007756A0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4394" w:type="dxa"/>
            <w:shd w:val="clear" w:color="auto" w:fill="auto"/>
          </w:tcPr>
          <w:p w:rsidR="00896F40" w:rsidRPr="003D7745" w:rsidRDefault="00896F40" w:rsidP="007C3FCC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min </w:t>
            </w:r>
            <w:r w:rsidR="007C3FCC"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24</w:t>
            </w: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</w:tr>
    </w:tbl>
    <w:p w:rsidR="00195B1E" w:rsidRPr="003D7745" w:rsidRDefault="00195B1E">
      <w:pPr>
        <w:rPr>
          <w:rFonts w:ascii="Verdana" w:hAnsi="Verdana" w:cstheme="minorHAnsi"/>
          <w:sz w:val="18"/>
          <w:szCs w:val="18"/>
        </w:rPr>
      </w:pPr>
    </w:p>
    <w:p w:rsidR="00C2595A" w:rsidRPr="003D7745" w:rsidRDefault="00C2595A">
      <w:pPr>
        <w:suppressAutoHyphens w:val="0"/>
        <w:spacing w:after="200" w:line="276" w:lineRule="auto"/>
        <w:rPr>
          <w:rFonts w:ascii="Verdana" w:eastAsiaTheme="majorEastAsia" w:hAnsi="Verdana" w:cstheme="minorHAnsi"/>
          <w:b/>
          <w:color w:val="000000" w:themeColor="text1"/>
          <w:sz w:val="18"/>
          <w:szCs w:val="18"/>
        </w:rPr>
      </w:pPr>
      <w:r w:rsidRPr="003D7745">
        <w:rPr>
          <w:rFonts w:ascii="Verdana" w:hAnsi="Verdana" w:cstheme="minorHAnsi"/>
          <w:b/>
          <w:color w:val="000000" w:themeColor="text1"/>
          <w:sz w:val="18"/>
          <w:szCs w:val="18"/>
        </w:rPr>
        <w:br w:type="page"/>
      </w:r>
    </w:p>
    <w:p w:rsidR="00D61480" w:rsidRPr="003D7745" w:rsidRDefault="00386849" w:rsidP="007F650E">
      <w:pPr>
        <w:pStyle w:val="Nagwek3"/>
        <w:numPr>
          <w:ilvl w:val="0"/>
          <w:numId w:val="14"/>
        </w:numPr>
        <w:ind w:left="426" w:hanging="426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3D7745">
        <w:rPr>
          <w:rFonts w:ascii="Verdana" w:hAnsi="Verdana" w:cstheme="minorHAnsi"/>
          <w:b/>
          <w:color w:val="000000" w:themeColor="text1"/>
          <w:sz w:val="18"/>
          <w:szCs w:val="18"/>
        </w:rPr>
        <w:lastRenderedPageBreak/>
        <w:t>Laptop medyczny</w:t>
      </w:r>
      <w:r w:rsidR="00D61480" w:rsidRPr="003D7745">
        <w:rPr>
          <w:rFonts w:ascii="Verdana" w:hAnsi="Verdana" w:cstheme="minorHAnsi"/>
          <w:b/>
          <w:color w:val="000000" w:themeColor="text1"/>
          <w:sz w:val="18"/>
          <w:szCs w:val="18"/>
        </w:rPr>
        <w:t xml:space="preserve"> szt. 1</w:t>
      </w:r>
    </w:p>
    <w:p w:rsidR="00CC02EE" w:rsidRPr="003D7745" w:rsidRDefault="00CC02EE" w:rsidP="00CC02EE">
      <w:pPr>
        <w:rPr>
          <w:rFonts w:ascii="Verdana" w:hAnsi="Verdana"/>
          <w:sz w:val="18"/>
          <w:szCs w:val="18"/>
        </w:rPr>
      </w:pPr>
    </w:p>
    <w:tbl>
      <w:tblPr>
        <w:tblW w:w="8716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4252"/>
        <w:gridCol w:w="4464"/>
      </w:tblGrid>
      <w:tr w:rsidR="00CC02EE" w:rsidRPr="003D7745" w:rsidTr="00CC02EE">
        <w:trPr>
          <w:trHeight w:val="26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EE" w:rsidRPr="003D7745" w:rsidRDefault="0035355E" w:rsidP="00CC02EE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P</w:t>
            </w:r>
            <w:r w:rsidR="00CC02EE" w:rsidRPr="003D7745">
              <w:rPr>
                <w:rFonts w:ascii="Verdana" w:hAnsi="Verdana"/>
                <w:sz w:val="18"/>
                <w:szCs w:val="18"/>
                <w:lang w:eastAsia="pl-PL"/>
              </w:rPr>
              <w:t xml:space="preserve">rzekątna ekranu LCD 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EE" w:rsidRPr="003D7745" w:rsidRDefault="00CC02EE" w:rsidP="00CC02EE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13,3"</w:t>
            </w:r>
          </w:p>
        </w:tc>
      </w:tr>
      <w:tr w:rsidR="00CC02EE" w:rsidRPr="003D7745" w:rsidTr="00CC02EE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EE" w:rsidRPr="003D7745" w:rsidRDefault="0035355E" w:rsidP="00CC02EE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N</w:t>
            </w:r>
            <w:r w:rsidR="00CC02EE" w:rsidRPr="003D7745">
              <w:rPr>
                <w:rFonts w:ascii="Verdana" w:hAnsi="Verdana"/>
                <w:sz w:val="18"/>
                <w:szCs w:val="18"/>
                <w:lang w:eastAsia="pl-PL"/>
              </w:rPr>
              <w:t xml:space="preserve">ominalna rozdzielczość LCD 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EE" w:rsidRPr="003D7745" w:rsidRDefault="00CC02EE" w:rsidP="00CC02EE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natywna min 2560 na 1600 pikseli przy 227 pikselach na cal, z możliwością wyświetlania milionów kolorów</w:t>
            </w:r>
          </w:p>
        </w:tc>
      </w:tr>
      <w:tr w:rsidR="00CC02EE" w:rsidRPr="003D7745" w:rsidTr="00CC02EE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EE" w:rsidRPr="003D7745" w:rsidRDefault="0035355E" w:rsidP="00CC02EE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P</w:t>
            </w:r>
            <w:r w:rsidR="00CC02EE" w:rsidRPr="003D7745">
              <w:rPr>
                <w:rFonts w:ascii="Verdana" w:hAnsi="Verdana"/>
                <w:sz w:val="18"/>
                <w:szCs w:val="18"/>
                <w:lang w:eastAsia="pl-PL"/>
              </w:rPr>
              <w:t xml:space="preserve">rocesor 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D" w:rsidRPr="003D7745" w:rsidRDefault="0060654B" w:rsidP="001A640D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wg strony: </w:t>
            </w:r>
            <w:r w:rsidR="001A640D"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https://browser.geekbench.com/</w:t>
            </w:r>
          </w:p>
          <w:p w:rsidR="0060654B" w:rsidRPr="003D7745" w:rsidRDefault="001A640D" w:rsidP="001A640D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osiągający </w:t>
            </w:r>
            <w:proofErr w:type="spellStart"/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Single-CoreScore</w:t>
            </w:r>
            <w:proofErr w:type="spellEnd"/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 min. 1150</w:t>
            </w:r>
          </w:p>
        </w:tc>
      </w:tr>
      <w:tr w:rsidR="00396136" w:rsidRPr="003D7745" w:rsidTr="00CC02EE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136" w:rsidRPr="003D7745" w:rsidRDefault="00396136" w:rsidP="00CC02EE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 xml:space="preserve">Generacja procesor 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136" w:rsidRPr="003D7745" w:rsidRDefault="00396136" w:rsidP="0060654B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min. ósma</w:t>
            </w:r>
          </w:p>
        </w:tc>
      </w:tr>
      <w:tr w:rsidR="00B03487" w:rsidRPr="003D7745" w:rsidTr="007756A0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7" w:rsidRPr="003D7745" w:rsidRDefault="00B03487" w:rsidP="007756A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Taktowanie procesora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7" w:rsidRPr="003D7745" w:rsidRDefault="00B03487" w:rsidP="007756A0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min. 2.8 </w:t>
            </w:r>
            <w:proofErr w:type="spellStart"/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GHz</w:t>
            </w:r>
            <w:proofErr w:type="spellEnd"/>
          </w:p>
        </w:tc>
      </w:tr>
      <w:tr w:rsidR="00B03487" w:rsidRPr="003D7745" w:rsidTr="007756A0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7" w:rsidRPr="003D7745" w:rsidRDefault="00B03487" w:rsidP="007756A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Taktowanie (</w:t>
            </w:r>
            <w:proofErr w:type="spellStart"/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Boost</w:t>
            </w:r>
            <w:proofErr w:type="spellEnd"/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487" w:rsidRPr="003D7745" w:rsidRDefault="00B03487" w:rsidP="007756A0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min. 4.7 </w:t>
            </w:r>
            <w:proofErr w:type="spellStart"/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GHz</w:t>
            </w:r>
            <w:proofErr w:type="spellEnd"/>
          </w:p>
        </w:tc>
      </w:tr>
      <w:tr w:rsidR="003F7BBD" w:rsidRPr="003D7745" w:rsidTr="00CC02EE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BD" w:rsidRPr="003D7745" w:rsidRDefault="0035355E" w:rsidP="007756A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L</w:t>
            </w:r>
            <w:r w:rsidR="003F7BBD" w:rsidRPr="003D7745">
              <w:rPr>
                <w:rFonts w:ascii="Verdana" w:hAnsi="Verdana"/>
                <w:sz w:val="18"/>
                <w:szCs w:val="18"/>
                <w:lang w:eastAsia="pl-PL"/>
              </w:rPr>
              <w:t>iczba rdzeni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BD" w:rsidRPr="003D7745" w:rsidRDefault="00B03487" w:rsidP="007756A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m</w:t>
            </w:r>
            <w:r w:rsidR="003F7BBD" w:rsidRPr="003D7745">
              <w:rPr>
                <w:rFonts w:ascii="Verdana" w:hAnsi="Verdana"/>
                <w:sz w:val="18"/>
                <w:szCs w:val="18"/>
                <w:lang w:eastAsia="pl-PL"/>
              </w:rPr>
              <w:t>in</w:t>
            </w: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.</w:t>
            </w:r>
            <w:r w:rsidR="003F7BBD" w:rsidRPr="003D7745">
              <w:rPr>
                <w:rFonts w:ascii="Verdana" w:hAnsi="Verdana"/>
                <w:sz w:val="18"/>
                <w:szCs w:val="18"/>
                <w:lang w:eastAsia="pl-PL"/>
              </w:rPr>
              <w:t xml:space="preserve"> 4</w:t>
            </w:r>
          </w:p>
        </w:tc>
      </w:tr>
      <w:tr w:rsidR="00CC02EE" w:rsidRPr="003D7745" w:rsidTr="00CC02EE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EE" w:rsidRPr="003D7745" w:rsidRDefault="0035355E" w:rsidP="00CC02EE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W</w:t>
            </w:r>
            <w:r w:rsidR="00CC02EE" w:rsidRPr="003D7745">
              <w:rPr>
                <w:rFonts w:ascii="Verdana" w:hAnsi="Verdana"/>
                <w:sz w:val="18"/>
                <w:szCs w:val="18"/>
                <w:lang w:eastAsia="pl-PL"/>
              </w:rPr>
              <w:t xml:space="preserve">ielkość pamięci RAM 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EE" w:rsidRPr="003D7745" w:rsidRDefault="006D772A" w:rsidP="006D772A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min</w:t>
            </w:r>
            <w:r w:rsidR="00B03487" w:rsidRPr="003D7745">
              <w:rPr>
                <w:rFonts w:ascii="Verdana" w:hAnsi="Verdana"/>
                <w:sz w:val="18"/>
                <w:szCs w:val="18"/>
                <w:lang w:eastAsia="pl-PL"/>
              </w:rPr>
              <w:t>.</w:t>
            </w: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 xml:space="preserve"> 16</w:t>
            </w:r>
            <w:r w:rsidR="00CC02EE" w:rsidRPr="003D7745">
              <w:rPr>
                <w:rFonts w:ascii="Verdana" w:hAnsi="Verdana"/>
                <w:sz w:val="18"/>
                <w:szCs w:val="18"/>
                <w:lang w:eastAsia="pl-PL"/>
              </w:rPr>
              <w:t xml:space="preserve"> GB </w:t>
            </w:r>
          </w:p>
        </w:tc>
      </w:tr>
      <w:tr w:rsidR="00CC02EE" w:rsidRPr="003D7745" w:rsidTr="00CC02EE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EE" w:rsidRPr="003D7745" w:rsidRDefault="0035355E" w:rsidP="00CC02EE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T</w:t>
            </w:r>
            <w:r w:rsidR="00CC02EE" w:rsidRPr="003D7745">
              <w:rPr>
                <w:rFonts w:ascii="Verdana" w:hAnsi="Verdana"/>
                <w:sz w:val="18"/>
                <w:szCs w:val="18"/>
                <w:lang w:eastAsia="pl-PL"/>
              </w:rPr>
              <w:t xml:space="preserve">yp zastosowanej pamięci RAM 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EE" w:rsidRPr="003D7745" w:rsidRDefault="006D772A" w:rsidP="00CC02EE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LPDDR3 min 2133 MHz</w:t>
            </w:r>
          </w:p>
        </w:tc>
      </w:tr>
      <w:tr w:rsidR="00CC02EE" w:rsidRPr="003D7745" w:rsidTr="00CC02EE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EE" w:rsidRPr="003D7745" w:rsidRDefault="0035355E" w:rsidP="00CC02EE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P</w:t>
            </w:r>
            <w:r w:rsidR="00CC02EE" w:rsidRPr="003D7745">
              <w:rPr>
                <w:rFonts w:ascii="Verdana" w:hAnsi="Verdana"/>
                <w:sz w:val="18"/>
                <w:szCs w:val="18"/>
                <w:lang w:eastAsia="pl-PL"/>
              </w:rPr>
              <w:t xml:space="preserve">ojemność dysku twardego 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EE" w:rsidRPr="003D7745" w:rsidRDefault="00B03487" w:rsidP="00CC02EE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m</w:t>
            </w:r>
            <w:r w:rsidR="006D772A" w:rsidRPr="003D7745">
              <w:rPr>
                <w:rFonts w:ascii="Verdana" w:hAnsi="Verdana"/>
                <w:sz w:val="18"/>
                <w:szCs w:val="18"/>
                <w:lang w:eastAsia="pl-PL"/>
              </w:rPr>
              <w:t>in</w:t>
            </w: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.</w:t>
            </w:r>
            <w:r w:rsidR="006D772A" w:rsidRPr="003D7745">
              <w:rPr>
                <w:rFonts w:ascii="Verdana" w:hAnsi="Verdana"/>
                <w:sz w:val="18"/>
                <w:szCs w:val="18"/>
                <w:lang w:eastAsia="pl-PL"/>
              </w:rPr>
              <w:t xml:space="preserve"> 2 T</w:t>
            </w:r>
            <w:r w:rsidR="00CC02EE" w:rsidRPr="003D7745">
              <w:rPr>
                <w:rFonts w:ascii="Verdana" w:hAnsi="Verdana"/>
                <w:sz w:val="18"/>
                <w:szCs w:val="18"/>
                <w:lang w:eastAsia="pl-PL"/>
              </w:rPr>
              <w:t xml:space="preserve">B pamięci masowej </w:t>
            </w:r>
            <w:proofErr w:type="spellStart"/>
            <w:r w:rsidR="00CC02EE" w:rsidRPr="003D7745">
              <w:rPr>
                <w:rFonts w:ascii="Verdana" w:hAnsi="Verdana"/>
                <w:sz w:val="18"/>
                <w:szCs w:val="18"/>
                <w:lang w:eastAsia="pl-PL"/>
              </w:rPr>
              <w:t>flash</w:t>
            </w:r>
            <w:proofErr w:type="spellEnd"/>
          </w:p>
        </w:tc>
      </w:tr>
      <w:tr w:rsidR="00CC02EE" w:rsidRPr="003D7745" w:rsidTr="00CC02EE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EE" w:rsidRPr="003D7745" w:rsidRDefault="0035355E" w:rsidP="00CC02EE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N</w:t>
            </w:r>
            <w:r w:rsidR="00CC02EE" w:rsidRPr="003D7745">
              <w:rPr>
                <w:rFonts w:ascii="Verdana" w:hAnsi="Verdana"/>
                <w:sz w:val="18"/>
                <w:szCs w:val="18"/>
                <w:lang w:eastAsia="pl-PL"/>
              </w:rPr>
              <w:t xml:space="preserve">apęd optyczny 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EE" w:rsidRPr="003D7745" w:rsidRDefault="00396136" w:rsidP="00CC02EE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B</w:t>
            </w:r>
            <w:r w:rsidR="00CC02EE" w:rsidRPr="003D7745">
              <w:rPr>
                <w:rFonts w:ascii="Verdana" w:hAnsi="Verdana"/>
                <w:sz w:val="18"/>
                <w:szCs w:val="18"/>
                <w:lang w:eastAsia="pl-PL"/>
              </w:rPr>
              <w:t>rak</w:t>
            </w:r>
          </w:p>
        </w:tc>
      </w:tr>
      <w:tr w:rsidR="00CC02EE" w:rsidRPr="003D7745" w:rsidTr="00CC02EE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EE" w:rsidRPr="003D7745" w:rsidRDefault="0035355E" w:rsidP="00CC02EE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K</w:t>
            </w:r>
            <w:r w:rsidR="00CC02EE" w:rsidRPr="003D7745">
              <w:rPr>
                <w:rFonts w:ascii="Verdana" w:hAnsi="Verdana"/>
                <w:sz w:val="18"/>
                <w:szCs w:val="18"/>
                <w:lang w:eastAsia="pl-PL"/>
              </w:rPr>
              <w:t xml:space="preserve">arta graficzna 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9C" w:rsidRPr="003D7745" w:rsidRDefault="00D8489C" w:rsidP="00A62D93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wg strony:</w:t>
            </w:r>
            <w:r w:rsidR="00A62D93"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 https://www.videocardbenchmark.net/ osiągający </w:t>
            </w:r>
            <w:proofErr w:type="spellStart"/>
            <w:r w:rsidR="00A62D93"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Average</w:t>
            </w:r>
            <w:proofErr w:type="spellEnd"/>
            <w:r w:rsidR="00A62D93" w:rsidRPr="003D7745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 G3D Mark min 1790</w:t>
            </w:r>
          </w:p>
        </w:tc>
      </w:tr>
      <w:tr w:rsidR="00CC02EE" w:rsidRPr="003D7745" w:rsidTr="00CC02EE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EE" w:rsidRPr="003D7745" w:rsidRDefault="0035355E" w:rsidP="00CC02EE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T</w:t>
            </w:r>
            <w:r w:rsidR="00CC02EE" w:rsidRPr="003D7745">
              <w:rPr>
                <w:rFonts w:ascii="Verdana" w:hAnsi="Verdana"/>
                <w:sz w:val="18"/>
                <w:szCs w:val="18"/>
                <w:lang w:eastAsia="pl-PL"/>
              </w:rPr>
              <w:t xml:space="preserve">yp akumulatora 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EE" w:rsidRPr="003D7745" w:rsidRDefault="00BD19EB" w:rsidP="00CC02EE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 xml:space="preserve">Wbudowana bateria litowo-polimerowa o pojemności min 58 </w:t>
            </w:r>
            <w:proofErr w:type="spellStart"/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Wh</w:t>
            </w:r>
            <w:proofErr w:type="spellEnd"/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 xml:space="preserve"> umożliwiająca przeglądania </w:t>
            </w:r>
            <w:proofErr w:type="spellStart"/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internetu</w:t>
            </w:r>
            <w:proofErr w:type="spellEnd"/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 xml:space="preserve"> bezprzewodowego do 10 godzin i 30 dni w stanie gotowości</w:t>
            </w:r>
          </w:p>
        </w:tc>
      </w:tr>
      <w:tr w:rsidR="00CC02EE" w:rsidRPr="003D7745" w:rsidTr="00BD19EB">
        <w:trPr>
          <w:trHeight w:val="26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EE" w:rsidRPr="003D7745" w:rsidRDefault="0035355E" w:rsidP="00CC02EE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Z</w:t>
            </w:r>
            <w:r w:rsidR="00CC02EE" w:rsidRPr="003D7745">
              <w:rPr>
                <w:rFonts w:ascii="Verdana" w:hAnsi="Verdana"/>
                <w:sz w:val="18"/>
                <w:szCs w:val="18"/>
                <w:lang w:eastAsia="pl-PL"/>
              </w:rPr>
              <w:t>asilacz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E" w:rsidRPr="003D7745" w:rsidRDefault="00695BB2" w:rsidP="00695BB2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Zasilacz USB</w:t>
            </w:r>
            <w:r w:rsidRPr="003D7745">
              <w:rPr>
                <w:sz w:val="18"/>
                <w:szCs w:val="18"/>
                <w:lang w:eastAsia="pl-PL"/>
              </w:rPr>
              <w:t>‑</w:t>
            </w: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C o mocy min 61 W</w:t>
            </w:r>
          </w:p>
        </w:tc>
      </w:tr>
      <w:tr w:rsidR="00710262" w:rsidRPr="003D7745" w:rsidTr="007756A0">
        <w:trPr>
          <w:trHeight w:val="255"/>
        </w:trPr>
        <w:tc>
          <w:tcPr>
            <w:tcW w:w="4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2" w:rsidRPr="003D7745" w:rsidRDefault="0035355E" w:rsidP="0035355E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2" w:rsidRPr="003D7745" w:rsidRDefault="00710262" w:rsidP="00BD3707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 xml:space="preserve">Interfejs sieci bez­prze­wodowej </w:t>
            </w:r>
            <w:proofErr w:type="spellStart"/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Wi</w:t>
            </w:r>
            <w:r w:rsidRPr="003D7745">
              <w:rPr>
                <w:sz w:val="18"/>
                <w:szCs w:val="18"/>
                <w:lang w:eastAsia="pl-PL"/>
              </w:rPr>
              <w:t>‑</w:t>
            </w: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Fi</w:t>
            </w:r>
            <w:proofErr w:type="spellEnd"/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 xml:space="preserve"> 802.11ac</w:t>
            </w:r>
          </w:p>
          <w:p w:rsidR="00710262" w:rsidRPr="003D7745" w:rsidRDefault="00710262" w:rsidP="00BD3707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Zgodność z IEEE 802.11a/b/g/n</w:t>
            </w:r>
          </w:p>
        </w:tc>
      </w:tr>
      <w:tr w:rsidR="0035355E" w:rsidRPr="003D7745" w:rsidTr="007756A0">
        <w:trPr>
          <w:trHeight w:val="255"/>
        </w:trPr>
        <w:tc>
          <w:tcPr>
            <w:tcW w:w="42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5E" w:rsidRPr="003D7745" w:rsidRDefault="0035355E" w:rsidP="00CC02EE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5E" w:rsidRPr="003D7745" w:rsidRDefault="0035355E" w:rsidP="00BD3707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Interfejs bezprzewodowy Bluetooth min 5.0</w:t>
            </w:r>
          </w:p>
        </w:tc>
      </w:tr>
      <w:tr w:rsidR="00710262" w:rsidRPr="003D7745" w:rsidTr="007756A0">
        <w:trPr>
          <w:trHeight w:val="255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2" w:rsidRPr="003D7745" w:rsidRDefault="00710262" w:rsidP="00CC02EE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62" w:rsidRPr="003D7745" w:rsidRDefault="0035355E" w:rsidP="00CC02EE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 xml:space="preserve">min 4 x porty </w:t>
            </w:r>
            <w:proofErr w:type="spellStart"/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Thunderbolt</w:t>
            </w:r>
            <w:proofErr w:type="spellEnd"/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 xml:space="preserve"> 3 (</w:t>
            </w:r>
            <w:proofErr w:type="spellStart"/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USB</w:t>
            </w:r>
            <w:r w:rsidRPr="003D7745">
              <w:rPr>
                <w:sz w:val="18"/>
                <w:szCs w:val="18"/>
                <w:lang w:eastAsia="pl-PL"/>
              </w:rPr>
              <w:t>‑</w:t>
            </w: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C</w:t>
            </w:r>
            <w:proofErr w:type="spellEnd"/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)</w:t>
            </w:r>
          </w:p>
        </w:tc>
      </w:tr>
      <w:tr w:rsidR="00CC02EE" w:rsidRPr="003D7745" w:rsidTr="00CC02EE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EE" w:rsidRPr="003D7745" w:rsidRDefault="0035355E" w:rsidP="00CC02EE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D</w:t>
            </w:r>
            <w:r w:rsidR="00CC02EE" w:rsidRPr="003D7745">
              <w:rPr>
                <w:rFonts w:ascii="Verdana" w:hAnsi="Verdana"/>
                <w:sz w:val="18"/>
                <w:szCs w:val="18"/>
                <w:lang w:eastAsia="pl-PL"/>
              </w:rPr>
              <w:t>źwięk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06" w:rsidRPr="003D7745" w:rsidRDefault="00F76D06" w:rsidP="00F76D06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Głośniki stereo z szerokim zakresem dynamicznym</w:t>
            </w:r>
          </w:p>
          <w:p w:rsidR="00F76D06" w:rsidRPr="003D7745" w:rsidRDefault="00F76D06" w:rsidP="00F76D06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min trzy mikrofony</w:t>
            </w:r>
          </w:p>
          <w:p w:rsidR="00CC02EE" w:rsidRPr="003D7745" w:rsidRDefault="00F76D06" w:rsidP="00F76D06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Gniazdo słuchawkowe 3,5 mm</w:t>
            </w:r>
          </w:p>
        </w:tc>
      </w:tr>
      <w:tr w:rsidR="00CC02EE" w:rsidRPr="003D7745" w:rsidTr="00CC02EE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EE" w:rsidRPr="003D7745" w:rsidRDefault="0035355E" w:rsidP="00CC02EE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K</w:t>
            </w:r>
            <w:r w:rsidR="00CC02EE" w:rsidRPr="003D7745">
              <w:rPr>
                <w:rFonts w:ascii="Verdana" w:hAnsi="Verdana"/>
                <w:sz w:val="18"/>
                <w:szCs w:val="18"/>
                <w:lang w:eastAsia="pl-PL"/>
              </w:rPr>
              <w:t>amera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EE" w:rsidRPr="003D7745" w:rsidRDefault="00EA10C0" w:rsidP="00CC02EE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HD 720p</w:t>
            </w:r>
          </w:p>
        </w:tc>
      </w:tr>
      <w:tr w:rsidR="00CC02EE" w:rsidRPr="003D7745" w:rsidTr="00CC02EE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EE" w:rsidRPr="003D7745" w:rsidRDefault="0035355E" w:rsidP="00CC02EE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EE" w:rsidRPr="003D7745" w:rsidRDefault="0035355E" w:rsidP="007C3FCC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 xml:space="preserve">min </w:t>
            </w:r>
            <w:r w:rsidR="007C3FCC" w:rsidRPr="003D7745">
              <w:rPr>
                <w:rFonts w:ascii="Verdana" w:hAnsi="Verdana"/>
                <w:sz w:val="18"/>
                <w:szCs w:val="18"/>
                <w:lang w:eastAsia="pl-PL"/>
              </w:rPr>
              <w:t>24</w:t>
            </w: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 xml:space="preserve"> miesięcy</w:t>
            </w:r>
          </w:p>
        </w:tc>
      </w:tr>
    </w:tbl>
    <w:p w:rsidR="00CC02EE" w:rsidRPr="003D7745" w:rsidRDefault="00CC02EE" w:rsidP="00D61480">
      <w:pPr>
        <w:rPr>
          <w:rFonts w:ascii="Verdana" w:hAnsi="Verdana"/>
          <w:sz w:val="18"/>
          <w:szCs w:val="18"/>
        </w:rPr>
      </w:pPr>
    </w:p>
    <w:p w:rsidR="00C2595A" w:rsidRPr="003D7745" w:rsidRDefault="00C2595A">
      <w:pPr>
        <w:suppressAutoHyphens w:val="0"/>
        <w:spacing w:after="200" w:line="276" w:lineRule="auto"/>
        <w:rPr>
          <w:rFonts w:ascii="Verdana" w:eastAsiaTheme="majorEastAsia" w:hAnsi="Verdana" w:cstheme="minorHAnsi"/>
          <w:b/>
          <w:color w:val="000000" w:themeColor="text1"/>
          <w:sz w:val="18"/>
          <w:szCs w:val="18"/>
        </w:rPr>
      </w:pPr>
      <w:r w:rsidRPr="003D7745">
        <w:rPr>
          <w:rFonts w:ascii="Verdana" w:hAnsi="Verdana" w:cstheme="minorHAnsi"/>
          <w:b/>
          <w:color w:val="000000" w:themeColor="text1"/>
          <w:sz w:val="18"/>
          <w:szCs w:val="18"/>
        </w:rPr>
        <w:br w:type="page"/>
      </w:r>
    </w:p>
    <w:p w:rsidR="00EE5D23" w:rsidRPr="003D7745" w:rsidRDefault="00386849" w:rsidP="00EE5D23">
      <w:pPr>
        <w:pStyle w:val="Nagwek3"/>
        <w:numPr>
          <w:ilvl w:val="0"/>
          <w:numId w:val="14"/>
        </w:numPr>
        <w:ind w:left="426" w:hanging="426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3D7745">
        <w:rPr>
          <w:rFonts w:ascii="Verdana" w:hAnsi="Verdana" w:cstheme="minorHAnsi"/>
          <w:b/>
          <w:color w:val="000000" w:themeColor="text1"/>
          <w:sz w:val="18"/>
          <w:szCs w:val="18"/>
        </w:rPr>
        <w:lastRenderedPageBreak/>
        <w:t>Laptop biurowy</w:t>
      </w:r>
      <w:r w:rsidR="003F7BBD" w:rsidRPr="003D7745">
        <w:rPr>
          <w:rFonts w:ascii="Verdana" w:hAnsi="Verdana" w:cstheme="minorHAnsi"/>
          <w:b/>
          <w:color w:val="000000" w:themeColor="text1"/>
          <w:sz w:val="18"/>
          <w:szCs w:val="18"/>
        </w:rPr>
        <w:t xml:space="preserve"> szt. 5</w:t>
      </w:r>
    </w:p>
    <w:p w:rsidR="00635B84" w:rsidRPr="003D7745" w:rsidRDefault="00635B84" w:rsidP="00EE5D23">
      <w:pPr>
        <w:rPr>
          <w:rFonts w:ascii="Verdana" w:hAnsi="Verdana"/>
          <w:sz w:val="18"/>
          <w:szCs w:val="18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52"/>
        <w:gridCol w:w="4394"/>
      </w:tblGrid>
      <w:tr w:rsidR="00635B84" w:rsidRPr="003D7745" w:rsidTr="007C3FCC">
        <w:trPr>
          <w:trHeight w:val="285"/>
        </w:trPr>
        <w:tc>
          <w:tcPr>
            <w:tcW w:w="4252" w:type="dxa"/>
            <w:shd w:val="clear" w:color="auto" w:fill="auto"/>
            <w:vAlign w:val="center"/>
            <w:hideMark/>
          </w:tcPr>
          <w:p w:rsidR="00635B84" w:rsidRPr="003D7745" w:rsidRDefault="00635B8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35B84" w:rsidRPr="003D7745" w:rsidRDefault="00635B84" w:rsidP="00635B84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wg strony: https://www.cpubenchmark.net/</w:t>
            </w:r>
          </w:p>
          <w:p w:rsidR="00635B84" w:rsidRPr="003D7745" w:rsidRDefault="00635B84" w:rsidP="00635B84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osiągający </w:t>
            </w:r>
            <w:proofErr w:type="spellStart"/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Average</w:t>
            </w:r>
            <w:proofErr w:type="spellEnd"/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CPU Mark min 6611</w:t>
            </w:r>
          </w:p>
        </w:tc>
      </w:tr>
      <w:tr w:rsidR="00635B84" w:rsidRPr="003D7745" w:rsidTr="007C3FCC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635B84" w:rsidRPr="003D7745" w:rsidRDefault="00635B8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Taktowanie procesora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35B84" w:rsidRPr="003D7745" w:rsidRDefault="00635B84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min. 1.6 </w:t>
            </w:r>
            <w:proofErr w:type="spellStart"/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GHz</w:t>
            </w:r>
            <w:proofErr w:type="spellEnd"/>
          </w:p>
        </w:tc>
      </w:tr>
      <w:tr w:rsidR="00635B84" w:rsidRPr="003D7745" w:rsidTr="007C3FCC">
        <w:trPr>
          <w:trHeight w:val="285"/>
        </w:trPr>
        <w:tc>
          <w:tcPr>
            <w:tcW w:w="4252" w:type="dxa"/>
            <w:shd w:val="clear" w:color="auto" w:fill="auto"/>
            <w:vAlign w:val="center"/>
            <w:hideMark/>
          </w:tcPr>
          <w:p w:rsidR="00635B84" w:rsidRPr="003D7745" w:rsidRDefault="00635B8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Taktowanie (</w:t>
            </w:r>
            <w:proofErr w:type="spellStart"/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Boost</w:t>
            </w:r>
            <w:proofErr w:type="spellEnd"/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35B84" w:rsidRPr="003D7745" w:rsidRDefault="00635B84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min. 3.9 </w:t>
            </w:r>
            <w:proofErr w:type="spellStart"/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GHz</w:t>
            </w:r>
            <w:proofErr w:type="spellEnd"/>
          </w:p>
        </w:tc>
      </w:tr>
      <w:tr w:rsidR="00635B84" w:rsidRPr="003D7745" w:rsidTr="007C3FCC">
        <w:trPr>
          <w:trHeight w:val="285"/>
        </w:trPr>
        <w:tc>
          <w:tcPr>
            <w:tcW w:w="4252" w:type="dxa"/>
            <w:shd w:val="clear" w:color="auto" w:fill="auto"/>
            <w:vAlign w:val="center"/>
            <w:hideMark/>
          </w:tcPr>
          <w:p w:rsidR="00635B84" w:rsidRPr="003D7745" w:rsidRDefault="00635B8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Generacja procesora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35B84" w:rsidRPr="003D7745" w:rsidRDefault="00635B84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min. ósma</w:t>
            </w:r>
          </w:p>
        </w:tc>
      </w:tr>
      <w:tr w:rsidR="00635B84" w:rsidRPr="003D7745" w:rsidTr="007C3FCC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635B84" w:rsidRPr="003D7745" w:rsidRDefault="00635B8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Przekątna ekranu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35B84" w:rsidRPr="003D7745" w:rsidRDefault="00635B84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15,6''</w:t>
            </w:r>
          </w:p>
        </w:tc>
      </w:tr>
      <w:tr w:rsidR="00635B84" w:rsidRPr="003D7745" w:rsidTr="007C3FCC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635B84" w:rsidRPr="003D7745" w:rsidRDefault="00635B8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Rozdzielczość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35B84" w:rsidRPr="003D7745" w:rsidRDefault="00635B84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1920 x 1080 (FHD 1080)</w:t>
            </w:r>
          </w:p>
        </w:tc>
      </w:tr>
      <w:tr w:rsidR="00635B84" w:rsidRPr="003D7745" w:rsidTr="007C3FCC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635B84" w:rsidRPr="003D7745" w:rsidRDefault="00635B8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Ekran dotykowy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35B84" w:rsidRPr="003D7745" w:rsidRDefault="00635B84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Nie</w:t>
            </w:r>
          </w:p>
        </w:tc>
      </w:tr>
      <w:tr w:rsidR="00635B84" w:rsidRPr="003D7745" w:rsidTr="007C3FCC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635B84" w:rsidRPr="003D7745" w:rsidRDefault="00635B8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Zainstalowana pamięć RAM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35B84" w:rsidRPr="003D7745" w:rsidRDefault="00635B84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8 GB</w:t>
            </w:r>
          </w:p>
        </w:tc>
      </w:tr>
      <w:tr w:rsidR="00635B84" w:rsidRPr="003D7745" w:rsidTr="007C3FCC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635B84" w:rsidRPr="003D7745" w:rsidRDefault="00635B8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Maks. wielkość pamięci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35B84" w:rsidRPr="003D7745" w:rsidRDefault="00635B84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32 GB</w:t>
            </w:r>
          </w:p>
        </w:tc>
      </w:tr>
      <w:tr w:rsidR="00635B84" w:rsidRPr="003D7745" w:rsidTr="007C3FCC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635B84" w:rsidRPr="003D7745" w:rsidRDefault="00635B8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Rodzaj pamięci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35B84" w:rsidRPr="003D7745" w:rsidRDefault="00635B84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SODIMM DDR4</w:t>
            </w:r>
          </w:p>
        </w:tc>
      </w:tr>
      <w:tr w:rsidR="00635B84" w:rsidRPr="003D7745" w:rsidTr="007C3FCC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635B84" w:rsidRPr="003D7745" w:rsidRDefault="00635B8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Częstotliwość szyny pamięci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35B84" w:rsidRPr="003D7745" w:rsidRDefault="00B03487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min. </w:t>
            </w:r>
            <w:r w:rsidR="00635B84"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2400 MHz</w:t>
            </w:r>
          </w:p>
        </w:tc>
      </w:tr>
      <w:tr w:rsidR="00635B84" w:rsidRPr="003D7745" w:rsidTr="007C3FCC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635B84" w:rsidRPr="003D7745" w:rsidRDefault="00635B8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Typ dysku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35B84" w:rsidRPr="003D7745" w:rsidRDefault="00635B84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SSD</w:t>
            </w:r>
          </w:p>
        </w:tc>
      </w:tr>
      <w:tr w:rsidR="00635B84" w:rsidRPr="003D7745" w:rsidTr="007C3FCC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635B84" w:rsidRPr="003D7745" w:rsidRDefault="00635B8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Pojemność SSD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35B84" w:rsidRPr="003D7745" w:rsidRDefault="00635B84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256 GB</w:t>
            </w:r>
          </w:p>
        </w:tc>
      </w:tr>
      <w:tr w:rsidR="00635B84" w:rsidRPr="003D7745" w:rsidTr="007C3FCC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635B84" w:rsidRPr="003D7745" w:rsidRDefault="00635B8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Napęd optyczny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35B84" w:rsidRPr="003D7745" w:rsidRDefault="00635B84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Brak</w:t>
            </w:r>
          </w:p>
        </w:tc>
      </w:tr>
      <w:tr w:rsidR="00635B84" w:rsidRPr="003D7745" w:rsidTr="007C3FCC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635B84" w:rsidRPr="003D7745" w:rsidRDefault="00635B8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Komunikacja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35B84" w:rsidRPr="003D7745" w:rsidRDefault="00635B84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LAN 10/100/1000</w:t>
            </w:r>
          </w:p>
          <w:p w:rsidR="00635B84" w:rsidRPr="003D7745" w:rsidRDefault="00635B84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WiFi</w:t>
            </w:r>
            <w:proofErr w:type="spellEnd"/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802.11 a/b/g/n/</w:t>
            </w:r>
            <w:proofErr w:type="spellStart"/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ac</w:t>
            </w:r>
            <w:proofErr w:type="spellEnd"/>
          </w:p>
          <w:p w:rsidR="00635B84" w:rsidRPr="003D7745" w:rsidRDefault="00635B84" w:rsidP="00635B84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Bluetooth</w:t>
            </w:r>
          </w:p>
        </w:tc>
      </w:tr>
      <w:tr w:rsidR="00635B84" w:rsidRPr="003D7745" w:rsidTr="007C3FCC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635B84" w:rsidRPr="003D7745" w:rsidRDefault="00635B8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Porty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35B84" w:rsidRPr="003D7745" w:rsidRDefault="00635B84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1 x USB 2.0 </w:t>
            </w:r>
            <w:proofErr w:type="spellStart"/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Type-A</w:t>
            </w:r>
            <w:proofErr w:type="spellEnd"/>
          </w:p>
          <w:p w:rsidR="00635B84" w:rsidRPr="003D7745" w:rsidRDefault="00635B84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2 x USB 3.0 </w:t>
            </w:r>
            <w:proofErr w:type="spellStart"/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Type-A</w:t>
            </w:r>
            <w:proofErr w:type="spellEnd"/>
          </w:p>
          <w:p w:rsidR="00635B84" w:rsidRPr="003D7745" w:rsidRDefault="00635B84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1 x USB 3.1 </w:t>
            </w:r>
            <w:proofErr w:type="spellStart"/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Type-C</w:t>
            </w:r>
            <w:proofErr w:type="spellEnd"/>
          </w:p>
          <w:p w:rsidR="00635B84" w:rsidRPr="003D7745" w:rsidRDefault="00635B84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1 x HDMI</w:t>
            </w:r>
          </w:p>
          <w:p w:rsidR="00635B84" w:rsidRPr="003D7745" w:rsidRDefault="00635B84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1 x Audio (Combo)</w:t>
            </w:r>
          </w:p>
          <w:p w:rsidR="00635B84" w:rsidRPr="003D7745" w:rsidRDefault="00635B84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1 x RJ-45</w:t>
            </w:r>
          </w:p>
        </w:tc>
      </w:tr>
      <w:tr w:rsidR="00635B84" w:rsidRPr="003D7745" w:rsidTr="007C3FCC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635B84" w:rsidRPr="003D7745" w:rsidRDefault="00635B8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Czytnik kart pamięci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35B84" w:rsidRPr="003D7745" w:rsidRDefault="00396136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T</w:t>
            </w:r>
            <w:r w:rsidR="00635B84"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ak</w:t>
            </w:r>
          </w:p>
        </w:tc>
      </w:tr>
      <w:tr w:rsidR="00635B84" w:rsidRPr="003D7745" w:rsidTr="007C3FCC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635B84" w:rsidRPr="003D7745" w:rsidRDefault="00635B8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Kamera internetowa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35B84" w:rsidRPr="003D7745" w:rsidRDefault="00396136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T</w:t>
            </w:r>
            <w:r w:rsidR="00635B84"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ak</w:t>
            </w:r>
          </w:p>
        </w:tc>
      </w:tr>
      <w:tr w:rsidR="00635B84" w:rsidRPr="003D7745" w:rsidTr="007C3FCC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635B84" w:rsidRPr="003D7745" w:rsidRDefault="00635B8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Podświetlana klawiatura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35B84" w:rsidRPr="003D7745" w:rsidRDefault="00396136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T</w:t>
            </w:r>
            <w:r w:rsidR="00635B84"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ak</w:t>
            </w:r>
          </w:p>
        </w:tc>
      </w:tr>
      <w:tr w:rsidR="00635B84" w:rsidRPr="003D7745" w:rsidTr="007C3FCC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635B84" w:rsidRPr="003D7745" w:rsidRDefault="00635B8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Pojemność baterii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35B84" w:rsidRPr="003D7745" w:rsidRDefault="00635B84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min</w:t>
            </w:r>
            <w:r w:rsidR="00B03487"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45 </w:t>
            </w:r>
            <w:proofErr w:type="spellStart"/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Wh</w:t>
            </w:r>
            <w:proofErr w:type="spellEnd"/>
          </w:p>
        </w:tc>
      </w:tr>
      <w:tr w:rsidR="00635B84" w:rsidRPr="003D7745" w:rsidTr="007C3FCC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635B84" w:rsidRPr="003D7745" w:rsidRDefault="00635B8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Czas pracy na baterii/bateriach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35B84" w:rsidRPr="003D7745" w:rsidRDefault="00B03487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min. 12,</w:t>
            </w:r>
            <w:r w:rsidR="00635B84"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3 h</w:t>
            </w:r>
          </w:p>
        </w:tc>
      </w:tr>
      <w:tr w:rsidR="00635B84" w:rsidRPr="003D7745" w:rsidTr="007C3FCC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635B84" w:rsidRPr="003D7745" w:rsidRDefault="00635B8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35B84" w:rsidRPr="003D7745" w:rsidRDefault="00B03487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Zgodny z systemem HIS posiadanym przez zamawiającego</w:t>
            </w:r>
          </w:p>
        </w:tc>
      </w:tr>
      <w:tr w:rsidR="00635B84" w:rsidRPr="003D7745" w:rsidTr="007C3FCC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635B84" w:rsidRPr="003D7745" w:rsidRDefault="00635B8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Waga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35B84" w:rsidRPr="003D7745" w:rsidRDefault="00B03487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max. </w:t>
            </w:r>
            <w:r w:rsidR="00635B84" w:rsidRPr="003D7745">
              <w:rPr>
                <w:rFonts w:ascii="Verdana" w:hAnsi="Verdana"/>
                <w:color w:val="000000" w:themeColor="text1"/>
                <w:sz w:val="18"/>
                <w:szCs w:val="18"/>
              </w:rPr>
              <w:t>2 kg</w:t>
            </w:r>
          </w:p>
        </w:tc>
      </w:tr>
      <w:tr w:rsidR="007C3FCC" w:rsidRPr="003D7745" w:rsidTr="007C3FCC">
        <w:trPr>
          <w:trHeight w:val="285"/>
        </w:trPr>
        <w:tc>
          <w:tcPr>
            <w:tcW w:w="4252" w:type="dxa"/>
            <w:shd w:val="clear" w:color="auto" w:fill="auto"/>
            <w:vAlign w:val="center"/>
          </w:tcPr>
          <w:p w:rsidR="007C3FCC" w:rsidRPr="003D7745" w:rsidRDefault="007C3FCC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C3FCC" w:rsidRPr="003D7745" w:rsidRDefault="007C3FCC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min 24 miesięcy</w:t>
            </w:r>
          </w:p>
        </w:tc>
      </w:tr>
    </w:tbl>
    <w:p w:rsidR="00912042" w:rsidRPr="003D7745" w:rsidRDefault="00912042" w:rsidP="001603DF">
      <w:pPr>
        <w:suppressAutoHyphens w:val="0"/>
        <w:spacing w:after="200" w:line="276" w:lineRule="auto"/>
        <w:rPr>
          <w:rFonts w:ascii="Verdana" w:eastAsiaTheme="majorEastAsia" w:hAnsi="Verdana" w:cstheme="minorHAnsi"/>
          <w:b/>
          <w:color w:val="000000" w:themeColor="text1"/>
          <w:sz w:val="18"/>
          <w:szCs w:val="18"/>
        </w:rPr>
      </w:pPr>
    </w:p>
    <w:p w:rsidR="001603DF" w:rsidRPr="003D7745" w:rsidRDefault="001603DF" w:rsidP="001603DF">
      <w:pPr>
        <w:suppressAutoHyphens w:val="0"/>
        <w:spacing w:after="200" w:line="276" w:lineRule="auto"/>
        <w:rPr>
          <w:rFonts w:ascii="Verdana" w:eastAsiaTheme="majorEastAsia" w:hAnsi="Verdana" w:cstheme="minorHAnsi"/>
          <w:b/>
          <w:color w:val="000000" w:themeColor="text1"/>
          <w:sz w:val="18"/>
          <w:szCs w:val="18"/>
        </w:rPr>
      </w:pPr>
    </w:p>
    <w:p w:rsidR="001603DF" w:rsidRPr="003D7745" w:rsidRDefault="001603DF" w:rsidP="001603DF">
      <w:pPr>
        <w:suppressAutoHyphens w:val="0"/>
        <w:spacing w:after="200" w:line="276" w:lineRule="auto"/>
        <w:rPr>
          <w:rFonts w:ascii="Verdana" w:eastAsiaTheme="majorEastAsia" w:hAnsi="Verdana" w:cstheme="minorHAnsi"/>
          <w:b/>
          <w:color w:val="000000" w:themeColor="text1"/>
          <w:sz w:val="18"/>
          <w:szCs w:val="18"/>
        </w:rPr>
      </w:pPr>
    </w:p>
    <w:p w:rsidR="001603DF" w:rsidRDefault="001603DF" w:rsidP="001603DF">
      <w:pPr>
        <w:suppressAutoHyphens w:val="0"/>
        <w:spacing w:after="200" w:line="276" w:lineRule="auto"/>
        <w:rPr>
          <w:rFonts w:ascii="Verdana" w:eastAsiaTheme="majorEastAsia" w:hAnsi="Verdana" w:cstheme="minorHAnsi"/>
          <w:b/>
          <w:color w:val="000000" w:themeColor="text1"/>
          <w:sz w:val="18"/>
          <w:szCs w:val="18"/>
        </w:rPr>
      </w:pPr>
    </w:p>
    <w:p w:rsidR="003D7745" w:rsidRDefault="003D7745" w:rsidP="001603DF">
      <w:pPr>
        <w:suppressAutoHyphens w:val="0"/>
        <w:spacing w:after="200" w:line="276" w:lineRule="auto"/>
        <w:rPr>
          <w:rFonts w:ascii="Verdana" w:eastAsiaTheme="majorEastAsia" w:hAnsi="Verdana" w:cstheme="minorHAnsi"/>
          <w:b/>
          <w:color w:val="000000" w:themeColor="text1"/>
          <w:sz w:val="18"/>
          <w:szCs w:val="18"/>
        </w:rPr>
      </w:pPr>
    </w:p>
    <w:p w:rsidR="003D7745" w:rsidRDefault="003D7745" w:rsidP="001603DF">
      <w:pPr>
        <w:suppressAutoHyphens w:val="0"/>
        <w:spacing w:after="200" w:line="276" w:lineRule="auto"/>
        <w:rPr>
          <w:rFonts w:ascii="Verdana" w:eastAsiaTheme="majorEastAsia" w:hAnsi="Verdana" w:cstheme="minorHAnsi"/>
          <w:b/>
          <w:color w:val="000000" w:themeColor="text1"/>
          <w:sz w:val="18"/>
          <w:szCs w:val="18"/>
        </w:rPr>
      </w:pPr>
    </w:p>
    <w:p w:rsidR="003D7745" w:rsidRDefault="003D7745" w:rsidP="001603DF">
      <w:pPr>
        <w:suppressAutoHyphens w:val="0"/>
        <w:spacing w:after="200" w:line="276" w:lineRule="auto"/>
        <w:rPr>
          <w:rFonts w:ascii="Verdana" w:eastAsiaTheme="majorEastAsia" w:hAnsi="Verdana" w:cstheme="minorHAnsi"/>
          <w:b/>
          <w:color w:val="000000" w:themeColor="text1"/>
          <w:sz w:val="18"/>
          <w:szCs w:val="18"/>
        </w:rPr>
      </w:pPr>
    </w:p>
    <w:p w:rsidR="003D7745" w:rsidRDefault="003D7745" w:rsidP="001603DF">
      <w:pPr>
        <w:suppressAutoHyphens w:val="0"/>
        <w:spacing w:after="200" w:line="276" w:lineRule="auto"/>
        <w:rPr>
          <w:rFonts w:ascii="Verdana" w:eastAsiaTheme="majorEastAsia" w:hAnsi="Verdana" w:cstheme="minorHAnsi"/>
          <w:b/>
          <w:color w:val="000000" w:themeColor="text1"/>
          <w:sz w:val="18"/>
          <w:szCs w:val="18"/>
        </w:rPr>
      </w:pPr>
    </w:p>
    <w:p w:rsidR="003D7745" w:rsidRPr="003D7745" w:rsidRDefault="003D7745" w:rsidP="001603DF">
      <w:pPr>
        <w:suppressAutoHyphens w:val="0"/>
        <w:spacing w:after="200" w:line="276" w:lineRule="auto"/>
        <w:rPr>
          <w:rFonts w:ascii="Verdana" w:eastAsiaTheme="majorEastAsia" w:hAnsi="Verdana" w:cstheme="minorHAnsi"/>
          <w:b/>
          <w:color w:val="000000" w:themeColor="text1"/>
          <w:sz w:val="18"/>
          <w:szCs w:val="18"/>
        </w:rPr>
      </w:pPr>
    </w:p>
    <w:p w:rsidR="00912042" w:rsidRPr="003D7745" w:rsidRDefault="00912042" w:rsidP="001603DF">
      <w:pPr>
        <w:pStyle w:val="Nagwek3"/>
        <w:ind w:left="426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3D7745">
        <w:rPr>
          <w:rFonts w:ascii="Verdana" w:hAnsi="Verdana" w:cstheme="minorHAnsi"/>
          <w:b/>
          <w:color w:val="000000" w:themeColor="text1"/>
          <w:sz w:val="18"/>
          <w:szCs w:val="18"/>
          <w:u w:val="single"/>
        </w:rPr>
        <w:lastRenderedPageBreak/>
        <w:t>Pakiet nr 2 Urz</w:t>
      </w:r>
      <w:r w:rsidR="001603DF" w:rsidRPr="003D7745">
        <w:rPr>
          <w:rFonts w:ascii="Verdana" w:hAnsi="Verdana" w:cstheme="minorHAnsi"/>
          <w:b/>
          <w:color w:val="000000" w:themeColor="text1"/>
          <w:sz w:val="18"/>
          <w:szCs w:val="18"/>
          <w:u w:val="single"/>
        </w:rPr>
        <w:t>ą</w:t>
      </w:r>
      <w:r w:rsidRPr="003D7745">
        <w:rPr>
          <w:rFonts w:ascii="Verdana" w:hAnsi="Verdana" w:cstheme="minorHAnsi"/>
          <w:b/>
          <w:color w:val="000000" w:themeColor="text1"/>
          <w:sz w:val="18"/>
          <w:szCs w:val="18"/>
          <w:u w:val="single"/>
        </w:rPr>
        <w:t>dzenia wielofunkcyjne</w:t>
      </w:r>
    </w:p>
    <w:p w:rsidR="001603DF" w:rsidRPr="003D7745" w:rsidRDefault="001603DF" w:rsidP="001603DF">
      <w:pPr>
        <w:pStyle w:val="Nagwek3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</w:p>
    <w:p w:rsidR="003F7BBD" w:rsidRPr="003D7745" w:rsidRDefault="00386849" w:rsidP="001603DF">
      <w:pPr>
        <w:pStyle w:val="Nagwek3"/>
        <w:numPr>
          <w:ilvl w:val="0"/>
          <w:numId w:val="44"/>
        </w:numPr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3D7745">
        <w:rPr>
          <w:rFonts w:ascii="Verdana" w:hAnsi="Verdana" w:cstheme="minorHAnsi"/>
          <w:b/>
          <w:color w:val="000000" w:themeColor="text1"/>
          <w:sz w:val="18"/>
          <w:szCs w:val="18"/>
        </w:rPr>
        <w:t>Urządzenie</w:t>
      </w:r>
      <w:r w:rsidR="003F7BBD" w:rsidRPr="003D7745">
        <w:rPr>
          <w:rFonts w:ascii="Verdana" w:hAnsi="Verdana" w:cstheme="minorHAnsi"/>
          <w:b/>
          <w:color w:val="000000" w:themeColor="text1"/>
          <w:sz w:val="18"/>
          <w:szCs w:val="18"/>
        </w:rPr>
        <w:t xml:space="preserve"> wielofunkcyjne z DADF szt. 2</w:t>
      </w:r>
    </w:p>
    <w:p w:rsidR="003F7BBD" w:rsidRPr="003D7745" w:rsidRDefault="003F7BBD" w:rsidP="003F7BBD">
      <w:pPr>
        <w:rPr>
          <w:rFonts w:ascii="Verdana" w:hAnsi="Verdana"/>
          <w:sz w:val="18"/>
          <w:szCs w:val="1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5528"/>
      </w:tblGrid>
      <w:tr w:rsidR="003F7BBD" w:rsidRPr="003D7745" w:rsidTr="003C34B1">
        <w:tc>
          <w:tcPr>
            <w:tcW w:w="3118" w:type="dxa"/>
          </w:tcPr>
          <w:p w:rsidR="003F7BBD" w:rsidRPr="003D7745" w:rsidRDefault="005D075E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Typ</w:t>
            </w:r>
            <w:r w:rsidR="003F7BBD" w:rsidRPr="003D7745">
              <w:rPr>
                <w:rFonts w:ascii="Verdana" w:hAnsi="Verdana"/>
                <w:sz w:val="18"/>
                <w:szCs w:val="18"/>
              </w:rPr>
              <w:t xml:space="preserve"> druku</w:t>
            </w:r>
          </w:p>
        </w:tc>
        <w:tc>
          <w:tcPr>
            <w:tcW w:w="5528" w:type="dxa"/>
          </w:tcPr>
          <w:p w:rsidR="003F7BBD" w:rsidRPr="003D7745" w:rsidRDefault="00396136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L</w:t>
            </w:r>
            <w:r w:rsidR="005D075E" w:rsidRPr="003D7745">
              <w:rPr>
                <w:rFonts w:ascii="Verdana" w:hAnsi="Verdana"/>
                <w:sz w:val="18"/>
                <w:szCs w:val="18"/>
              </w:rPr>
              <w:t>aserowy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Funkcje standardowe</w:t>
            </w:r>
          </w:p>
        </w:tc>
        <w:tc>
          <w:tcPr>
            <w:tcW w:w="552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 xml:space="preserve">kopiarka, drukarka sieciowa, kolorowy skaner sieciowy, faks,  </w:t>
            </w:r>
          </w:p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 xml:space="preserve">możliwość instalacji w urządzeniu dodatkowych aplikacji 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Format oryginału</w:t>
            </w:r>
          </w:p>
        </w:tc>
        <w:tc>
          <w:tcPr>
            <w:tcW w:w="552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A4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Format kopii</w:t>
            </w:r>
          </w:p>
        </w:tc>
        <w:tc>
          <w:tcPr>
            <w:tcW w:w="5528" w:type="dxa"/>
          </w:tcPr>
          <w:p w:rsidR="003F7BBD" w:rsidRPr="003D7745" w:rsidRDefault="00386849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A4, A5 i A6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Prędkość druku</w:t>
            </w:r>
          </w:p>
        </w:tc>
        <w:tc>
          <w:tcPr>
            <w:tcW w:w="552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Min. 55 stron A4/min.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Obsługiwane rozdzielczości drukowania</w:t>
            </w:r>
          </w:p>
        </w:tc>
        <w:tc>
          <w:tcPr>
            <w:tcW w:w="552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 xml:space="preserve">600x600 </w:t>
            </w:r>
            <w:proofErr w:type="spellStart"/>
            <w:r w:rsidRPr="003D7745">
              <w:rPr>
                <w:rFonts w:ascii="Verdana" w:hAnsi="Verdana"/>
                <w:sz w:val="18"/>
                <w:szCs w:val="18"/>
              </w:rPr>
              <w:t>dpi</w:t>
            </w:r>
            <w:proofErr w:type="spellEnd"/>
            <w:r w:rsidRPr="003D7745">
              <w:rPr>
                <w:rFonts w:ascii="Verdana" w:hAnsi="Verdana"/>
                <w:sz w:val="18"/>
                <w:szCs w:val="18"/>
              </w:rPr>
              <w:t xml:space="preserve">, 1200x1200 </w:t>
            </w:r>
            <w:proofErr w:type="spellStart"/>
            <w:r w:rsidRPr="003D7745">
              <w:rPr>
                <w:rFonts w:ascii="Verdana" w:hAnsi="Verdana"/>
                <w:sz w:val="18"/>
                <w:szCs w:val="18"/>
              </w:rPr>
              <w:t>dpi</w:t>
            </w:r>
            <w:proofErr w:type="spellEnd"/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Czas wydruku pierwszej strony</w:t>
            </w:r>
          </w:p>
        </w:tc>
        <w:tc>
          <w:tcPr>
            <w:tcW w:w="5528" w:type="dxa"/>
          </w:tcPr>
          <w:p w:rsidR="003F7BBD" w:rsidRPr="003D7745" w:rsidRDefault="000640E2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M</w:t>
            </w:r>
            <w:r w:rsidR="005D075E" w:rsidRPr="003D7745">
              <w:rPr>
                <w:rFonts w:ascii="Verdana" w:hAnsi="Verdana"/>
                <w:sz w:val="18"/>
                <w:szCs w:val="18"/>
              </w:rPr>
              <w:t>ax</w:t>
            </w:r>
            <w:r w:rsidRPr="003D7745">
              <w:rPr>
                <w:rFonts w:ascii="Verdana" w:hAnsi="Verdana"/>
                <w:sz w:val="18"/>
                <w:szCs w:val="18"/>
              </w:rPr>
              <w:t>.</w:t>
            </w:r>
            <w:r w:rsidR="003F7BBD" w:rsidRPr="003D7745">
              <w:rPr>
                <w:rFonts w:ascii="Verdana" w:hAnsi="Verdana"/>
                <w:sz w:val="18"/>
                <w:szCs w:val="18"/>
              </w:rPr>
              <w:t>5</w:t>
            </w:r>
            <w:r w:rsidR="005D075E" w:rsidRPr="003D7745">
              <w:rPr>
                <w:rFonts w:ascii="Verdana" w:hAnsi="Verdana"/>
                <w:sz w:val="18"/>
                <w:szCs w:val="18"/>
              </w:rPr>
              <w:t xml:space="preserve"> [s]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Czas nagrzewania</w:t>
            </w:r>
          </w:p>
        </w:tc>
        <w:tc>
          <w:tcPr>
            <w:tcW w:w="5528" w:type="dxa"/>
          </w:tcPr>
          <w:p w:rsidR="003F7BBD" w:rsidRPr="003D7745" w:rsidRDefault="000640E2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M</w:t>
            </w:r>
            <w:r w:rsidR="005D075E" w:rsidRPr="003D7745">
              <w:rPr>
                <w:rFonts w:ascii="Verdana" w:hAnsi="Verdana"/>
                <w:sz w:val="18"/>
                <w:szCs w:val="18"/>
              </w:rPr>
              <w:t>ax</w:t>
            </w:r>
            <w:r w:rsidRPr="003D7745">
              <w:rPr>
                <w:rFonts w:ascii="Verdana" w:hAnsi="Verdana"/>
                <w:sz w:val="18"/>
                <w:szCs w:val="18"/>
              </w:rPr>
              <w:t>.</w:t>
            </w:r>
            <w:r w:rsidR="005D075E" w:rsidRPr="003D7745">
              <w:rPr>
                <w:rFonts w:ascii="Verdana" w:hAnsi="Verdana"/>
                <w:sz w:val="18"/>
                <w:szCs w:val="18"/>
              </w:rPr>
              <w:t xml:space="preserve"> 25 [s]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Pamięć RAM</w:t>
            </w:r>
          </w:p>
        </w:tc>
        <w:tc>
          <w:tcPr>
            <w:tcW w:w="5528" w:type="dxa"/>
          </w:tcPr>
          <w:p w:rsidR="003F7BBD" w:rsidRPr="003D7745" w:rsidRDefault="000640E2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M</w:t>
            </w:r>
            <w:r w:rsidR="003F7BBD" w:rsidRPr="003D7745">
              <w:rPr>
                <w:rFonts w:ascii="Verdana" w:hAnsi="Verdana"/>
                <w:sz w:val="18"/>
                <w:szCs w:val="18"/>
              </w:rPr>
              <w:t>in. 1 GB (możliwość rozbudowy do min. 3 GB)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Zoom</w:t>
            </w:r>
          </w:p>
        </w:tc>
        <w:tc>
          <w:tcPr>
            <w:tcW w:w="552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 xml:space="preserve">25-400% 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Panel operatora</w:t>
            </w:r>
          </w:p>
        </w:tc>
        <w:tc>
          <w:tcPr>
            <w:tcW w:w="5528" w:type="dxa"/>
          </w:tcPr>
          <w:p w:rsidR="005D075E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 xml:space="preserve">kolorowy ekran dotykowy LCD, min. 7-calowy, </w:t>
            </w:r>
          </w:p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opisy na panelu oraz komunikaty na ekranie w języku polskim,</w:t>
            </w:r>
            <w:r w:rsidR="005D075E" w:rsidRPr="003D7745">
              <w:rPr>
                <w:rFonts w:ascii="Verdana" w:hAnsi="Verdana"/>
                <w:sz w:val="18"/>
                <w:szCs w:val="18"/>
              </w:rPr>
              <w:t>. możliwa i</w:t>
            </w:r>
            <w:r w:rsidRPr="003D7745">
              <w:rPr>
                <w:rFonts w:ascii="Verdana" w:hAnsi="Verdana"/>
                <w:sz w:val="18"/>
                <w:szCs w:val="18"/>
              </w:rPr>
              <w:t>ntegracja z aplikacjami zewnętrznymi poprzez ekran dotykowy urządzenia.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Dupleks</w:t>
            </w:r>
          </w:p>
        </w:tc>
        <w:tc>
          <w:tcPr>
            <w:tcW w:w="5528" w:type="dxa"/>
          </w:tcPr>
          <w:p w:rsidR="003F7BBD" w:rsidRPr="003D7745" w:rsidRDefault="00396136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T</w:t>
            </w:r>
            <w:r w:rsidR="005D075E" w:rsidRPr="003D7745">
              <w:rPr>
                <w:rFonts w:ascii="Verdana" w:hAnsi="Verdana"/>
                <w:sz w:val="18"/>
                <w:szCs w:val="18"/>
              </w:rPr>
              <w:t>ak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Podajnik dokumentów</w:t>
            </w:r>
          </w:p>
        </w:tc>
        <w:tc>
          <w:tcPr>
            <w:tcW w:w="552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automatyczny – dwustronny jednoprzebiegowy na min. 100 ark. 80 g/m</w:t>
            </w:r>
            <w:r w:rsidRPr="003D7745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Podajniki papieru</w:t>
            </w:r>
          </w:p>
        </w:tc>
        <w:tc>
          <w:tcPr>
            <w:tcW w:w="5528" w:type="dxa"/>
          </w:tcPr>
          <w:p w:rsidR="003F7BBD" w:rsidRPr="003D7745" w:rsidRDefault="003F7BBD" w:rsidP="003C34B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min. 1 kaseta na 500 ark. A5-A4, 60-120 g/m</w:t>
            </w:r>
            <w:r w:rsidRPr="003D7745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3D7745">
              <w:rPr>
                <w:rFonts w:ascii="Verdana" w:hAnsi="Verdana"/>
                <w:bCs/>
                <w:sz w:val="18"/>
                <w:szCs w:val="18"/>
              </w:rPr>
              <w:t xml:space="preserve"> ;</w:t>
            </w:r>
          </w:p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bCs/>
                <w:sz w:val="18"/>
                <w:szCs w:val="18"/>
              </w:rPr>
              <w:t>min. 1 taca uniwersalna na min. 100 ark. A6-A4, 60-220 g/</w:t>
            </w:r>
            <w:r w:rsidRPr="003D7745">
              <w:rPr>
                <w:rFonts w:ascii="Verdana" w:hAnsi="Verdana"/>
                <w:sz w:val="18"/>
                <w:szCs w:val="18"/>
              </w:rPr>
              <w:t>m</w:t>
            </w:r>
            <w:r w:rsidRPr="003D7745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Odbiornik wydruków i kopii</w:t>
            </w:r>
          </w:p>
        </w:tc>
        <w:tc>
          <w:tcPr>
            <w:tcW w:w="552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Taca odbiorcza na min. 500 ark. (80 g/m2)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D7745">
              <w:rPr>
                <w:rFonts w:ascii="Verdana" w:hAnsi="Verdana"/>
                <w:sz w:val="18"/>
                <w:szCs w:val="18"/>
                <w:lang w:val="en-US"/>
              </w:rPr>
              <w:t>Interfejsy</w:t>
            </w:r>
            <w:proofErr w:type="spellEnd"/>
          </w:p>
        </w:tc>
        <w:tc>
          <w:tcPr>
            <w:tcW w:w="552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USB 2.0,  Ethernet 1000Base-T, USB dla pamięci przenośnej,  dla karty pamięci typu SD/SDHC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Funkcja skanowania sieciowego</w:t>
            </w:r>
          </w:p>
        </w:tc>
        <w:tc>
          <w:tcPr>
            <w:tcW w:w="5528" w:type="dxa"/>
          </w:tcPr>
          <w:p w:rsidR="003F7BBD" w:rsidRPr="003D7745" w:rsidRDefault="005D075E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tak</w:t>
            </w:r>
            <w:r w:rsidR="003F7BBD" w:rsidRPr="003D7745">
              <w:rPr>
                <w:rFonts w:ascii="Verdana" w:hAnsi="Verdana"/>
                <w:sz w:val="18"/>
                <w:szCs w:val="18"/>
              </w:rPr>
              <w:t xml:space="preserve">, skanowanie kolorowe 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Funkcje skanowania</w:t>
            </w:r>
          </w:p>
        </w:tc>
        <w:tc>
          <w:tcPr>
            <w:tcW w:w="552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skanowanie do e-mail, do FTP,  do-SMB, TWAIN sieciowy i USB, WSD, do pamięci przenośnej USB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Rozdzielczość skanowania</w:t>
            </w:r>
          </w:p>
        </w:tc>
        <w:tc>
          <w:tcPr>
            <w:tcW w:w="552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 xml:space="preserve">600 </w:t>
            </w:r>
            <w:proofErr w:type="spellStart"/>
            <w:r w:rsidRPr="003D7745">
              <w:rPr>
                <w:rFonts w:ascii="Verdana" w:hAnsi="Verdana"/>
                <w:sz w:val="18"/>
                <w:szCs w:val="18"/>
              </w:rPr>
              <w:t>dpi</w:t>
            </w:r>
            <w:proofErr w:type="spellEnd"/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Prędkość skanowania jednostronnego</w:t>
            </w:r>
          </w:p>
        </w:tc>
        <w:tc>
          <w:tcPr>
            <w:tcW w:w="552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 xml:space="preserve">W trybie mono: min. 60 obrazów/min. (A4, 200 </w:t>
            </w:r>
            <w:proofErr w:type="spellStart"/>
            <w:r w:rsidRPr="003D7745">
              <w:rPr>
                <w:rFonts w:ascii="Verdana" w:hAnsi="Verdana"/>
                <w:sz w:val="18"/>
                <w:szCs w:val="18"/>
              </w:rPr>
              <w:t>dpi</w:t>
            </w:r>
            <w:proofErr w:type="spellEnd"/>
            <w:r w:rsidRPr="003D7745">
              <w:rPr>
                <w:rFonts w:ascii="Verdana" w:hAnsi="Verdana"/>
                <w:sz w:val="18"/>
                <w:szCs w:val="18"/>
              </w:rPr>
              <w:t xml:space="preserve">), </w:t>
            </w:r>
          </w:p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 xml:space="preserve">W trybie kolorowym: min. 40 obrazów/ min. (A4, 300 </w:t>
            </w:r>
            <w:proofErr w:type="spellStart"/>
            <w:r w:rsidRPr="003D7745">
              <w:rPr>
                <w:rFonts w:ascii="Verdana" w:hAnsi="Verdana"/>
                <w:sz w:val="18"/>
                <w:szCs w:val="18"/>
              </w:rPr>
              <w:t>dpi</w:t>
            </w:r>
            <w:proofErr w:type="spellEnd"/>
            <w:r w:rsidRPr="003D7745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Typy plików</w:t>
            </w:r>
          </w:p>
        </w:tc>
        <w:tc>
          <w:tcPr>
            <w:tcW w:w="552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PDF (kompresowany, szyfrowany, PDF/A), JPEG, TIFF, XPS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Funkcja faksu</w:t>
            </w:r>
          </w:p>
        </w:tc>
        <w:tc>
          <w:tcPr>
            <w:tcW w:w="5528" w:type="dxa"/>
          </w:tcPr>
          <w:p w:rsidR="003F7BBD" w:rsidRPr="003D7745" w:rsidRDefault="003F7BBD" w:rsidP="003C34B1">
            <w:pPr>
              <w:numPr>
                <w:ilvl w:val="0"/>
                <w:numId w:val="35"/>
              </w:num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Standard Super G3</w:t>
            </w:r>
          </w:p>
          <w:p w:rsidR="003F7BBD" w:rsidRPr="003D7745" w:rsidRDefault="003F7BBD" w:rsidP="003C34B1">
            <w:pPr>
              <w:numPr>
                <w:ilvl w:val="0"/>
                <w:numId w:val="35"/>
              </w:num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 xml:space="preserve">Prędkość modemu do 33,6 </w:t>
            </w:r>
            <w:proofErr w:type="spellStart"/>
            <w:r w:rsidRPr="003D7745">
              <w:rPr>
                <w:rFonts w:ascii="Verdana" w:hAnsi="Verdana"/>
                <w:sz w:val="18"/>
                <w:szCs w:val="18"/>
              </w:rPr>
              <w:t>kpbs</w:t>
            </w:r>
            <w:proofErr w:type="spellEnd"/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Możliwość rozbudowy</w:t>
            </w:r>
          </w:p>
        </w:tc>
        <w:tc>
          <w:tcPr>
            <w:tcW w:w="5528" w:type="dxa"/>
          </w:tcPr>
          <w:p w:rsidR="003F7BBD" w:rsidRPr="003D7745" w:rsidRDefault="003F7BBD" w:rsidP="003C34B1">
            <w:pPr>
              <w:numPr>
                <w:ilvl w:val="0"/>
                <w:numId w:val="36"/>
              </w:num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Min. 4 podajniki papieru o pojemności min. 500 arkuszy każdy, A5-A4, 80 g/m</w:t>
            </w:r>
            <w:r w:rsidRPr="003D7745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  <w:p w:rsidR="003F7BBD" w:rsidRPr="003D7745" w:rsidRDefault="003F7BBD" w:rsidP="003C34B1">
            <w:pPr>
              <w:numPr>
                <w:ilvl w:val="0"/>
                <w:numId w:val="36"/>
              </w:num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Dysk HDD lub SSD o pojemności min. 120 GB</w:t>
            </w:r>
          </w:p>
          <w:p w:rsidR="003F7BBD" w:rsidRPr="003D7745" w:rsidRDefault="003F7BBD" w:rsidP="003C34B1">
            <w:pPr>
              <w:numPr>
                <w:ilvl w:val="0"/>
                <w:numId w:val="36"/>
              </w:num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Pamięć RAM o pojemności min. 2 GB</w:t>
            </w:r>
          </w:p>
          <w:p w:rsidR="003F7BBD" w:rsidRPr="003D7745" w:rsidRDefault="003F7BBD" w:rsidP="003C34B1">
            <w:pPr>
              <w:numPr>
                <w:ilvl w:val="0"/>
                <w:numId w:val="36"/>
              </w:num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 xml:space="preserve">Wbudowana w urządzenie funkcja umożliwiająca skanowanie do plików </w:t>
            </w:r>
            <w:proofErr w:type="spellStart"/>
            <w:r w:rsidRPr="003D7745">
              <w:rPr>
                <w:rFonts w:ascii="Verdana" w:hAnsi="Verdana"/>
                <w:sz w:val="18"/>
                <w:szCs w:val="18"/>
              </w:rPr>
              <w:t>docx</w:t>
            </w:r>
            <w:proofErr w:type="spellEnd"/>
            <w:r w:rsidRPr="003D7745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3D7745">
              <w:rPr>
                <w:rFonts w:ascii="Verdana" w:hAnsi="Verdana"/>
                <w:sz w:val="18"/>
                <w:szCs w:val="18"/>
              </w:rPr>
              <w:t>xlsx</w:t>
            </w:r>
            <w:proofErr w:type="spellEnd"/>
            <w:r w:rsidRPr="003D7745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3D7745">
              <w:rPr>
                <w:rFonts w:ascii="Verdana" w:hAnsi="Verdana"/>
                <w:sz w:val="18"/>
                <w:szCs w:val="18"/>
              </w:rPr>
              <w:t>pptx</w:t>
            </w:r>
            <w:proofErr w:type="spellEnd"/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Materiały eksploatacyjne jako wyposażenie standardowe (dostarczone w komplecie w ramach oferowanej ceny jednostkowej).</w:t>
            </w:r>
          </w:p>
        </w:tc>
        <w:tc>
          <w:tcPr>
            <w:tcW w:w="552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b/>
                <w:sz w:val="18"/>
                <w:szCs w:val="18"/>
              </w:rPr>
              <w:t>Tonery</w:t>
            </w:r>
            <w:r w:rsidRPr="003D7745">
              <w:rPr>
                <w:rFonts w:ascii="Verdana" w:hAnsi="Verdana"/>
                <w:sz w:val="18"/>
                <w:szCs w:val="18"/>
              </w:rPr>
              <w:t xml:space="preserve"> - zapewni wydrukowanie minimum 10 000 stron A4 przy pokryciu strony zgodnie z normą ISO19752. </w:t>
            </w:r>
          </w:p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b/>
                <w:sz w:val="18"/>
                <w:szCs w:val="18"/>
              </w:rPr>
              <w:t>Bębny</w:t>
            </w:r>
            <w:r w:rsidRPr="003D7745">
              <w:rPr>
                <w:rFonts w:ascii="Verdana" w:hAnsi="Verdana"/>
                <w:sz w:val="18"/>
                <w:szCs w:val="18"/>
              </w:rPr>
              <w:t xml:space="preserve"> –która zapewni wydrukowanie min. 500 000 stron A4</w:t>
            </w:r>
          </w:p>
        </w:tc>
      </w:tr>
      <w:tr w:rsidR="003F7BBD" w:rsidRPr="003D7745" w:rsidTr="003C34B1">
        <w:tc>
          <w:tcPr>
            <w:tcW w:w="3118" w:type="dxa"/>
          </w:tcPr>
          <w:p w:rsidR="003F7BBD" w:rsidRPr="003D7745" w:rsidRDefault="003F7BBD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Funkcje dodatkowe</w:t>
            </w:r>
          </w:p>
        </w:tc>
        <w:tc>
          <w:tcPr>
            <w:tcW w:w="5528" w:type="dxa"/>
          </w:tcPr>
          <w:p w:rsidR="007D6500" w:rsidRPr="003D7745" w:rsidRDefault="003F7BBD" w:rsidP="00396136">
            <w:pPr>
              <w:numPr>
                <w:ilvl w:val="0"/>
                <w:numId w:val="35"/>
              </w:num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 xml:space="preserve">Funkcja zgłaszania usterek </w:t>
            </w:r>
            <w:r w:rsidR="007D6500" w:rsidRPr="003D7745">
              <w:rPr>
                <w:rFonts w:ascii="Verdana" w:hAnsi="Verdana"/>
                <w:sz w:val="18"/>
                <w:szCs w:val="18"/>
              </w:rPr>
              <w:t xml:space="preserve">oraz </w:t>
            </w:r>
            <w:r w:rsidRPr="003D7745">
              <w:rPr>
                <w:rFonts w:ascii="Verdana" w:hAnsi="Verdana"/>
                <w:sz w:val="18"/>
                <w:szCs w:val="18"/>
              </w:rPr>
              <w:t xml:space="preserve">zamawiania tonerów z panelu urządzenia na ustawiony adres e-mail. </w:t>
            </w:r>
          </w:p>
          <w:p w:rsidR="003F7BBD" w:rsidRPr="003D7745" w:rsidRDefault="007D6500" w:rsidP="00396136">
            <w:pPr>
              <w:numPr>
                <w:ilvl w:val="0"/>
                <w:numId w:val="35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Funkcja ograniczania wysyłania maila na określone domeny</w:t>
            </w:r>
          </w:p>
        </w:tc>
      </w:tr>
      <w:tr w:rsidR="007C3FCC" w:rsidRPr="003D7745" w:rsidTr="003C34B1">
        <w:tc>
          <w:tcPr>
            <w:tcW w:w="3118" w:type="dxa"/>
          </w:tcPr>
          <w:p w:rsidR="007C3FCC" w:rsidRPr="003D7745" w:rsidRDefault="007C3FCC" w:rsidP="003C34B1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5528" w:type="dxa"/>
          </w:tcPr>
          <w:p w:rsidR="007C3FCC" w:rsidRPr="003D7745" w:rsidRDefault="007C3FCC" w:rsidP="007C3FCC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min 24 miesięcy</w:t>
            </w:r>
          </w:p>
        </w:tc>
      </w:tr>
    </w:tbl>
    <w:p w:rsidR="003F7BBD" w:rsidRPr="003D7745" w:rsidRDefault="003F7BBD" w:rsidP="003C34B1">
      <w:pPr>
        <w:rPr>
          <w:rFonts w:ascii="Verdana" w:hAnsi="Verdana"/>
          <w:sz w:val="18"/>
          <w:szCs w:val="18"/>
        </w:rPr>
      </w:pPr>
      <w:r w:rsidRPr="003D7745">
        <w:rPr>
          <w:rFonts w:ascii="Verdana" w:hAnsi="Verdana"/>
          <w:sz w:val="18"/>
          <w:szCs w:val="18"/>
        </w:rPr>
        <w:br w:type="page"/>
      </w:r>
    </w:p>
    <w:p w:rsidR="003C34B1" w:rsidRPr="003D7745" w:rsidRDefault="00386849" w:rsidP="001603DF">
      <w:pPr>
        <w:pStyle w:val="Nagwek3"/>
        <w:numPr>
          <w:ilvl w:val="0"/>
          <w:numId w:val="44"/>
        </w:numPr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3D7745">
        <w:rPr>
          <w:rFonts w:ascii="Verdana" w:hAnsi="Verdana" w:cstheme="minorHAnsi"/>
          <w:b/>
          <w:color w:val="000000" w:themeColor="text1"/>
          <w:sz w:val="18"/>
          <w:szCs w:val="18"/>
        </w:rPr>
        <w:lastRenderedPageBreak/>
        <w:t>Urządzenie</w:t>
      </w:r>
      <w:r w:rsidR="003F7BBD" w:rsidRPr="003D7745">
        <w:rPr>
          <w:rFonts w:ascii="Verdana" w:hAnsi="Verdana" w:cstheme="minorHAnsi"/>
          <w:b/>
          <w:color w:val="000000" w:themeColor="text1"/>
          <w:sz w:val="18"/>
          <w:szCs w:val="18"/>
        </w:rPr>
        <w:t xml:space="preserve"> wielofunkcyjne z RADF szt. 25</w:t>
      </w:r>
    </w:p>
    <w:p w:rsidR="00EE5D23" w:rsidRPr="003D7745" w:rsidRDefault="00EE5D23" w:rsidP="00EE5D23">
      <w:pPr>
        <w:rPr>
          <w:rFonts w:ascii="Verdana" w:hAnsi="Verdana"/>
          <w:sz w:val="18"/>
          <w:szCs w:val="1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5528"/>
      </w:tblGrid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Rodzaj druku</w:t>
            </w:r>
          </w:p>
        </w:tc>
        <w:tc>
          <w:tcPr>
            <w:tcW w:w="5528" w:type="dxa"/>
          </w:tcPr>
          <w:p w:rsidR="000640E2" w:rsidRPr="003D7745" w:rsidRDefault="00396136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L</w:t>
            </w:r>
            <w:r w:rsidR="000640E2" w:rsidRPr="003D7745">
              <w:rPr>
                <w:rFonts w:ascii="Verdana" w:hAnsi="Verdana" w:cstheme="minorHAnsi"/>
                <w:sz w:val="18"/>
                <w:szCs w:val="18"/>
              </w:rPr>
              <w:t>aserowy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Funkcje standardowe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kopiarka, drukarka sieciowa, kolorowy skaner sieciowy,</w:t>
            </w:r>
          </w:p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możliwość instalowania w urządzeniu dodatkowych aplikacji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Format oryginału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A4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Format kopii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A4, A5 i A6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Prędkość druku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Min. 45 stron A4/min.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Obsługiwane rozdzielczości drukowania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Min. 600 x 600 </w:t>
            </w:r>
            <w:proofErr w:type="spellStart"/>
            <w:r w:rsidRPr="003D7745">
              <w:rPr>
                <w:rFonts w:ascii="Verdana" w:hAnsi="Verdana" w:cstheme="minorHAnsi"/>
                <w:sz w:val="18"/>
                <w:szCs w:val="18"/>
              </w:rPr>
              <w:t>dpi</w:t>
            </w:r>
            <w:proofErr w:type="spellEnd"/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 i 1200 x 1200 </w:t>
            </w:r>
            <w:proofErr w:type="spellStart"/>
            <w:r w:rsidRPr="003D7745">
              <w:rPr>
                <w:rFonts w:ascii="Verdana" w:hAnsi="Verdana" w:cstheme="minorHAnsi"/>
                <w:sz w:val="18"/>
                <w:szCs w:val="18"/>
              </w:rPr>
              <w:t>dpi</w:t>
            </w:r>
            <w:proofErr w:type="spellEnd"/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Czas wydruku pierwszej strony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Max. 6 sek. 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Czas nagrzewania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Max. 15 sek. 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Kopiowanie wielokrotne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1- 999 kopii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Pamięć RAM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min. 1 GB (możliwość rozbudowy do min. 3 GB)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Zoom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25-400% 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Panel operatora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kolorowy ekran dotykowy o przekątnej min. 7 cali, </w:t>
            </w:r>
          </w:p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opisy na panelu oraz  komunikaty na ekranie w języku polskim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Dupleks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automatyczny, w standardzie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Podajnik dokumentów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automatyczny, dwustronny, na min. 75 ark. (80 g/m</w:t>
            </w:r>
            <w:r w:rsidRPr="003D7745">
              <w:rPr>
                <w:rFonts w:ascii="Verdana" w:hAnsi="Verdana" w:cstheme="minorHAnsi"/>
                <w:sz w:val="18"/>
                <w:szCs w:val="18"/>
                <w:vertAlign w:val="superscript"/>
              </w:rPr>
              <w:t>2</w:t>
            </w:r>
            <w:r w:rsidRPr="003D7745">
              <w:rPr>
                <w:rFonts w:ascii="Verdana" w:hAnsi="Verdana" w:cstheme="minorHAnsi"/>
                <w:bCs/>
                <w:sz w:val="18"/>
                <w:szCs w:val="18"/>
              </w:rPr>
              <w:t>)</w:t>
            </w: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, w standardzie 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Podajniki papieru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min. 1 kaseta na 500 ark. A5-A4 (80 g/m</w:t>
            </w:r>
            <w:r w:rsidRPr="003D7745">
              <w:rPr>
                <w:rFonts w:ascii="Verdana" w:hAnsi="Verdana" w:cstheme="minorHAnsi"/>
                <w:sz w:val="18"/>
                <w:szCs w:val="18"/>
                <w:vertAlign w:val="superscript"/>
              </w:rPr>
              <w:t>2</w:t>
            </w:r>
            <w:r w:rsidRPr="003D7745">
              <w:rPr>
                <w:rFonts w:ascii="Verdana" w:hAnsi="Verdana" w:cstheme="minorHAnsi"/>
                <w:bCs/>
                <w:sz w:val="18"/>
                <w:szCs w:val="18"/>
              </w:rPr>
              <w:t>)</w:t>
            </w:r>
            <w:r w:rsidRPr="003D7745">
              <w:rPr>
                <w:rFonts w:ascii="Verdana" w:hAnsi="Verdana" w:cstheme="minorHAnsi"/>
                <w:sz w:val="18"/>
                <w:szCs w:val="18"/>
              </w:rPr>
              <w:t>, 60-120 g/m</w:t>
            </w:r>
            <w:r w:rsidRPr="003D7745">
              <w:rPr>
                <w:rFonts w:ascii="Verdana" w:hAnsi="Verdana" w:cstheme="minorHAnsi"/>
                <w:sz w:val="18"/>
                <w:szCs w:val="18"/>
                <w:vertAlign w:val="superscript"/>
              </w:rPr>
              <w:t>2</w:t>
            </w:r>
            <w:r w:rsidRPr="003D7745">
              <w:rPr>
                <w:rFonts w:ascii="Verdana" w:hAnsi="Verdana" w:cstheme="minorHAnsi"/>
                <w:bCs/>
                <w:sz w:val="18"/>
                <w:szCs w:val="18"/>
              </w:rPr>
              <w:t xml:space="preserve"> ;</w:t>
            </w:r>
          </w:p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bCs/>
                <w:sz w:val="18"/>
                <w:szCs w:val="18"/>
              </w:rPr>
              <w:t xml:space="preserve">taca uniwersalna na min. 100 ark. A6-A4 </w:t>
            </w:r>
            <w:r w:rsidRPr="003D7745">
              <w:rPr>
                <w:rFonts w:ascii="Verdana" w:hAnsi="Verdana" w:cstheme="minorHAnsi"/>
                <w:sz w:val="18"/>
                <w:szCs w:val="18"/>
              </w:rPr>
              <w:t>(80 g/m</w:t>
            </w:r>
            <w:r w:rsidRPr="003D7745">
              <w:rPr>
                <w:rFonts w:ascii="Verdana" w:hAnsi="Verdana" w:cstheme="minorHAnsi"/>
                <w:sz w:val="18"/>
                <w:szCs w:val="18"/>
                <w:vertAlign w:val="superscript"/>
              </w:rPr>
              <w:t>2</w:t>
            </w:r>
            <w:r w:rsidRPr="003D7745">
              <w:rPr>
                <w:rFonts w:ascii="Verdana" w:hAnsi="Verdana" w:cstheme="minorHAnsi"/>
                <w:bCs/>
                <w:sz w:val="18"/>
                <w:szCs w:val="18"/>
              </w:rPr>
              <w:t>), 60-220 g/</w:t>
            </w:r>
            <w:r w:rsidRPr="003D7745">
              <w:rPr>
                <w:rFonts w:ascii="Verdana" w:hAnsi="Verdana" w:cstheme="minorHAnsi"/>
                <w:sz w:val="18"/>
                <w:szCs w:val="18"/>
              </w:rPr>
              <w:t>m</w:t>
            </w:r>
            <w:r w:rsidRPr="003D7745">
              <w:rPr>
                <w:rFonts w:ascii="Verdana" w:hAnsi="Verdana" w:cstheme="minorHAnsi"/>
                <w:sz w:val="18"/>
                <w:szCs w:val="18"/>
                <w:vertAlign w:val="superscript"/>
              </w:rPr>
              <w:t>2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Funkcja druku sieciowego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3D7745">
              <w:rPr>
                <w:rFonts w:ascii="Verdana" w:hAnsi="Verdana" w:cstheme="minorHAnsi"/>
                <w:sz w:val="18"/>
                <w:szCs w:val="18"/>
                <w:lang w:val="en-US"/>
              </w:rPr>
              <w:t>Interfejsy</w:t>
            </w:r>
            <w:proofErr w:type="spellEnd"/>
          </w:p>
        </w:tc>
        <w:tc>
          <w:tcPr>
            <w:tcW w:w="5528" w:type="dxa"/>
          </w:tcPr>
          <w:p w:rsidR="000640E2" w:rsidRPr="003D7745" w:rsidRDefault="000640E2" w:rsidP="003C34B1">
            <w:pPr>
              <w:numPr>
                <w:ilvl w:val="0"/>
                <w:numId w:val="38"/>
              </w:num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USB 2.0,</w:t>
            </w:r>
          </w:p>
          <w:p w:rsidR="000640E2" w:rsidRPr="003D7745" w:rsidRDefault="000640E2" w:rsidP="003C34B1">
            <w:pPr>
              <w:numPr>
                <w:ilvl w:val="0"/>
                <w:numId w:val="38"/>
              </w:num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Ethernet 10/100/1000Base-T, </w:t>
            </w:r>
          </w:p>
          <w:p w:rsidR="000640E2" w:rsidRPr="003D7745" w:rsidRDefault="000640E2" w:rsidP="003C34B1">
            <w:pPr>
              <w:numPr>
                <w:ilvl w:val="0"/>
                <w:numId w:val="38"/>
              </w:num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USB dla pamięci przenośnej,</w:t>
            </w:r>
          </w:p>
          <w:p w:rsidR="000640E2" w:rsidRPr="003D7745" w:rsidRDefault="000640E2" w:rsidP="003C34B1">
            <w:pPr>
              <w:numPr>
                <w:ilvl w:val="0"/>
                <w:numId w:val="38"/>
              </w:num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dla karty pamięci typu SD/SDHC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Funkcja skanowania sieciowego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tak, skanowanie pełno-kolorowe 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Funkcje skanowania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skanowanie do e-mail, do FTP,  do-SMB, TWAIN (lokalnie i sieciowo), skanowanie WSD, do pamięci przenośnej USB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Obsługiwane rozdzielczości skanowania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Min. 300 </w:t>
            </w:r>
            <w:proofErr w:type="spellStart"/>
            <w:r w:rsidRPr="003D7745">
              <w:rPr>
                <w:rFonts w:ascii="Verdana" w:hAnsi="Verdana" w:cstheme="minorHAnsi"/>
                <w:sz w:val="18"/>
                <w:szCs w:val="18"/>
              </w:rPr>
              <w:t>dpi</w:t>
            </w:r>
            <w:proofErr w:type="spellEnd"/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 i 600 </w:t>
            </w:r>
            <w:proofErr w:type="spellStart"/>
            <w:r w:rsidRPr="003D7745">
              <w:rPr>
                <w:rFonts w:ascii="Verdana" w:hAnsi="Verdana" w:cstheme="minorHAnsi"/>
                <w:sz w:val="18"/>
                <w:szCs w:val="18"/>
              </w:rPr>
              <w:t>dpi</w:t>
            </w:r>
            <w:proofErr w:type="spellEnd"/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Prędkość skanowania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W trybie mono: min. 40 obrazów/min. (A4, 300 </w:t>
            </w:r>
            <w:proofErr w:type="spellStart"/>
            <w:r w:rsidRPr="003D7745">
              <w:rPr>
                <w:rFonts w:ascii="Verdana" w:hAnsi="Verdana" w:cstheme="minorHAnsi"/>
                <w:sz w:val="18"/>
                <w:szCs w:val="18"/>
              </w:rPr>
              <w:t>dpi</w:t>
            </w:r>
            <w:proofErr w:type="spellEnd"/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, jednostronnie), </w:t>
            </w:r>
          </w:p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W trybie kolorowym: min. 30 obrazów/ min. (A4, 300 </w:t>
            </w:r>
            <w:proofErr w:type="spellStart"/>
            <w:r w:rsidRPr="003D7745">
              <w:rPr>
                <w:rFonts w:ascii="Verdana" w:hAnsi="Verdana" w:cstheme="minorHAnsi"/>
                <w:sz w:val="18"/>
                <w:szCs w:val="18"/>
              </w:rPr>
              <w:t>dpi</w:t>
            </w:r>
            <w:proofErr w:type="spellEnd"/>
            <w:r w:rsidRPr="003D7745">
              <w:rPr>
                <w:rFonts w:ascii="Verdana" w:hAnsi="Verdana" w:cstheme="minorHAnsi"/>
                <w:sz w:val="18"/>
                <w:szCs w:val="18"/>
              </w:rPr>
              <w:t>, jednostronnie)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Typy plików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PDF, PDF kompresowany, PDF szyfrowany, PDF/A, JPEG, TIFF, XPS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Możliwość rozbudowy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numPr>
                <w:ilvl w:val="0"/>
                <w:numId w:val="38"/>
              </w:num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Podajniki papieru o pojemności łącznej min. 2000 ark. formatu A4, 80 g/m</w:t>
            </w:r>
            <w:r w:rsidRPr="003D7745">
              <w:rPr>
                <w:rFonts w:ascii="Verdana" w:hAnsi="Verdana" w:cstheme="minorHAnsi"/>
                <w:sz w:val="18"/>
                <w:szCs w:val="18"/>
                <w:vertAlign w:val="superscript"/>
              </w:rPr>
              <w:t>2</w:t>
            </w:r>
            <w:r w:rsidRPr="003D7745">
              <w:rPr>
                <w:rFonts w:ascii="Verdana" w:hAnsi="Verdana" w:cstheme="minorHAnsi"/>
                <w:sz w:val="18"/>
                <w:szCs w:val="18"/>
              </w:rPr>
              <w:t>;</w:t>
            </w:r>
          </w:p>
          <w:p w:rsidR="000640E2" w:rsidRPr="003D7745" w:rsidRDefault="000640E2" w:rsidP="003C34B1">
            <w:pPr>
              <w:numPr>
                <w:ilvl w:val="0"/>
                <w:numId w:val="38"/>
              </w:num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Karta sieciowa Wireless LAN  802.11 b/g</w:t>
            </w:r>
          </w:p>
          <w:p w:rsidR="000640E2" w:rsidRPr="003D7745" w:rsidRDefault="000640E2" w:rsidP="003C34B1">
            <w:pPr>
              <w:numPr>
                <w:ilvl w:val="0"/>
                <w:numId w:val="38"/>
              </w:num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Dysk HDD lub SSD o pojemności min. 120 GB</w:t>
            </w:r>
          </w:p>
          <w:p w:rsidR="000640E2" w:rsidRPr="003D7745" w:rsidRDefault="000640E2" w:rsidP="003C34B1">
            <w:pPr>
              <w:numPr>
                <w:ilvl w:val="0"/>
                <w:numId w:val="38"/>
              </w:num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Wbudowana w urządzenie funkcja umożliwiająca skanowanie do plików </w:t>
            </w:r>
            <w:proofErr w:type="spellStart"/>
            <w:r w:rsidRPr="003D7745">
              <w:rPr>
                <w:rFonts w:ascii="Verdana" w:hAnsi="Verdana" w:cstheme="minorHAnsi"/>
                <w:sz w:val="18"/>
                <w:szCs w:val="18"/>
              </w:rPr>
              <w:t>docx</w:t>
            </w:r>
            <w:proofErr w:type="spellEnd"/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, </w:t>
            </w:r>
            <w:proofErr w:type="spellStart"/>
            <w:r w:rsidRPr="003D7745">
              <w:rPr>
                <w:rFonts w:ascii="Verdana" w:hAnsi="Verdana" w:cstheme="minorHAnsi"/>
                <w:sz w:val="18"/>
                <w:szCs w:val="18"/>
              </w:rPr>
              <w:t>xlsx</w:t>
            </w:r>
            <w:proofErr w:type="spellEnd"/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, </w:t>
            </w:r>
            <w:proofErr w:type="spellStart"/>
            <w:r w:rsidRPr="003D7745">
              <w:rPr>
                <w:rFonts w:ascii="Verdana" w:hAnsi="Verdana" w:cstheme="minorHAnsi"/>
                <w:sz w:val="18"/>
                <w:szCs w:val="18"/>
              </w:rPr>
              <w:t>pptx</w:t>
            </w:r>
            <w:proofErr w:type="spellEnd"/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Materiały eksploatacyjne jako wyposażenie standardowe </w:t>
            </w:r>
          </w:p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(dostarczone w komplecie w ramach oferowanej ceny jednostkowej).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b/>
                <w:sz w:val="18"/>
                <w:szCs w:val="18"/>
              </w:rPr>
              <w:t>Tonery</w:t>
            </w: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 - zapewni wydrukowanie minimum 6 000 stron A4 przy pokryciu zgodnie z normą ISO19752. </w:t>
            </w:r>
          </w:p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b/>
                <w:sz w:val="18"/>
                <w:szCs w:val="18"/>
              </w:rPr>
              <w:t>Bębny</w:t>
            </w: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 –zapewni wydrukowanie minimum 300 000 stron A4.</w:t>
            </w:r>
          </w:p>
        </w:tc>
      </w:tr>
      <w:tr w:rsidR="000640E2" w:rsidRPr="003D7745" w:rsidTr="003C34B1">
        <w:tc>
          <w:tcPr>
            <w:tcW w:w="3118" w:type="dxa"/>
          </w:tcPr>
          <w:p w:rsidR="000640E2" w:rsidRPr="003D7745" w:rsidRDefault="000640E2" w:rsidP="003C34B1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Funkcje dodatkowe</w:t>
            </w:r>
          </w:p>
        </w:tc>
        <w:tc>
          <w:tcPr>
            <w:tcW w:w="5528" w:type="dxa"/>
          </w:tcPr>
          <w:p w:rsidR="000640E2" w:rsidRPr="003D7745" w:rsidRDefault="000640E2" w:rsidP="003C34B1">
            <w:pPr>
              <w:numPr>
                <w:ilvl w:val="0"/>
                <w:numId w:val="38"/>
              </w:num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Funkcja zgłaszania usterek oraz zamawiania tonerów z panelu urządzenia na ustawiony adres e-mail. </w:t>
            </w:r>
          </w:p>
          <w:p w:rsidR="000640E2" w:rsidRPr="003D7745" w:rsidRDefault="000640E2" w:rsidP="003C34B1">
            <w:pPr>
              <w:numPr>
                <w:ilvl w:val="0"/>
                <w:numId w:val="38"/>
              </w:num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Funkcja ograniczania wysyłania maila na określone domeny</w:t>
            </w:r>
          </w:p>
        </w:tc>
      </w:tr>
      <w:tr w:rsidR="007C3FCC" w:rsidRPr="003D7745" w:rsidTr="003C34B1">
        <w:tc>
          <w:tcPr>
            <w:tcW w:w="3118" w:type="dxa"/>
          </w:tcPr>
          <w:p w:rsidR="007C3FCC" w:rsidRPr="003D7745" w:rsidRDefault="007C3FCC" w:rsidP="00420932">
            <w:p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5528" w:type="dxa"/>
          </w:tcPr>
          <w:p w:rsidR="007C3FCC" w:rsidRPr="003D7745" w:rsidRDefault="007C3FCC" w:rsidP="00420932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min 24 miesięcy</w:t>
            </w:r>
          </w:p>
        </w:tc>
      </w:tr>
    </w:tbl>
    <w:p w:rsidR="007F650E" w:rsidRDefault="007F650E">
      <w:pPr>
        <w:rPr>
          <w:rFonts w:ascii="Verdana" w:hAnsi="Verdana"/>
          <w:sz w:val="18"/>
          <w:szCs w:val="18"/>
        </w:rPr>
      </w:pPr>
    </w:p>
    <w:p w:rsidR="003D7745" w:rsidRDefault="003D7745">
      <w:pPr>
        <w:rPr>
          <w:rFonts w:ascii="Verdana" w:hAnsi="Verdana"/>
          <w:sz w:val="18"/>
          <w:szCs w:val="18"/>
        </w:rPr>
      </w:pPr>
    </w:p>
    <w:p w:rsidR="003D7745" w:rsidRPr="003D7745" w:rsidRDefault="003D7745">
      <w:pPr>
        <w:rPr>
          <w:rFonts w:ascii="Verdana" w:hAnsi="Verdana"/>
          <w:sz w:val="18"/>
          <w:szCs w:val="18"/>
        </w:rPr>
      </w:pPr>
    </w:p>
    <w:p w:rsidR="009E086F" w:rsidRPr="003D7745" w:rsidRDefault="00386849" w:rsidP="001603DF">
      <w:pPr>
        <w:pStyle w:val="Nagwek3"/>
        <w:numPr>
          <w:ilvl w:val="0"/>
          <w:numId w:val="44"/>
        </w:numPr>
        <w:ind w:left="426" w:hanging="426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3D7745">
        <w:rPr>
          <w:rFonts w:ascii="Verdana" w:hAnsi="Verdana" w:cstheme="minorHAnsi"/>
          <w:b/>
          <w:color w:val="000000" w:themeColor="text1"/>
          <w:sz w:val="18"/>
          <w:szCs w:val="18"/>
        </w:rPr>
        <w:lastRenderedPageBreak/>
        <w:t>Urządzenie</w:t>
      </w:r>
      <w:r w:rsidR="009E086F" w:rsidRPr="003D7745">
        <w:rPr>
          <w:rFonts w:ascii="Verdana" w:hAnsi="Verdana" w:cstheme="minorHAnsi"/>
          <w:b/>
          <w:color w:val="000000" w:themeColor="text1"/>
          <w:sz w:val="18"/>
          <w:szCs w:val="18"/>
        </w:rPr>
        <w:t xml:space="preserve"> wielofunkcyjne A3 szt. 1</w:t>
      </w:r>
    </w:p>
    <w:p w:rsidR="009E086F" w:rsidRPr="003D7745" w:rsidRDefault="009E086F" w:rsidP="009E086F">
      <w:pPr>
        <w:rPr>
          <w:rFonts w:ascii="Verdana" w:hAnsi="Verdana"/>
          <w:sz w:val="18"/>
          <w:szCs w:val="1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5528"/>
      </w:tblGrid>
      <w:tr w:rsidR="009E086F" w:rsidRPr="003D7745" w:rsidTr="007756A0">
        <w:tc>
          <w:tcPr>
            <w:tcW w:w="3118" w:type="dxa"/>
          </w:tcPr>
          <w:p w:rsidR="009E086F" w:rsidRPr="003D7745" w:rsidRDefault="009E086F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Rodzaj druku</w:t>
            </w:r>
          </w:p>
        </w:tc>
        <w:tc>
          <w:tcPr>
            <w:tcW w:w="5528" w:type="dxa"/>
          </w:tcPr>
          <w:p w:rsidR="009E086F" w:rsidRPr="003D7745" w:rsidRDefault="009E086F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Laserowy</w:t>
            </w:r>
          </w:p>
        </w:tc>
      </w:tr>
      <w:tr w:rsidR="009E086F" w:rsidRPr="003D7745" w:rsidTr="007756A0">
        <w:tc>
          <w:tcPr>
            <w:tcW w:w="3118" w:type="dxa"/>
          </w:tcPr>
          <w:p w:rsidR="009E086F" w:rsidRPr="003D7745" w:rsidRDefault="009E086F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Funkcje standardowe</w:t>
            </w:r>
          </w:p>
        </w:tc>
        <w:tc>
          <w:tcPr>
            <w:tcW w:w="5528" w:type="dxa"/>
          </w:tcPr>
          <w:p w:rsidR="009E086F" w:rsidRPr="003D7745" w:rsidRDefault="009E086F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kopiarka, drukarka sieciowa, kolorowy skaner sieciowy,</w:t>
            </w:r>
          </w:p>
          <w:p w:rsidR="009E086F" w:rsidRPr="003D7745" w:rsidRDefault="009E086F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możliwość instalowania w urządzeniu dodatkowych aplikacji</w:t>
            </w:r>
          </w:p>
        </w:tc>
      </w:tr>
      <w:tr w:rsidR="009E086F" w:rsidRPr="003D7745" w:rsidTr="007756A0">
        <w:tc>
          <w:tcPr>
            <w:tcW w:w="3118" w:type="dxa"/>
          </w:tcPr>
          <w:p w:rsidR="009E086F" w:rsidRPr="003D7745" w:rsidRDefault="009E086F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Format oryginału</w:t>
            </w:r>
            <w:r w:rsidR="007756A0" w:rsidRPr="003D7745">
              <w:rPr>
                <w:rFonts w:ascii="Verdana" w:hAnsi="Verdana" w:cstheme="minorHAnsi"/>
                <w:sz w:val="18"/>
                <w:szCs w:val="18"/>
              </w:rPr>
              <w:t xml:space="preserve"> i kopii</w:t>
            </w:r>
          </w:p>
        </w:tc>
        <w:tc>
          <w:tcPr>
            <w:tcW w:w="5528" w:type="dxa"/>
          </w:tcPr>
          <w:p w:rsidR="009E086F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A6-A3</w:t>
            </w:r>
          </w:p>
        </w:tc>
      </w:tr>
      <w:tr w:rsidR="009E086F" w:rsidRPr="003D7745" w:rsidTr="007756A0">
        <w:tc>
          <w:tcPr>
            <w:tcW w:w="3118" w:type="dxa"/>
          </w:tcPr>
          <w:p w:rsidR="009E086F" w:rsidRPr="003D7745" w:rsidRDefault="009E086F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Prędkość druku</w:t>
            </w:r>
          </w:p>
        </w:tc>
        <w:tc>
          <w:tcPr>
            <w:tcW w:w="5528" w:type="dxa"/>
          </w:tcPr>
          <w:p w:rsidR="009E086F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Min. 40 stron A4 / min. w kolorze i mono</w:t>
            </w:r>
          </w:p>
        </w:tc>
      </w:tr>
      <w:tr w:rsidR="009E086F" w:rsidRPr="003D7745" w:rsidTr="007756A0">
        <w:tc>
          <w:tcPr>
            <w:tcW w:w="3118" w:type="dxa"/>
          </w:tcPr>
          <w:p w:rsidR="009E086F" w:rsidRPr="003D7745" w:rsidRDefault="009E086F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Obsługiwane rozdzielczości drukowania</w:t>
            </w:r>
          </w:p>
        </w:tc>
        <w:tc>
          <w:tcPr>
            <w:tcW w:w="5528" w:type="dxa"/>
          </w:tcPr>
          <w:p w:rsidR="009E086F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 xml:space="preserve">600 x 600 </w:t>
            </w:r>
            <w:proofErr w:type="spellStart"/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 xml:space="preserve"> oraz 1200x1200 </w:t>
            </w:r>
            <w:proofErr w:type="spellStart"/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9E086F" w:rsidRPr="003D7745" w:rsidTr="007756A0">
        <w:tc>
          <w:tcPr>
            <w:tcW w:w="3118" w:type="dxa"/>
          </w:tcPr>
          <w:p w:rsidR="009E086F" w:rsidRPr="003D7745" w:rsidRDefault="009E086F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Czas wydruku pierwszej strony</w:t>
            </w:r>
          </w:p>
        </w:tc>
        <w:tc>
          <w:tcPr>
            <w:tcW w:w="5528" w:type="dxa"/>
          </w:tcPr>
          <w:p w:rsidR="009E086F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druk </w:t>
            </w: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kolorowy maks. 7 sek., czarno-biały maks. 6 sek.</w:t>
            </w:r>
          </w:p>
        </w:tc>
      </w:tr>
      <w:tr w:rsidR="009E086F" w:rsidRPr="003D7745" w:rsidTr="007756A0">
        <w:tc>
          <w:tcPr>
            <w:tcW w:w="3118" w:type="dxa"/>
          </w:tcPr>
          <w:p w:rsidR="009E086F" w:rsidRPr="003D7745" w:rsidRDefault="009E086F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Czas nagrzewania</w:t>
            </w:r>
          </w:p>
        </w:tc>
        <w:tc>
          <w:tcPr>
            <w:tcW w:w="5528" w:type="dxa"/>
          </w:tcPr>
          <w:p w:rsidR="009E086F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maks. 20 sek. od włączenia zasilania</w:t>
            </w:r>
          </w:p>
        </w:tc>
      </w:tr>
      <w:tr w:rsidR="007756A0" w:rsidRPr="003D7745" w:rsidTr="007756A0">
        <w:tc>
          <w:tcPr>
            <w:tcW w:w="311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Pamięć RAM</w:t>
            </w:r>
          </w:p>
        </w:tc>
        <w:tc>
          <w:tcPr>
            <w:tcW w:w="5528" w:type="dxa"/>
          </w:tcPr>
          <w:p w:rsidR="007756A0" w:rsidRPr="003D7745" w:rsidRDefault="007756A0" w:rsidP="007756A0">
            <w:pPr>
              <w:suppressAutoHyphens w:val="0"/>
              <w:spacing w:line="0" w:lineRule="atLeast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min. 4 GB</w:t>
            </w:r>
          </w:p>
        </w:tc>
      </w:tr>
      <w:tr w:rsidR="007756A0" w:rsidRPr="003D7745" w:rsidTr="007756A0">
        <w:tc>
          <w:tcPr>
            <w:tcW w:w="311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Zoom</w:t>
            </w:r>
          </w:p>
        </w:tc>
        <w:tc>
          <w:tcPr>
            <w:tcW w:w="552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25-400% </w:t>
            </w:r>
          </w:p>
        </w:tc>
      </w:tr>
      <w:tr w:rsidR="007756A0" w:rsidRPr="003D7745" w:rsidTr="007756A0">
        <w:tc>
          <w:tcPr>
            <w:tcW w:w="311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Panel operatora</w:t>
            </w:r>
          </w:p>
        </w:tc>
        <w:tc>
          <w:tcPr>
            <w:tcW w:w="552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kolorowy ekran dotykowy LCD, o przekątnej min. 10 cali, w języku polskim.</w:t>
            </w:r>
          </w:p>
        </w:tc>
      </w:tr>
      <w:tr w:rsidR="007756A0" w:rsidRPr="003D7745" w:rsidTr="007756A0">
        <w:tc>
          <w:tcPr>
            <w:tcW w:w="311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Dupleks</w:t>
            </w:r>
          </w:p>
        </w:tc>
        <w:tc>
          <w:tcPr>
            <w:tcW w:w="552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automatyczny</w:t>
            </w:r>
          </w:p>
        </w:tc>
      </w:tr>
      <w:tr w:rsidR="007756A0" w:rsidRPr="003D7745" w:rsidTr="007756A0">
        <w:tc>
          <w:tcPr>
            <w:tcW w:w="311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Podajnik dokumentów</w:t>
            </w:r>
          </w:p>
        </w:tc>
        <w:tc>
          <w:tcPr>
            <w:tcW w:w="552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Dwustronny - jednoprzebiegowy, pojemność tacy podającej min. 270 ark. (A4, 80 g/m</w:t>
            </w:r>
            <w:r w:rsidRPr="003D7745">
              <w:rPr>
                <w:rFonts w:ascii="Verdana" w:hAnsi="Verdana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7756A0" w:rsidRPr="003D7745" w:rsidTr="007756A0">
        <w:tc>
          <w:tcPr>
            <w:tcW w:w="311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Podajniki papieru</w:t>
            </w:r>
          </w:p>
        </w:tc>
        <w:tc>
          <w:tcPr>
            <w:tcW w:w="5528" w:type="dxa"/>
          </w:tcPr>
          <w:p w:rsidR="007756A0" w:rsidRPr="003D7745" w:rsidRDefault="007756A0" w:rsidP="007756A0">
            <w:pPr>
              <w:numPr>
                <w:ilvl w:val="0"/>
                <w:numId w:val="40"/>
              </w:numPr>
              <w:suppressAutoHyphens w:val="0"/>
              <w:ind w:left="176" w:hanging="176"/>
              <w:jc w:val="both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podajnik automatyczny min. 4 x 500 ark. (80 g/m</w:t>
            </w:r>
            <w:r w:rsidRPr="003D7745">
              <w:rPr>
                <w:rFonts w:ascii="Verdana" w:hAnsi="Verdana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), obsługa papieru 60-300 g/m</w:t>
            </w:r>
            <w:r w:rsidRPr="003D7745">
              <w:rPr>
                <w:rFonts w:ascii="Verdana" w:hAnsi="Verdana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 xml:space="preserve"> (w tym min. dwa obsługujące papier formatu A3);</w:t>
            </w:r>
          </w:p>
          <w:p w:rsidR="007756A0" w:rsidRPr="003D7745" w:rsidRDefault="007756A0" w:rsidP="007756A0">
            <w:pPr>
              <w:numPr>
                <w:ilvl w:val="0"/>
                <w:numId w:val="40"/>
              </w:numPr>
              <w:suppressAutoHyphens w:val="0"/>
              <w:ind w:left="176" w:hanging="176"/>
              <w:jc w:val="both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taca boczna na min. 150 ark. (A4, 80 g/m</w:t>
            </w:r>
            <w:r w:rsidRPr="003D7745">
              <w:rPr>
                <w:rFonts w:ascii="Verdana" w:hAnsi="Verdana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), obsługa papieru A6-A3, 60-300 g/m2 </w:t>
            </w:r>
          </w:p>
        </w:tc>
      </w:tr>
      <w:tr w:rsidR="007756A0" w:rsidRPr="003D7745" w:rsidTr="007756A0">
        <w:tc>
          <w:tcPr>
            <w:tcW w:w="311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3D7745">
              <w:rPr>
                <w:rFonts w:ascii="Verdana" w:hAnsi="Verdana" w:cstheme="minorHAnsi"/>
                <w:sz w:val="18"/>
                <w:szCs w:val="18"/>
                <w:lang w:val="en-US"/>
              </w:rPr>
              <w:t>Interfejsy</w:t>
            </w:r>
            <w:proofErr w:type="spellEnd"/>
          </w:p>
        </w:tc>
        <w:tc>
          <w:tcPr>
            <w:tcW w:w="552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USB 2.0,  Ethernet 10/100/1000 Mb</w:t>
            </w:r>
          </w:p>
        </w:tc>
      </w:tr>
      <w:tr w:rsidR="007756A0" w:rsidRPr="003D7745" w:rsidTr="007756A0">
        <w:tc>
          <w:tcPr>
            <w:tcW w:w="3118" w:type="dxa"/>
          </w:tcPr>
          <w:p w:rsidR="007756A0" w:rsidRPr="003D7745" w:rsidRDefault="007756A0" w:rsidP="007756A0">
            <w:pPr>
              <w:suppressAutoHyphens w:val="0"/>
              <w:spacing w:line="0" w:lineRule="atLeast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Odbiór wydruków i kopii</w:t>
            </w:r>
          </w:p>
        </w:tc>
        <w:tc>
          <w:tcPr>
            <w:tcW w:w="5528" w:type="dxa"/>
          </w:tcPr>
          <w:p w:rsidR="007756A0" w:rsidRPr="003D7745" w:rsidRDefault="007756A0" w:rsidP="007756A0">
            <w:pPr>
              <w:suppressAutoHyphens w:val="0"/>
              <w:spacing w:line="0" w:lineRule="atLeast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Taca odbiorcza na min. 500 arkuszy (80 g/m</w:t>
            </w:r>
            <w:r w:rsidRPr="003D7745">
              <w:rPr>
                <w:rFonts w:ascii="Verdana" w:hAnsi="Verdana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7756A0" w:rsidRPr="003D7745" w:rsidTr="007756A0">
        <w:tc>
          <w:tcPr>
            <w:tcW w:w="311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Funkcje skanowania</w:t>
            </w:r>
          </w:p>
        </w:tc>
        <w:tc>
          <w:tcPr>
            <w:tcW w:w="552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skanowanie do PC, do e-mail, do FTP, TWAIN (sieciowy), do pamięci przenośnej USB, WIA, SMB, do skrzynki dokumentów</w:t>
            </w:r>
          </w:p>
        </w:tc>
      </w:tr>
      <w:tr w:rsidR="007756A0" w:rsidRPr="003D7745" w:rsidTr="007756A0">
        <w:tc>
          <w:tcPr>
            <w:tcW w:w="311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Obsługiwane rozdzielczości skanowania</w:t>
            </w:r>
          </w:p>
        </w:tc>
        <w:tc>
          <w:tcPr>
            <w:tcW w:w="552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 xml:space="preserve">600 </w:t>
            </w:r>
            <w:proofErr w:type="spellStart"/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756A0" w:rsidRPr="003D7745" w:rsidTr="007756A0">
        <w:tc>
          <w:tcPr>
            <w:tcW w:w="311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Prędkość skanowania</w:t>
            </w:r>
          </w:p>
        </w:tc>
        <w:tc>
          <w:tcPr>
            <w:tcW w:w="552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 xml:space="preserve">kolor: min. 80 str. / min. (300 </w:t>
            </w:r>
            <w:proofErr w:type="spellStart"/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/A4)</w:t>
            </w:r>
          </w:p>
        </w:tc>
      </w:tr>
      <w:tr w:rsidR="007756A0" w:rsidRPr="003D7745" w:rsidTr="007756A0">
        <w:tc>
          <w:tcPr>
            <w:tcW w:w="311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Typy plików</w:t>
            </w:r>
          </w:p>
        </w:tc>
        <w:tc>
          <w:tcPr>
            <w:tcW w:w="5528" w:type="dxa"/>
          </w:tcPr>
          <w:p w:rsidR="007756A0" w:rsidRPr="003D7745" w:rsidRDefault="007756A0" w:rsidP="007756A0">
            <w:pPr>
              <w:suppressAutoHyphens w:val="0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PDF, PDF/A, PDF szyfrowany, PDF kompresowany </w:t>
            </w:r>
          </w:p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JPEG, TIFF, XPS</w:t>
            </w:r>
          </w:p>
        </w:tc>
      </w:tr>
      <w:tr w:rsidR="007756A0" w:rsidRPr="003D7745" w:rsidTr="007756A0">
        <w:tc>
          <w:tcPr>
            <w:tcW w:w="311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Dołączone oprogramowanie</w:t>
            </w:r>
          </w:p>
        </w:tc>
        <w:tc>
          <w:tcPr>
            <w:tcW w:w="552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Monitorowanie i zarządzanie urządzeniem przez sieć komputerową</w:t>
            </w:r>
          </w:p>
        </w:tc>
      </w:tr>
      <w:tr w:rsidR="007756A0" w:rsidRPr="003D7745" w:rsidTr="007756A0">
        <w:tc>
          <w:tcPr>
            <w:tcW w:w="311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 xml:space="preserve">Materiały eksploatacyjne jako wyposażenie standardowe </w:t>
            </w:r>
          </w:p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(dostarczone w komplecie w ramach oferowanej ceny jednostkowej).</w:t>
            </w:r>
          </w:p>
        </w:tc>
        <w:tc>
          <w:tcPr>
            <w:tcW w:w="5528" w:type="dxa"/>
          </w:tcPr>
          <w:p w:rsidR="007756A0" w:rsidRPr="003D7745" w:rsidRDefault="007756A0" w:rsidP="007756A0">
            <w:pPr>
              <w:suppressAutoHyphens w:val="0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D774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Tonery</w:t>
            </w: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: w ilości, która zapewni wydrukowanie minimum 20 000 stron kolorowych A4 (zgodnie z ISO 19798) </w:t>
            </w:r>
          </w:p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Bębny</w:t>
            </w:r>
            <w:r w:rsidRPr="003D7745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: w ilości, która zapewni wydrukowanie minimum 600 000 stron kolorowych A4. Dostarczone materiały muszą być nowe i nieużywane, oraz wyprodukowane przez producenta oferowanych urządzeń.</w:t>
            </w:r>
          </w:p>
        </w:tc>
      </w:tr>
      <w:tr w:rsidR="007756A0" w:rsidRPr="003D7745" w:rsidTr="007756A0">
        <w:tc>
          <w:tcPr>
            <w:tcW w:w="3118" w:type="dxa"/>
          </w:tcPr>
          <w:p w:rsidR="007756A0" w:rsidRPr="003D7745" w:rsidRDefault="007756A0" w:rsidP="007756A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D7745">
              <w:rPr>
                <w:rFonts w:ascii="Verdana" w:hAnsi="Verdana" w:cstheme="minorHAnsi"/>
                <w:sz w:val="18"/>
                <w:szCs w:val="18"/>
              </w:rPr>
              <w:t>Funkcje dodatkowe</w:t>
            </w:r>
          </w:p>
        </w:tc>
        <w:tc>
          <w:tcPr>
            <w:tcW w:w="5528" w:type="dxa"/>
          </w:tcPr>
          <w:p w:rsidR="007756A0" w:rsidRPr="003D7745" w:rsidRDefault="007756A0" w:rsidP="007756A0">
            <w:pPr>
              <w:numPr>
                <w:ilvl w:val="0"/>
                <w:numId w:val="35"/>
              </w:num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 xml:space="preserve">Funkcja zgłaszania usterek oraz zamawiania tonerów z panelu urządzenia na ustawiony adres e-mail. </w:t>
            </w:r>
          </w:p>
          <w:p w:rsidR="007756A0" w:rsidRPr="003D7745" w:rsidRDefault="007756A0" w:rsidP="007756A0">
            <w:pPr>
              <w:numPr>
                <w:ilvl w:val="0"/>
                <w:numId w:val="35"/>
              </w:numPr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</w:rPr>
              <w:t>Funkcja ograniczania wysyłania maila na określone domeny</w:t>
            </w:r>
          </w:p>
        </w:tc>
      </w:tr>
      <w:tr w:rsidR="007C3FCC" w:rsidRPr="003D7745" w:rsidTr="007756A0">
        <w:tc>
          <w:tcPr>
            <w:tcW w:w="3118" w:type="dxa"/>
          </w:tcPr>
          <w:p w:rsidR="007C3FCC" w:rsidRPr="003D7745" w:rsidRDefault="007C3FCC" w:rsidP="00420932">
            <w:pPr>
              <w:rPr>
                <w:rFonts w:ascii="Verdana" w:hAnsi="Verdana"/>
                <w:sz w:val="18"/>
                <w:szCs w:val="18"/>
              </w:rPr>
            </w:pPr>
            <w:bookmarkStart w:id="0" w:name="_GoBack" w:colFirst="0" w:colLast="0"/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5528" w:type="dxa"/>
          </w:tcPr>
          <w:p w:rsidR="007C3FCC" w:rsidRPr="003D7745" w:rsidRDefault="007C3FCC" w:rsidP="00420932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3D7745">
              <w:rPr>
                <w:rFonts w:ascii="Verdana" w:hAnsi="Verdana"/>
                <w:sz w:val="18"/>
                <w:szCs w:val="18"/>
                <w:lang w:eastAsia="pl-PL"/>
              </w:rPr>
              <w:t>min 24 miesięcy</w:t>
            </w:r>
          </w:p>
        </w:tc>
      </w:tr>
      <w:bookmarkEnd w:id="0"/>
    </w:tbl>
    <w:p w:rsidR="009E086F" w:rsidRPr="003D7745" w:rsidRDefault="009E086F" w:rsidP="009E086F">
      <w:pPr>
        <w:rPr>
          <w:rFonts w:ascii="Verdana" w:hAnsi="Verdana"/>
          <w:sz w:val="18"/>
          <w:szCs w:val="18"/>
        </w:rPr>
      </w:pPr>
    </w:p>
    <w:p w:rsidR="007756A0" w:rsidRPr="003D7745" w:rsidRDefault="007756A0" w:rsidP="007756A0">
      <w:pPr>
        <w:suppressAutoHyphens w:val="0"/>
        <w:rPr>
          <w:rFonts w:ascii="Verdana" w:hAnsi="Verdana"/>
          <w:sz w:val="18"/>
          <w:szCs w:val="18"/>
          <w:lang w:eastAsia="pl-PL"/>
        </w:rPr>
      </w:pPr>
    </w:p>
    <w:p w:rsidR="007756A0" w:rsidRPr="003D7745" w:rsidRDefault="007756A0" w:rsidP="009E086F">
      <w:pPr>
        <w:rPr>
          <w:rFonts w:ascii="Verdana" w:hAnsi="Verdana"/>
          <w:sz w:val="18"/>
          <w:szCs w:val="18"/>
        </w:rPr>
      </w:pPr>
    </w:p>
    <w:p w:rsidR="009E086F" w:rsidRPr="003D7745" w:rsidRDefault="009E086F">
      <w:pPr>
        <w:rPr>
          <w:rFonts w:ascii="Verdana" w:hAnsi="Verdana"/>
          <w:sz w:val="18"/>
          <w:szCs w:val="18"/>
        </w:rPr>
      </w:pPr>
    </w:p>
    <w:sectPr w:rsidR="009E086F" w:rsidRPr="003D7745" w:rsidSect="00195B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6A8" w:rsidRDefault="009D76A8" w:rsidP="009D76A8">
      <w:r>
        <w:separator/>
      </w:r>
    </w:p>
  </w:endnote>
  <w:endnote w:type="continuationSeparator" w:id="1">
    <w:p w:rsidR="009D76A8" w:rsidRDefault="009D76A8" w:rsidP="009D7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697410470"/>
      <w:docPartObj>
        <w:docPartGallery w:val="Page Numbers (Bottom of Page)"/>
        <w:docPartUnique/>
      </w:docPartObj>
    </w:sdtPr>
    <w:sdtContent>
      <w:p w:rsidR="003D7745" w:rsidRPr="003D7745" w:rsidRDefault="003D7745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3D7745">
          <w:rPr>
            <w:rFonts w:ascii="Verdana" w:hAnsi="Verdana"/>
            <w:sz w:val="16"/>
            <w:szCs w:val="16"/>
          </w:rPr>
          <w:t xml:space="preserve">str. </w:t>
        </w:r>
        <w:r w:rsidR="004E2C9E" w:rsidRPr="003D7745">
          <w:rPr>
            <w:rFonts w:ascii="Verdana" w:hAnsi="Verdana"/>
            <w:sz w:val="16"/>
            <w:szCs w:val="16"/>
          </w:rPr>
          <w:fldChar w:fldCharType="begin"/>
        </w:r>
        <w:r w:rsidRPr="003D7745">
          <w:rPr>
            <w:rFonts w:ascii="Verdana" w:hAnsi="Verdana"/>
            <w:sz w:val="16"/>
            <w:szCs w:val="16"/>
          </w:rPr>
          <w:instrText xml:space="preserve"> PAGE    \* MERGEFORMAT </w:instrText>
        </w:r>
        <w:r w:rsidR="004E2C9E" w:rsidRPr="003D7745">
          <w:rPr>
            <w:rFonts w:ascii="Verdana" w:hAnsi="Verdana"/>
            <w:sz w:val="16"/>
            <w:szCs w:val="16"/>
          </w:rPr>
          <w:fldChar w:fldCharType="separate"/>
        </w:r>
        <w:r w:rsidR="001C5D01">
          <w:rPr>
            <w:rFonts w:ascii="Verdana" w:hAnsi="Verdana"/>
            <w:noProof/>
            <w:sz w:val="16"/>
            <w:szCs w:val="16"/>
          </w:rPr>
          <w:t>1</w:t>
        </w:r>
        <w:r w:rsidR="004E2C9E" w:rsidRPr="003D7745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D7745" w:rsidRDefault="003D77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6A8" w:rsidRDefault="009D76A8" w:rsidP="009D76A8">
      <w:r>
        <w:separator/>
      </w:r>
    </w:p>
  </w:footnote>
  <w:footnote w:type="continuationSeparator" w:id="1">
    <w:p w:rsidR="009D76A8" w:rsidRDefault="009D76A8" w:rsidP="009D7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A8" w:rsidRPr="00696B12" w:rsidRDefault="00696B12" w:rsidP="00696B12">
    <w:pPr>
      <w:pStyle w:val="Nagwek"/>
      <w:rPr>
        <w:rFonts w:ascii="Verdana" w:hAnsi="Verdana"/>
        <w:sz w:val="20"/>
        <w:szCs w:val="20"/>
      </w:rPr>
    </w:pPr>
    <w:r w:rsidRPr="00696B12">
      <w:rPr>
        <w:rFonts w:ascii="Verdana" w:hAnsi="Verdana"/>
        <w:sz w:val="20"/>
        <w:szCs w:val="20"/>
      </w:rPr>
      <w:t>WCPIT/EA/381-</w:t>
    </w:r>
    <w:r w:rsidR="003D7745">
      <w:rPr>
        <w:rFonts w:ascii="Verdana" w:hAnsi="Verdana"/>
        <w:sz w:val="20"/>
        <w:szCs w:val="20"/>
      </w:rPr>
      <w:t xml:space="preserve"> 09 </w:t>
    </w:r>
    <w:r w:rsidRPr="00696B12">
      <w:rPr>
        <w:rFonts w:ascii="Verdana" w:hAnsi="Verdana"/>
        <w:sz w:val="20"/>
        <w:szCs w:val="20"/>
      </w:rPr>
      <w:t>/2020</w:t>
    </w:r>
    <w:r w:rsidRPr="00696B12">
      <w:rPr>
        <w:rFonts w:ascii="Verdana" w:hAnsi="Verdana"/>
        <w:sz w:val="20"/>
        <w:szCs w:val="20"/>
      </w:rPr>
      <w:tab/>
    </w:r>
    <w:r w:rsidRPr="00696B12"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>Z</w:t>
    </w:r>
    <w:r w:rsidR="009D76A8" w:rsidRPr="00696B12">
      <w:rPr>
        <w:rFonts w:ascii="Verdana" w:hAnsi="Verdana"/>
        <w:sz w:val="20"/>
        <w:szCs w:val="20"/>
      </w:rPr>
      <w:t>ałącznik nr1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/>
      </w:rPr>
    </w:lvl>
  </w:abstractNum>
  <w:abstractNum w:abstractNumId="2">
    <w:nsid w:val="010B3316"/>
    <w:multiLevelType w:val="hybridMultilevel"/>
    <w:tmpl w:val="470C0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0707F"/>
    <w:multiLevelType w:val="hybridMultilevel"/>
    <w:tmpl w:val="176CE0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5FE0A0B"/>
    <w:multiLevelType w:val="hybridMultilevel"/>
    <w:tmpl w:val="E422A8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1A0564"/>
    <w:multiLevelType w:val="hybridMultilevel"/>
    <w:tmpl w:val="EC700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04739D"/>
    <w:multiLevelType w:val="hybridMultilevel"/>
    <w:tmpl w:val="8FCE71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77B02"/>
    <w:multiLevelType w:val="hybridMultilevel"/>
    <w:tmpl w:val="7C928788"/>
    <w:lvl w:ilvl="0" w:tplc="FFFFFFFF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0F6301C9"/>
    <w:multiLevelType w:val="hybridMultilevel"/>
    <w:tmpl w:val="3A400804"/>
    <w:lvl w:ilvl="0" w:tplc="FB105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178C5"/>
    <w:multiLevelType w:val="hybridMultilevel"/>
    <w:tmpl w:val="CBFC0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44DAF"/>
    <w:multiLevelType w:val="hybridMultilevel"/>
    <w:tmpl w:val="EE26D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B3FFB"/>
    <w:multiLevelType w:val="hybridMultilevel"/>
    <w:tmpl w:val="A0D0D9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DE7C10"/>
    <w:multiLevelType w:val="multilevel"/>
    <w:tmpl w:val="AB6A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FD2FA2"/>
    <w:multiLevelType w:val="hybridMultilevel"/>
    <w:tmpl w:val="50F64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B7E91"/>
    <w:multiLevelType w:val="hybridMultilevel"/>
    <w:tmpl w:val="ABBE31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3E70A28"/>
    <w:multiLevelType w:val="hybridMultilevel"/>
    <w:tmpl w:val="BCCC4E02"/>
    <w:lvl w:ilvl="0" w:tplc="FB10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6E6FE7"/>
    <w:multiLevelType w:val="hybridMultilevel"/>
    <w:tmpl w:val="6B783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26BAE"/>
    <w:multiLevelType w:val="multilevel"/>
    <w:tmpl w:val="6B7E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E314F3"/>
    <w:multiLevelType w:val="multilevel"/>
    <w:tmpl w:val="9F50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5D562A"/>
    <w:multiLevelType w:val="hybridMultilevel"/>
    <w:tmpl w:val="BCCC4E02"/>
    <w:lvl w:ilvl="0" w:tplc="FB10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EB6B54"/>
    <w:multiLevelType w:val="hybridMultilevel"/>
    <w:tmpl w:val="99142CAE"/>
    <w:lvl w:ilvl="0" w:tplc="24D8B9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E2F5210"/>
    <w:multiLevelType w:val="hybridMultilevel"/>
    <w:tmpl w:val="D40427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ED10BAB"/>
    <w:multiLevelType w:val="hybridMultilevel"/>
    <w:tmpl w:val="7422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1A7C69"/>
    <w:multiLevelType w:val="hybridMultilevel"/>
    <w:tmpl w:val="C27207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A0CA8"/>
    <w:multiLevelType w:val="multilevel"/>
    <w:tmpl w:val="7A16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8B59F1"/>
    <w:multiLevelType w:val="hybridMultilevel"/>
    <w:tmpl w:val="929E1BB2"/>
    <w:lvl w:ilvl="0" w:tplc="FB105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A509D"/>
    <w:multiLevelType w:val="hybridMultilevel"/>
    <w:tmpl w:val="B46881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8E70D3E"/>
    <w:multiLevelType w:val="multilevel"/>
    <w:tmpl w:val="68FC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836166"/>
    <w:multiLevelType w:val="hybridMultilevel"/>
    <w:tmpl w:val="AA7CF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45119"/>
    <w:multiLevelType w:val="hybridMultilevel"/>
    <w:tmpl w:val="7B0CE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5240D4"/>
    <w:multiLevelType w:val="multilevel"/>
    <w:tmpl w:val="7396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D137FE"/>
    <w:multiLevelType w:val="multilevel"/>
    <w:tmpl w:val="83C8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DE2886"/>
    <w:multiLevelType w:val="hybridMultilevel"/>
    <w:tmpl w:val="922642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8212116"/>
    <w:multiLevelType w:val="hybridMultilevel"/>
    <w:tmpl w:val="F224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44E51"/>
    <w:multiLevelType w:val="multilevel"/>
    <w:tmpl w:val="5E50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C11342"/>
    <w:multiLevelType w:val="hybridMultilevel"/>
    <w:tmpl w:val="D7C05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BC1F9D"/>
    <w:multiLevelType w:val="hybridMultilevel"/>
    <w:tmpl w:val="27900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05190"/>
    <w:multiLevelType w:val="hybridMultilevel"/>
    <w:tmpl w:val="A2E0EA44"/>
    <w:lvl w:ilvl="0" w:tplc="FB105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5527A"/>
    <w:multiLevelType w:val="hybridMultilevel"/>
    <w:tmpl w:val="7554BB04"/>
    <w:lvl w:ilvl="0" w:tplc="D7EE43A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23308F"/>
    <w:multiLevelType w:val="hybridMultilevel"/>
    <w:tmpl w:val="2F2AC742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69E59D9"/>
    <w:multiLevelType w:val="hybridMultilevel"/>
    <w:tmpl w:val="432658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B1F2953"/>
    <w:multiLevelType w:val="hybridMultilevel"/>
    <w:tmpl w:val="2D962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1"/>
  </w:num>
  <w:num w:numId="6">
    <w:abstractNumId w:val="27"/>
  </w:num>
  <w:num w:numId="7">
    <w:abstractNumId w:val="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7"/>
  </w:num>
  <w:num w:numId="11">
    <w:abstractNumId w:val="39"/>
  </w:num>
  <w:num w:numId="12">
    <w:abstractNumId w:val="20"/>
  </w:num>
  <w:num w:numId="13">
    <w:abstractNumId w:val="29"/>
  </w:num>
  <w:num w:numId="14">
    <w:abstractNumId w:val="15"/>
  </w:num>
  <w:num w:numId="15">
    <w:abstractNumId w:val="33"/>
  </w:num>
  <w:num w:numId="16">
    <w:abstractNumId w:val="19"/>
  </w:num>
  <w:num w:numId="17">
    <w:abstractNumId w:val="13"/>
  </w:num>
  <w:num w:numId="18">
    <w:abstractNumId w:val="16"/>
  </w:num>
  <w:num w:numId="19">
    <w:abstractNumId w:val="26"/>
  </w:num>
  <w:num w:numId="20">
    <w:abstractNumId w:val="41"/>
  </w:num>
  <w:num w:numId="21">
    <w:abstractNumId w:val="8"/>
  </w:num>
  <w:num w:numId="22">
    <w:abstractNumId w:val="25"/>
  </w:num>
  <w:num w:numId="23">
    <w:abstractNumId w:val="37"/>
  </w:num>
  <w:num w:numId="24">
    <w:abstractNumId w:val="21"/>
  </w:num>
  <w:num w:numId="25">
    <w:abstractNumId w:val="22"/>
  </w:num>
  <w:num w:numId="26">
    <w:abstractNumId w:val="38"/>
  </w:num>
  <w:num w:numId="27">
    <w:abstractNumId w:val="3"/>
  </w:num>
  <w:num w:numId="28">
    <w:abstractNumId w:val="32"/>
  </w:num>
  <w:num w:numId="29">
    <w:abstractNumId w:val="40"/>
  </w:num>
  <w:num w:numId="30">
    <w:abstractNumId w:val="14"/>
  </w:num>
  <w:num w:numId="31">
    <w:abstractNumId w:val="2"/>
  </w:num>
  <w:num w:numId="32">
    <w:abstractNumId w:val="17"/>
  </w:num>
  <w:num w:numId="33">
    <w:abstractNumId w:val="30"/>
  </w:num>
  <w:num w:numId="34">
    <w:abstractNumId w:val="31"/>
  </w:num>
  <w:num w:numId="35">
    <w:abstractNumId w:val="35"/>
  </w:num>
  <w:num w:numId="36">
    <w:abstractNumId w:val="11"/>
  </w:num>
  <w:num w:numId="37">
    <w:abstractNumId w:val="36"/>
  </w:num>
  <w:num w:numId="38">
    <w:abstractNumId w:val="4"/>
  </w:num>
  <w:num w:numId="39">
    <w:abstractNumId w:val="10"/>
  </w:num>
  <w:num w:numId="40">
    <w:abstractNumId w:val="18"/>
  </w:num>
  <w:num w:numId="41">
    <w:abstractNumId w:val="24"/>
  </w:num>
  <w:num w:numId="42">
    <w:abstractNumId w:val="12"/>
  </w:num>
  <w:num w:numId="43">
    <w:abstractNumId w:val="34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0DF"/>
    <w:rsid w:val="00047477"/>
    <w:rsid w:val="000513AF"/>
    <w:rsid w:val="000640E2"/>
    <w:rsid w:val="00083A04"/>
    <w:rsid w:val="000B14C8"/>
    <w:rsid w:val="000C187D"/>
    <w:rsid w:val="00100240"/>
    <w:rsid w:val="001034B4"/>
    <w:rsid w:val="00107566"/>
    <w:rsid w:val="00135D18"/>
    <w:rsid w:val="001430C6"/>
    <w:rsid w:val="00156B47"/>
    <w:rsid w:val="001603DF"/>
    <w:rsid w:val="001661A4"/>
    <w:rsid w:val="00171ABD"/>
    <w:rsid w:val="00190A5F"/>
    <w:rsid w:val="00190A6D"/>
    <w:rsid w:val="00195B1E"/>
    <w:rsid w:val="001A4437"/>
    <w:rsid w:val="001A640D"/>
    <w:rsid w:val="001B6C41"/>
    <w:rsid w:val="001C5D01"/>
    <w:rsid w:val="001E45F8"/>
    <w:rsid w:val="002524AB"/>
    <w:rsid w:val="0027397F"/>
    <w:rsid w:val="00294BA8"/>
    <w:rsid w:val="00297056"/>
    <w:rsid w:val="002B0580"/>
    <w:rsid w:val="002B1A0A"/>
    <w:rsid w:val="002C6A56"/>
    <w:rsid w:val="002E18B9"/>
    <w:rsid w:val="002E35B9"/>
    <w:rsid w:val="00311A7A"/>
    <w:rsid w:val="00312D06"/>
    <w:rsid w:val="0032199C"/>
    <w:rsid w:val="0035355E"/>
    <w:rsid w:val="00386849"/>
    <w:rsid w:val="0038785A"/>
    <w:rsid w:val="00396136"/>
    <w:rsid w:val="00397719"/>
    <w:rsid w:val="003A1765"/>
    <w:rsid w:val="003C34B1"/>
    <w:rsid w:val="003D6527"/>
    <w:rsid w:val="003D7745"/>
    <w:rsid w:val="003F7BBD"/>
    <w:rsid w:val="00404C5F"/>
    <w:rsid w:val="00405A2C"/>
    <w:rsid w:val="00420932"/>
    <w:rsid w:val="00426847"/>
    <w:rsid w:val="00437237"/>
    <w:rsid w:val="0046730B"/>
    <w:rsid w:val="00473F8C"/>
    <w:rsid w:val="004A298F"/>
    <w:rsid w:val="004B725B"/>
    <w:rsid w:val="004C0148"/>
    <w:rsid w:val="004E2C9E"/>
    <w:rsid w:val="004E730A"/>
    <w:rsid w:val="00507EEF"/>
    <w:rsid w:val="00526C1A"/>
    <w:rsid w:val="00536ADC"/>
    <w:rsid w:val="005628EA"/>
    <w:rsid w:val="00583372"/>
    <w:rsid w:val="00597569"/>
    <w:rsid w:val="005B2FB9"/>
    <w:rsid w:val="005C4A14"/>
    <w:rsid w:val="005D075E"/>
    <w:rsid w:val="0060654B"/>
    <w:rsid w:val="006159A1"/>
    <w:rsid w:val="00635B84"/>
    <w:rsid w:val="0067512A"/>
    <w:rsid w:val="0067729E"/>
    <w:rsid w:val="00680FD2"/>
    <w:rsid w:val="00684940"/>
    <w:rsid w:val="00695BB2"/>
    <w:rsid w:val="00696B12"/>
    <w:rsid w:val="006A0AAD"/>
    <w:rsid w:val="006B0699"/>
    <w:rsid w:val="006B337E"/>
    <w:rsid w:val="006D4480"/>
    <w:rsid w:val="006D772A"/>
    <w:rsid w:val="00710262"/>
    <w:rsid w:val="00730BF2"/>
    <w:rsid w:val="00734F0B"/>
    <w:rsid w:val="00743767"/>
    <w:rsid w:val="00775165"/>
    <w:rsid w:val="007756A0"/>
    <w:rsid w:val="007756C6"/>
    <w:rsid w:val="007A0E1A"/>
    <w:rsid w:val="007B6D40"/>
    <w:rsid w:val="007C3FCC"/>
    <w:rsid w:val="007D6500"/>
    <w:rsid w:val="007F650E"/>
    <w:rsid w:val="00803221"/>
    <w:rsid w:val="00804526"/>
    <w:rsid w:val="00810F30"/>
    <w:rsid w:val="00825B66"/>
    <w:rsid w:val="00825CAA"/>
    <w:rsid w:val="008345DB"/>
    <w:rsid w:val="00853508"/>
    <w:rsid w:val="00880501"/>
    <w:rsid w:val="00896F40"/>
    <w:rsid w:val="008C170E"/>
    <w:rsid w:val="008D7504"/>
    <w:rsid w:val="008E689A"/>
    <w:rsid w:val="009054F6"/>
    <w:rsid w:val="00912042"/>
    <w:rsid w:val="0091219A"/>
    <w:rsid w:val="009430DE"/>
    <w:rsid w:val="00943830"/>
    <w:rsid w:val="00945605"/>
    <w:rsid w:val="00950158"/>
    <w:rsid w:val="00955FC9"/>
    <w:rsid w:val="00963618"/>
    <w:rsid w:val="009736F6"/>
    <w:rsid w:val="00993CE1"/>
    <w:rsid w:val="009A09CD"/>
    <w:rsid w:val="009C1048"/>
    <w:rsid w:val="009D3017"/>
    <w:rsid w:val="009D76A8"/>
    <w:rsid w:val="009D7EDA"/>
    <w:rsid w:val="009E086F"/>
    <w:rsid w:val="009E795D"/>
    <w:rsid w:val="009F4CDB"/>
    <w:rsid w:val="00A078D6"/>
    <w:rsid w:val="00A162D3"/>
    <w:rsid w:val="00A16DEF"/>
    <w:rsid w:val="00A304D5"/>
    <w:rsid w:val="00A525E4"/>
    <w:rsid w:val="00A62D93"/>
    <w:rsid w:val="00A63D7A"/>
    <w:rsid w:val="00A660DF"/>
    <w:rsid w:val="00A8001C"/>
    <w:rsid w:val="00AB110F"/>
    <w:rsid w:val="00AC1FF4"/>
    <w:rsid w:val="00AC54C6"/>
    <w:rsid w:val="00AD5C58"/>
    <w:rsid w:val="00B03487"/>
    <w:rsid w:val="00B54D38"/>
    <w:rsid w:val="00B77836"/>
    <w:rsid w:val="00B85A5D"/>
    <w:rsid w:val="00B86B31"/>
    <w:rsid w:val="00B95276"/>
    <w:rsid w:val="00B97086"/>
    <w:rsid w:val="00BB05D4"/>
    <w:rsid w:val="00BD19EB"/>
    <w:rsid w:val="00BD3707"/>
    <w:rsid w:val="00BD47CB"/>
    <w:rsid w:val="00C00E2C"/>
    <w:rsid w:val="00C0166F"/>
    <w:rsid w:val="00C13F58"/>
    <w:rsid w:val="00C159F5"/>
    <w:rsid w:val="00C2595A"/>
    <w:rsid w:val="00C4102B"/>
    <w:rsid w:val="00C53B27"/>
    <w:rsid w:val="00C53EAD"/>
    <w:rsid w:val="00C7262C"/>
    <w:rsid w:val="00C74486"/>
    <w:rsid w:val="00C82BAC"/>
    <w:rsid w:val="00C8724C"/>
    <w:rsid w:val="00CC02EE"/>
    <w:rsid w:val="00CE03CB"/>
    <w:rsid w:val="00D14843"/>
    <w:rsid w:val="00D4251E"/>
    <w:rsid w:val="00D457DC"/>
    <w:rsid w:val="00D470AD"/>
    <w:rsid w:val="00D61480"/>
    <w:rsid w:val="00D67A2C"/>
    <w:rsid w:val="00D83DC5"/>
    <w:rsid w:val="00D8489C"/>
    <w:rsid w:val="00DA7387"/>
    <w:rsid w:val="00DE1CB7"/>
    <w:rsid w:val="00DE6AED"/>
    <w:rsid w:val="00E119AB"/>
    <w:rsid w:val="00E51434"/>
    <w:rsid w:val="00E65640"/>
    <w:rsid w:val="00EA10C0"/>
    <w:rsid w:val="00EA5EFE"/>
    <w:rsid w:val="00EA65BF"/>
    <w:rsid w:val="00EC1A6D"/>
    <w:rsid w:val="00ED6E05"/>
    <w:rsid w:val="00EE5D23"/>
    <w:rsid w:val="00F01C06"/>
    <w:rsid w:val="00F1028E"/>
    <w:rsid w:val="00F21767"/>
    <w:rsid w:val="00F42D06"/>
    <w:rsid w:val="00F548C7"/>
    <w:rsid w:val="00F76D06"/>
    <w:rsid w:val="00FA38ED"/>
    <w:rsid w:val="00FB1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0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A660DF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2F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A660DF"/>
    <w:pPr>
      <w:keepNext/>
      <w:numPr>
        <w:ilvl w:val="3"/>
        <w:numId w:val="1"/>
      </w:numPr>
      <w:jc w:val="center"/>
      <w:outlineLvl w:val="3"/>
    </w:pPr>
    <w:rPr>
      <w:b/>
      <w:sz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U Nagłówek 1 Znak"/>
    <w:basedOn w:val="Domylnaczcionkaakapitu"/>
    <w:link w:val="Nagwek1"/>
    <w:rsid w:val="00A660D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660DF"/>
    <w:rPr>
      <w:rFonts w:ascii="Times New Roman" w:eastAsia="Times New Roman" w:hAnsi="Times New Roman" w:cs="Times New Roman"/>
      <w:b/>
      <w:sz w:val="28"/>
      <w:szCs w:val="24"/>
      <w:u w:val="double"/>
      <w:lang w:eastAsia="ar-SA"/>
    </w:rPr>
  </w:style>
  <w:style w:type="paragraph" w:customStyle="1" w:styleId="Tabela1">
    <w:name w:val="Tabela1"/>
    <w:basedOn w:val="Normalny"/>
    <w:qFormat/>
    <w:rsid w:val="00A660DF"/>
    <w:pPr>
      <w:widowControl w:val="0"/>
      <w:overflowPunct w:val="0"/>
      <w:autoSpaceDE w:val="0"/>
      <w:spacing w:before="20" w:after="20"/>
      <w:ind w:left="113"/>
      <w:textAlignment w:val="baseline"/>
    </w:pPr>
    <w:rPr>
      <w:sz w:val="22"/>
    </w:rPr>
  </w:style>
  <w:style w:type="paragraph" w:customStyle="1" w:styleId="Tabela1a">
    <w:name w:val="Tabela1a"/>
    <w:basedOn w:val="Tabela1"/>
    <w:rsid w:val="00A660DF"/>
    <w:pPr>
      <w:ind w:left="0" w:right="57"/>
      <w:jc w:val="right"/>
    </w:pPr>
  </w:style>
  <w:style w:type="paragraph" w:customStyle="1" w:styleId="CommentText">
    <w:name w:val="Comment Text"/>
    <w:basedOn w:val="Normalny"/>
    <w:rsid w:val="00A660DF"/>
    <w:rPr>
      <w:rFonts w:ascii="Arial" w:hAnsi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EA65BF"/>
    <w:pPr>
      <w:suppressAutoHyphens w:val="0"/>
      <w:ind w:left="720"/>
      <w:contextualSpacing/>
    </w:pPr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B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B2F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5B2FB9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2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9527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35B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tab-span">
    <w:name w:val="apple-tab-span"/>
    <w:basedOn w:val="Domylnaczcionkaakapitu"/>
    <w:rsid w:val="007756A0"/>
  </w:style>
  <w:style w:type="paragraph" w:styleId="Nagwek">
    <w:name w:val="header"/>
    <w:basedOn w:val="Normalny"/>
    <w:link w:val="NagwekZnak"/>
    <w:uiPriority w:val="99"/>
    <w:unhideWhenUsed/>
    <w:rsid w:val="009D76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6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76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6A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0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A660DF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2F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A660DF"/>
    <w:pPr>
      <w:keepNext/>
      <w:numPr>
        <w:ilvl w:val="3"/>
        <w:numId w:val="1"/>
      </w:numPr>
      <w:jc w:val="center"/>
      <w:outlineLvl w:val="3"/>
    </w:pPr>
    <w:rPr>
      <w:b/>
      <w:sz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U Nagłówek 1 Znak"/>
    <w:basedOn w:val="Domylnaczcionkaakapitu"/>
    <w:link w:val="Nagwek1"/>
    <w:rsid w:val="00A660D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660DF"/>
    <w:rPr>
      <w:rFonts w:ascii="Times New Roman" w:eastAsia="Times New Roman" w:hAnsi="Times New Roman" w:cs="Times New Roman"/>
      <w:b/>
      <w:sz w:val="28"/>
      <w:szCs w:val="24"/>
      <w:u w:val="double"/>
      <w:lang w:eastAsia="ar-SA"/>
    </w:rPr>
  </w:style>
  <w:style w:type="paragraph" w:customStyle="1" w:styleId="Tabela1">
    <w:name w:val="Tabela1"/>
    <w:basedOn w:val="Normalny"/>
    <w:qFormat/>
    <w:rsid w:val="00A660DF"/>
    <w:pPr>
      <w:widowControl w:val="0"/>
      <w:overflowPunct w:val="0"/>
      <w:autoSpaceDE w:val="0"/>
      <w:spacing w:before="20" w:after="20"/>
      <w:ind w:left="113"/>
      <w:textAlignment w:val="baseline"/>
    </w:pPr>
    <w:rPr>
      <w:sz w:val="22"/>
    </w:rPr>
  </w:style>
  <w:style w:type="paragraph" w:customStyle="1" w:styleId="Tabela1a">
    <w:name w:val="Tabela1a"/>
    <w:basedOn w:val="Tabela1"/>
    <w:rsid w:val="00A660DF"/>
    <w:pPr>
      <w:ind w:left="0" w:right="57"/>
      <w:jc w:val="right"/>
    </w:pPr>
  </w:style>
  <w:style w:type="paragraph" w:customStyle="1" w:styleId="CommentText">
    <w:name w:val="Comment Text"/>
    <w:basedOn w:val="Normalny"/>
    <w:rsid w:val="00A660DF"/>
    <w:rPr>
      <w:rFonts w:ascii="Arial" w:hAnsi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EA65BF"/>
    <w:pPr>
      <w:suppressAutoHyphens w:val="0"/>
      <w:ind w:left="720"/>
      <w:contextualSpacing/>
    </w:pPr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B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B2F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5B2FB9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2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9527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35B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tab-span">
    <w:name w:val="apple-tab-span"/>
    <w:basedOn w:val="Domylnaczcionkaakapitu"/>
    <w:rsid w:val="00775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6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1402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Informatyki, Politechnika Poznańska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paulinak</dc:creator>
  <cp:lastModifiedBy>asewastynowicz</cp:lastModifiedBy>
  <cp:revision>9</cp:revision>
  <cp:lastPrinted>2020-03-24T10:14:00Z</cp:lastPrinted>
  <dcterms:created xsi:type="dcterms:W3CDTF">2020-03-24T07:14:00Z</dcterms:created>
  <dcterms:modified xsi:type="dcterms:W3CDTF">2020-03-25T11:12:00Z</dcterms:modified>
</cp:coreProperties>
</file>