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933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933F5" w:rsidRPr="003933F5" w:rsidRDefault="003933F5" w:rsidP="003933F5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933F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933F5">
        <w:rPr>
          <w:rFonts w:ascii="Verdana" w:hAnsi="Verdana"/>
          <w:b w:val="0"/>
          <w:sz w:val="20"/>
          <w:szCs w:val="20"/>
        </w:rPr>
        <w:t>/EA/381-06/2020                                                       Poznań, dnia 07.04.2020r.</w:t>
      </w:r>
    </w:p>
    <w:p w:rsidR="001F432D" w:rsidRPr="003933F5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Uczestnicy postępowania</w:t>
      </w:r>
    </w:p>
    <w:p w:rsidR="001F432D" w:rsidRPr="003933F5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42743" w:rsidRPr="003933F5" w:rsidRDefault="00944B16" w:rsidP="00F42743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933F5">
        <w:rPr>
          <w:rFonts w:ascii="Verdana" w:hAnsi="Verdana" w:cs="Arial"/>
          <w:b/>
          <w:sz w:val="20"/>
          <w:szCs w:val="20"/>
        </w:rPr>
        <w:t>dotyczy: przetargu nieograniczonego</w:t>
      </w:r>
      <w:r w:rsidR="00F42743" w:rsidRPr="003933F5">
        <w:rPr>
          <w:rFonts w:ascii="Verdana" w:hAnsi="Verdana" w:cs="Arial"/>
          <w:b/>
          <w:sz w:val="20"/>
          <w:szCs w:val="20"/>
        </w:rPr>
        <w:t>:</w:t>
      </w:r>
      <w:r w:rsidRPr="003933F5">
        <w:rPr>
          <w:rFonts w:ascii="Verdana" w:hAnsi="Verdana" w:cs="Arial"/>
          <w:b/>
          <w:sz w:val="20"/>
          <w:szCs w:val="20"/>
        </w:rPr>
        <w:t xml:space="preserve">  </w:t>
      </w:r>
    </w:p>
    <w:p w:rsidR="003933F5" w:rsidRPr="003933F5" w:rsidRDefault="003933F5" w:rsidP="003933F5">
      <w:pPr>
        <w:pStyle w:val="Akapitzlist"/>
        <w:ind w:left="0"/>
        <w:jc w:val="both"/>
        <w:rPr>
          <w:rFonts w:ascii="Verdana" w:hAnsi="Verdana"/>
        </w:rPr>
      </w:pPr>
    </w:p>
    <w:p w:rsidR="003933F5" w:rsidRPr="003933F5" w:rsidRDefault="003933F5" w:rsidP="003933F5">
      <w:pPr>
        <w:jc w:val="center"/>
        <w:rPr>
          <w:rFonts w:ascii="Verdana" w:hAnsi="Verdana"/>
          <w:b/>
          <w:sz w:val="20"/>
          <w:szCs w:val="20"/>
        </w:rPr>
      </w:pPr>
      <w:r w:rsidRPr="003933F5">
        <w:rPr>
          <w:rFonts w:ascii="Verdana" w:hAnsi="Verdana"/>
          <w:b/>
          <w:sz w:val="20"/>
          <w:szCs w:val="20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42743" w:rsidRPr="003933F5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), przekazuje zamawiającemu </w:t>
      </w:r>
      <w:r w:rsidRPr="003933F5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3933F5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3933F5">
        <w:rPr>
          <w:rFonts w:ascii="Verdana" w:hAnsi="Verdana" w:cs="Arial"/>
          <w:b/>
          <w:sz w:val="20"/>
          <w:szCs w:val="20"/>
        </w:rPr>
        <w:t xml:space="preserve"> </w:t>
      </w:r>
      <w:r w:rsidRPr="003933F5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3933F5" w:rsidRDefault="005E40A7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3933F5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933F5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154FE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93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3933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2018-09-10T08:35:00Z</cp:lastPrinted>
  <dcterms:created xsi:type="dcterms:W3CDTF">2018-09-26T12:20:00Z</dcterms:created>
  <dcterms:modified xsi:type="dcterms:W3CDTF">2020-04-07T12:32:00Z</dcterms:modified>
</cp:coreProperties>
</file>