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06D6C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506D6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506D6C">
        <w:rPr>
          <w:rFonts w:ascii="Verdana" w:hAnsi="Verdana"/>
          <w:b w:val="0"/>
          <w:sz w:val="20"/>
          <w:szCs w:val="20"/>
        </w:rPr>
        <w:t>/EA/381-</w:t>
      </w:r>
      <w:r w:rsidR="001F46B9" w:rsidRPr="00506D6C">
        <w:rPr>
          <w:rFonts w:ascii="Verdana" w:hAnsi="Verdana"/>
          <w:b w:val="0"/>
          <w:sz w:val="20"/>
          <w:szCs w:val="20"/>
        </w:rPr>
        <w:t>0</w:t>
      </w:r>
      <w:r w:rsidR="00F0407C" w:rsidRPr="00506D6C">
        <w:rPr>
          <w:rFonts w:ascii="Verdana" w:hAnsi="Verdana"/>
          <w:b w:val="0"/>
          <w:sz w:val="20"/>
          <w:szCs w:val="20"/>
        </w:rPr>
        <w:t>6</w:t>
      </w:r>
      <w:r w:rsidR="00131561" w:rsidRPr="00506D6C">
        <w:rPr>
          <w:rFonts w:ascii="Verdana" w:hAnsi="Verdana"/>
          <w:b w:val="0"/>
          <w:sz w:val="20"/>
          <w:szCs w:val="20"/>
        </w:rPr>
        <w:t>/20</w:t>
      </w:r>
      <w:r w:rsidR="00F0407C" w:rsidRPr="00506D6C">
        <w:rPr>
          <w:rFonts w:ascii="Verdana" w:hAnsi="Verdana"/>
          <w:b w:val="0"/>
          <w:sz w:val="20"/>
          <w:szCs w:val="20"/>
        </w:rPr>
        <w:t>20</w:t>
      </w:r>
      <w:r w:rsidR="001523D6" w:rsidRPr="00506D6C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506D6C">
        <w:rPr>
          <w:rFonts w:ascii="Verdana" w:hAnsi="Verdana"/>
          <w:b w:val="0"/>
          <w:sz w:val="20"/>
          <w:szCs w:val="20"/>
        </w:rPr>
        <w:t xml:space="preserve">Poznań, dnia </w:t>
      </w:r>
      <w:r w:rsidR="006A4D38">
        <w:rPr>
          <w:rFonts w:ascii="Verdana" w:hAnsi="Verdana"/>
          <w:b w:val="0"/>
          <w:sz w:val="20"/>
          <w:szCs w:val="20"/>
        </w:rPr>
        <w:t>1</w:t>
      </w:r>
      <w:r w:rsidR="00F0407C" w:rsidRPr="00506D6C">
        <w:rPr>
          <w:rFonts w:ascii="Verdana" w:hAnsi="Verdana"/>
          <w:b w:val="0"/>
          <w:sz w:val="20"/>
          <w:szCs w:val="20"/>
        </w:rPr>
        <w:t>7</w:t>
      </w:r>
      <w:r w:rsidR="00BB3B91" w:rsidRPr="00506D6C">
        <w:rPr>
          <w:rFonts w:ascii="Verdana" w:hAnsi="Verdana"/>
          <w:b w:val="0"/>
          <w:sz w:val="20"/>
          <w:szCs w:val="20"/>
        </w:rPr>
        <w:t>.</w:t>
      </w:r>
      <w:r w:rsidR="00EA134D" w:rsidRPr="00506D6C">
        <w:rPr>
          <w:rFonts w:ascii="Verdana" w:hAnsi="Verdana"/>
          <w:b w:val="0"/>
          <w:sz w:val="20"/>
          <w:szCs w:val="20"/>
        </w:rPr>
        <w:t>0</w:t>
      </w:r>
      <w:r w:rsidR="001F46B9" w:rsidRPr="00506D6C">
        <w:rPr>
          <w:rFonts w:ascii="Verdana" w:hAnsi="Verdana"/>
          <w:b w:val="0"/>
          <w:sz w:val="20"/>
          <w:szCs w:val="20"/>
        </w:rPr>
        <w:t>4</w:t>
      </w:r>
      <w:r w:rsidR="00F0407C" w:rsidRPr="00506D6C">
        <w:rPr>
          <w:rFonts w:ascii="Verdana" w:hAnsi="Verdana"/>
          <w:b w:val="0"/>
          <w:sz w:val="20"/>
          <w:szCs w:val="20"/>
        </w:rPr>
        <w:t>.2020</w:t>
      </w:r>
      <w:r w:rsidRPr="00506D6C">
        <w:rPr>
          <w:rFonts w:ascii="Verdana" w:hAnsi="Verdana"/>
          <w:b w:val="0"/>
          <w:sz w:val="20"/>
          <w:szCs w:val="20"/>
        </w:rPr>
        <w:t>r.</w:t>
      </w:r>
    </w:p>
    <w:p w:rsidR="0005318C" w:rsidRPr="00506D6C" w:rsidRDefault="0005318C" w:rsidP="00CC34FF">
      <w:pPr>
        <w:rPr>
          <w:rFonts w:ascii="Verdana" w:hAnsi="Verdana"/>
        </w:rPr>
      </w:pPr>
    </w:p>
    <w:p w:rsidR="00897785" w:rsidRPr="00506D6C" w:rsidRDefault="00897785" w:rsidP="00CC34FF">
      <w:pPr>
        <w:rPr>
          <w:rFonts w:ascii="Verdana" w:hAnsi="Verdana"/>
        </w:rPr>
      </w:pPr>
    </w:p>
    <w:p w:rsidR="00897785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Informacja na podstawie art. 86 ust. 5 ustawy</w:t>
      </w:r>
    </w:p>
    <w:p w:rsidR="00923A34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z dnia 29 stycznia 2004 r. Prawo zamówień publicznych</w:t>
      </w:r>
    </w:p>
    <w:p w:rsidR="00897785" w:rsidRPr="00506D6C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(Dz.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U.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z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2015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r.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poz.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2164 ze zm.)</w:t>
      </w:r>
    </w:p>
    <w:p w:rsidR="00140A34" w:rsidRPr="00506D6C" w:rsidRDefault="00140A34" w:rsidP="00CC34FF">
      <w:pPr>
        <w:jc w:val="both"/>
        <w:rPr>
          <w:rFonts w:ascii="Verdana" w:hAnsi="Verdana"/>
        </w:rPr>
      </w:pPr>
    </w:p>
    <w:p w:rsidR="00D2674C" w:rsidRPr="00506D6C" w:rsidRDefault="00D2674C" w:rsidP="00CC34FF">
      <w:pPr>
        <w:jc w:val="both"/>
        <w:rPr>
          <w:rFonts w:ascii="Verdana" w:hAnsi="Verdana"/>
        </w:rPr>
      </w:pPr>
    </w:p>
    <w:p w:rsidR="00414B18" w:rsidRPr="00506D6C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Przedmiot zamówienia</w:t>
      </w:r>
    </w:p>
    <w:p w:rsidR="00AE2B95" w:rsidRPr="00506D6C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F0407C" w:rsidRPr="00506D6C" w:rsidRDefault="00F0407C" w:rsidP="00F0407C">
      <w:pPr>
        <w:jc w:val="center"/>
        <w:rPr>
          <w:rFonts w:ascii="Verdana" w:hAnsi="Verdana"/>
          <w:b/>
        </w:rPr>
      </w:pPr>
      <w:r w:rsidRPr="00506D6C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00EA9" w:rsidRPr="00506D6C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506D6C">
        <w:rPr>
          <w:rFonts w:ascii="Verdana" w:hAnsi="Verdana" w:cs="Arial"/>
        </w:rPr>
        <w:t>Otwarcie ofert</w:t>
      </w:r>
      <w:r w:rsidR="006A4D38">
        <w:rPr>
          <w:rFonts w:ascii="Verdana" w:hAnsi="Verdana" w:cs="Arial"/>
        </w:rPr>
        <w:t xml:space="preserve"> DODATKOWYCH</w:t>
      </w:r>
    </w:p>
    <w:p w:rsidR="006A4D38" w:rsidRPr="00506D6C" w:rsidRDefault="006A4D38" w:rsidP="006A4D38">
      <w:pPr>
        <w:pStyle w:val="Akapitzlist"/>
        <w:ind w:left="0"/>
        <w:jc w:val="both"/>
        <w:rPr>
          <w:rFonts w:ascii="Verdana" w:hAnsi="Verdana" w:cs="Arial"/>
        </w:rPr>
      </w:pPr>
    </w:p>
    <w:p w:rsidR="00F00EA9" w:rsidRPr="00506D6C" w:rsidRDefault="00F00EA9" w:rsidP="00CC34FF">
      <w:pPr>
        <w:jc w:val="both"/>
        <w:rPr>
          <w:rFonts w:ascii="Verdana" w:hAnsi="Verdana" w:cs="Arial"/>
          <w:bCs/>
        </w:rPr>
      </w:pPr>
      <w:r w:rsidRPr="00506D6C">
        <w:rPr>
          <w:rFonts w:ascii="Verdana" w:hAnsi="Verdana" w:cs="Arial"/>
        </w:rPr>
        <w:t xml:space="preserve">Otwarcie ofert nastąpiło w dniu </w:t>
      </w:r>
      <w:r w:rsidR="006A4D38">
        <w:rPr>
          <w:rFonts w:ascii="Verdana" w:hAnsi="Verdana" w:cs="Arial"/>
        </w:rPr>
        <w:t>1</w:t>
      </w:r>
      <w:r w:rsidR="00F0407C" w:rsidRPr="00506D6C">
        <w:rPr>
          <w:rFonts w:ascii="Verdana" w:hAnsi="Verdana" w:cs="Arial"/>
        </w:rPr>
        <w:t>7</w:t>
      </w:r>
      <w:r w:rsidR="00BB3B91" w:rsidRPr="00506D6C">
        <w:rPr>
          <w:rFonts w:ascii="Verdana" w:hAnsi="Verdana" w:cs="Arial"/>
        </w:rPr>
        <w:t>.</w:t>
      </w:r>
      <w:r w:rsidR="00EA134D" w:rsidRPr="00506D6C">
        <w:rPr>
          <w:rFonts w:ascii="Verdana" w:hAnsi="Verdana" w:cs="Arial"/>
        </w:rPr>
        <w:t>0</w:t>
      </w:r>
      <w:r w:rsidR="001F46B9" w:rsidRPr="00506D6C">
        <w:rPr>
          <w:rFonts w:ascii="Verdana" w:hAnsi="Verdana" w:cs="Arial"/>
        </w:rPr>
        <w:t>4</w:t>
      </w:r>
      <w:r w:rsidR="0023552B" w:rsidRPr="00506D6C">
        <w:rPr>
          <w:rFonts w:ascii="Verdana" w:hAnsi="Verdana" w:cs="Arial"/>
        </w:rPr>
        <w:t>.20</w:t>
      </w:r>
      <w:r w:rsidR="00F0407C" w:rsidRPr="00506D6C">
        <w:rPr>
          <w:rFonts w:ascii="Verdana" w:hAnsi="Verdana" w:cs="Arial"/>
        </w:rPr>
        <w:t>20</w:t>
      </w:r>
      <w:r w:rsidRPr="00506D6C">
        <w:rPr>
          <w:rFonts w:ascii="Verdana" w:hAnsi="Verdana" w:cs="Arial"/>
        </w:rPr>
        <w:t xml:space="preserve">r. o godz. </w:t>
      </w:r>
      <w:r w:rsidR="00F0407C" w:rsidRPr="00506D6C">
        <w:rPr>
          <w:rFonts w:ascii="Verdana" w:hAnsi="Verdana" w:cs="Arial"/>
        </w:rPr>
        <w:t>1</w:t>
      </w:r>
      <w:r w:rsidR="006A4D38">
        <w:rPr>
          <w:rFonts w:ascii="Verdana" w:hAnsi="Verdana" w:cs="Arial"/>
        </w:rPr>
        <w:t>2</w:t>
      </w:r>
      <w:r w:rsidR="00923A34" w:rsidRPr="00506D6C">
        <w:rPr>
          <w:rFonts w:ascii="Verdana" w:hAnsi="Verdana" w:cs="Arial"/>
        </w:rPr>
        <w:t>:</w:t>
      </w:r>
      <w:r w:rsidR="006A4D38">
        <w:rPr>
          <w:rFonts w:ascii="Verdana" w:hAnsi="Verdana" w:cs="Arial"/>
        </w:rPr>
        <w:t>3</w:t>
      </w:r>
      <w:r w:rsidRPr="00506D6C">
        <w:rPr>
          <w:rFonts w:ascii="Verdana" w:hAnsi="Verdana" w:cs="Arial"/>
        </w:rPr>
        <w:t>0</w:t>
      </w:r>
      <w:r w:rsidR="00AE2B95" w:rsidRPr="00506D6C">
        <w:rPr>
          <w:rFonts w:ascii="Verdana" w:hAnsi="Verdana" w:cs="Arial"/>
        </w:rPr>
        <w:t xml:space="preserve"> </w:t>
      </w:r>
      <w:r w:rsidR="00923A34" w:rsidRPr="00506D6C">
        <w:rPr>
          <w:rFonts w:ascii="Verdana" w:hAnsi="Verdana" w:cs="Arial"/>
        </w:rPr>
        <w:t>w</w:t>
      </w:r>
      <w:r w:rsidRPr="00506D6C">
        <w:rPr>
          <w:rFonts w:ascii="Verdana" w:hAnsi="Verdana" w:cs="Arial"/>
        </w:rPr>
        <w:t xml:space="preserve"> </w:t>
      </w:r>
      <w:r w:rsidR="00D4755A" w:rsidRPr="00506D6C">
        <w:rPr>
          <w:rFonts w:ascii="Verdana" w:hAnsi="Verdana" w:cs="Arial"/>
          <w:bCs/>
        </w:rPr>
        <w:t>Wielkopolskim</w:t>
      </w:r>
      <w:r w:rsidRPr="00506D6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06D6C">
        <w:rPr>
          <w:rFonts w:ascii="Verdana" w:hAnsi="Verdana" w:cs="Arial"/>
          <w:bCs/>
        </w:rPr>
        <w:t>P ZOZ, przy</w:t>
      </w:r>
      <w:r w:rsidR="00D4755A" w:rsidRPr="00506D6C">
        <w:rPr>
          <w:rFonts w:ascii="Verdana" w:hAnsi="Verdana" w:cs="Arial"/>
        </w:rPr>
        <w:t xml:space="preserve"> </w:t>
      </w:r>
      <w:r w:rsidRPr="00506D6C">
        <w:rPr>
          <w:rFonts w:ascii="Verdana" w:hAnsi="Verdana" w:cs="Arial"/>
          <w:bCs/>
        </w:rPr>
        <w:t>ul. Szamarzewskiego 62, 60-569 Poznań</w:t>
      </w:r>
      <w:r w:rsidR="00923A34" w:rsidRPr="00506D6C">
        <w:rPr>
          <w:rFonts w:ascii="Verdana" w:hAnsi="Verdana" w:cs="Arial"/>
          <w:bCs/>
        </w:rPr>
        <w:t xml:space="preserve"> – sala konferencyjna budynku Administracji.</w:t>
      </w:r>
    </w:p>
    <w:p w:rsidR="00F00EA9" w:rsidRPr="00506D6C" w:rsidRDefault="00F00EA9" w:rsidP="00CC34FF">
      <w:pPr>
        <w:jc w:val="both"/>
        <w:rPr>
          <w:rFonts w:ascii="Verdana" w:hAnsi="Verdana" w:cs="Arial"/>
        </w:rPr>
      </w:pPr>
    </w:p>
    <w:p w:rsidR="000F52E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Kwota jaką Zamawiający zamierza przeznac</w:t>
      </w:r>
      <w:r w:rsidR="00414B18" w:rsidRPr="00506D6C">
        <w:rPr>
          <w:rFonts w:ascii="Verdana" w:hAnsi="Verdana"/>
        </w:rPr>
        <w:t>zyć na sfinansowanie zamówienia</w:t>
      </w:r>
    </w:p>
    <w:p w:rsidR="004804B7" w:rsidRPr="00506D6C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Bezp</w:t>
      </w:r>
      <w:r w:rsidR="00DA76C2" w:rsidRPr="00506D6C">
        <w:rPr>
          <w:rFonts w:ascii="Verdana" w:hAnsi="Verdana"/>
        </w:rPr>
        <w:t>ośrednio przed otwarciem ofert Z</w:t>
      </w:r>
      <w:r w:rsidRPr="00506D6C">
        <w:rPr>
          <w:rFonts w:ascii="Verdana" w:hAnsi="Verdana"/>
        </w:rPr>
        <w:t>amawiający podał kwotę, jaką zamierza przeznaczyć na sfinansowanie w wysokości</w:t>
      </w:r>
      <w:r w:rsidR="004804B7" w:rsidRPr="00506D6C">
        <w:rPr>
          <w:rFonts w:ascii="Verdana" w:hAnsi="Verdana"/>
        </w:rPr>
        <w:t>:</w:t>
      </w:r>
    </w:p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15"/>
        <w:gridCol w:w="2126"/>
        <w:gridCol w:w="1771"/>
      </w:tblGrid>
      <w:tr w:rsidR="00F0407C" w:rsidRPr="00506D6C" w:rsidTr="00F0407C">
        <w:trPr>
          <w:trHeight w:val="179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41 334,40</w:t>
            </w:r>
          </w:p>
        </w:tc>
      </w:tr>
    </w:tbl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Lista złożony</w:t>
      </w:r>
      <w:r w:rsidR="00414B18" w:rsidRPr="00506D6C">
        <w:rPr>
          <w:rFonts w:ascii="Verdana" w:hAnsi="Verdana"/>
        </w:rPr>
        <w:t>ch w terminie i otwartych ofert</w:t>
      </w:r>
      <w:r w:rsidR="006A4D38">
        <w:rPr>
          <w:rFonts w:ascii="Verdana" w:hAnsi="Verdana"/>
        </w:rPr>
        <w:t xml:space="preserve"> DODATKOWYCH</w:t>
      </w:r>
    </w:p>
    <w:p w:rsidR="00F13393" w:rsidRPr="00506D6C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096"/>
        <w:gridCol w:w="2276"/>
      </w:tblGrid>
      <w:tr w:rsidR="00EA134D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Nr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oferty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Cena brutto (zł)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Centrala Farmaceutyczna CEFARM SA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 – 40 089,60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 w:rsidRPr="0047637B">
              <w:rPr>
                <w:rFonts w:ascii="Verdana" w:eastAsia="Batang" w:hAnsi="Verdana" w:cs="Tahoma"/>
              </w:rPr>
              <w:t>Fresenius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</w:t>
            </w:r>
            <w:proofErr w:type="spellStart"/>
            <w:r w:rsidRPr="0047637B">
              <w:rPr>
                <w:rFonts w:ascii="Verdana" w:eastAsia="Batang" w:hAnsi="Verdana" w:cs="Tahoma"/>
              </w:rPr>
              <w:t>Kabi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Polska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Verdana"/>
                <w:color w:val="000000"/>
              </w:rPr>
              <w:t xml:space="preserve"> Al. Jerozolimskie 134, 02-305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8 – </w:t>
            </w:r>
            <w:r w:rsidR="006A4D38">
              <w:rPr>
                <w:rFonts w:ascii="Verdana" w:hAnsi="Verdana"/>
              </w:rPr>
              <w:t>39</w:t>
            </w:r>
            <w:r w:rsidRPr="0047637B">
              <w:rPr>
                <w:rFonts w:ascii="Verdana" w:hAnsi="Verdana"/>
              </w:rPr>
              <w:t> </w:t>
            </w:r>
            <w:r w:rsidR="006A4D38">
              <w:rPr>
                <w:rFonts w:ascii="Verdana" w:hAnsi="Verdana"/>
              </w:rPr>
              <w:t>3</w:t>
            </w:r>
            <w:r w:rsidRPr="0047637B">
              <w:rPr>
                <w:rFonts w:ascii="Verdana" w:hAnsi="Verdana"/>
              </w:rPr>
              <w:t>9</w:t>
            </w:r>
            <w:r w:rsidR="006A4D38">
              <w:rPr>
                <w:rFonts w:ascii="Verdana" w:hAnsi="Verdana"/>
              </w:rPr>
              <w:t>1</w:t>
            </w:r>
            <w:r w:rsidRPr="0047637B">
              <w:rPr>
                <w:rFonts w:ascii="Verdana" w:hAnsi="Verdana"/>
              </w:rPr>
              <w:t>,</w:t>
            </w:r>
            <w:r w:rsidR="006A4D38">
              <w:rPr>
                <w:rFonts w:ascii="Verdana" w:hAnsi="Verdana"/>
              </w:rPr>
              <w:t>49</w:t>
            </w:r>
          </w:p>
          <w:p w:rsidR="006554B9" w:rsidRPr="0047637B" w:rsidRDefault="006554B9" w:rsidP="008473B6">
            <w:pPr>
              <w:rPr>
                <w:rFonts w:ascii="Verdana" w:hAnsi="Verdana"/>
                <w:iCs/>
              </w:rPr>
            </w:pPr>
          </w:p>
        </w:tc>
      </w:tr>
    </w:tbl>
    <w:p w:rsidR="00EA134D" w:rsidRPr="00506D6C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506D6C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Termin</w:t>
      </w:r>
      <w:r w:rsidR="00DA76C2" w:rsidRPr="00506D6C">
        <w:rPr>
          <w:rFonts w:ascii="Verdana" w:hAnsi="Verdana"/>
        </w:rPr>
        <w:t xml:space="preserve"> wykonania i warunki płatności </w:t>
      </w:r>
      <w:r w:rsidRPr="00506D6C">
        <w:rPr>
          <w:rFonts w:ascii="Verdana" w:hAnsi="Verdana"/>
        </w:rPr>
        <w:t>określone zostały w specyfikacji istotnych warunków zamówienia i we wzorze umowy.</w:t>
      </w:r>
    </w:p>
    <w:p w:rsidR="00074F6B" w:rsidRPr="00506D6C" w:rsidRDefault="00074F6B" w:rsidP="00CC34FF">
      <w:pPr>
        <w:jc w:val="both"/>
        <w:rPr>
          <w:rFonts w:ascii="Verdana" w:hAnsi="Verdana"/>
        </w:rPr>
      </w:pPr>
    </w:p>
    <w:p w:rsidR="000D4B70" w:rsidRPr="00506D6C" w:rsidRDefault="000D4B70" w:rsidP="00CC34FF">
      <w:pPr>
        <w:jc w:val="both"/>
        <w:rPr>
          <w:rFonts w:ascii="Verdana" w:hAnsi="Verdana"/>
        </w:rPr>
      </w:pPr>
    </w:p>
    <w:p w:rsidR="002540AB" w:rsidRPr="00506D6C" w:rsidRDefault="002540AB" w:rsidP="00CC34FF">
      <w:pPr>
        <w:jc w:val="both"/>
        <w:rPr>
          <w:rFonts w:ascii="Verdana" w:hAnsi="Verdana"/>
        </w:rPr>
      </w:pPr>
    </w:p>
    <w:sectPr w:rsidR="002540AB" w:rsidRPr="00506D6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B6" w:rsidRDefault="006234B6" w:rsidP="00140A34">
      <w:r>
        <w:separator/>
      </w:r>
    </w:p>
  </w:endnote>
  <w:endnote w:type="continuationSeparator" w:id="1">
    <w:p w:rsidR="006234B6" w:rsidRDefault="006234B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B6" w:rsidRDefault="006234B6" w:rsidP="00140A34">
      <w:r>
        <w:separator/>
      </w:r>
    </w:p>
  </w:footnote>
  <w:footnote w:type="continuationSeparator" w:id="1">
    <w:p w:rsidR="006234B6" w:rsidRDefault="006234B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4752C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62EC"/>
    <w:rsid w:val="00227F31"/>
    <w:rsid w:val="0023552B"/>
    <w:rsid w:val="002368B7"/>
    <w:rsid w:val="00243429"/>
    <w:rsid w:val="00245A1C"/>
    <w:rsid w:val="002505EA"/>
    <w:rsid w:val="002540AB"/>
    <w:rsid w:val="00255BE4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7637B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6D6C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D086C"/>
    <w:rsid w:val="005E19CC"/>
    <w:rsid w:val="005E4615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4B6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4B9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4D00"/>
    <w:rsid w:val="006A4D38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849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76C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121"/>
    <w:rsid w:val="0083366C"/>
    <w:rsid w:val="0083682C"/>
    <w:rsid w:val="00845B47"/>
    <w:rsid w:val="008473B6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5571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B2BE9"/>
    <w:rsid w:val="009C000B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AE3643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1F63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63744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DF4EB2"/>
    <w:rsid w:val="00E05026"/>
    <w:rsid w:val="00E07DA5"/>
    <w:rsid w:val="00E10D50"/>
    <w:rsid w:val="00E24CC8"/>
    <w:rsid w:val="00E37B66"/>
    <w:rsid w:val="00E7300F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1B3D"/>
    <w:rsid w:val="00EC34DC"/>
    <w:rsid w:val="00EE53AD"/>
    <w:rsid w:val="00EF0AB9"/>
    <w:rsid w:val="00EF1FCD"/>
    <w:rsid w:val="00EF279D"/>
    <w:rsid w:val="00EF294A"/>
    <w:rsid w:val="00EF5F63"/>
    <w:rsid w:val="00F00EA9"/>
    <w:rsid w:val="00F03BEF"/>
    <w:rsid w:val="00F0407C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2011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D742-7162-441F-BBBD-9636E303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14</cp:revision>
  <cp:lastPrinted>2020-04-17T10:37:00Z</cp:lastPrinted>
  <dcterms:created xsi:type="dcterms:W3CDTF">2019-04-15T13:17:00Z</dcterms:created>
  <dcterms:modified xsi:type="dcterms:W3CDTF">2020-04-17T10:37:00Z</dcterms:modified>
</cp:coreProperties>
</file>