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89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07/05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/2020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]/S 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]–[ 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F25424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Dostawa energii elektrycznej dla Wielkopolskiego Centrum Pulmonologii i Torakochirurgii im. Eugenii i Janusza Zeylandów SP ZOZ – szpitale w Poznaniu, Ludwikowie i Chodzieży.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F25424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3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20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EC3B3D">
        <w:rPr>
          <w:rFonts w:ascii="Arial" w:hAnsi="Arial" w:cs="Arial"/>
          <w:sz w:val="20"/>
          <w:szCs w:val="20"/>
        </w:rPr>
        <w:t>A–D</w:t>
      </w:r>
      <w:proofErr w:type="spellEnd"/>
      <w:r w:rsidRPr="00EC3B3D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0342FD">
        <w:rPr>
          <w:rFonts w:ascii="Arial" w:hAnsi="Arial" w:cs="Arial"/>
          <w:b/>
          <w:w w:val="0"/>
          <w:sz w:val="20"/>
          <w:szCs w:val="20"/>
        </w:rPr>
        <w:t>niedyskryminacyjne</w:t>
      </w:r>
      <w:proofErr w:type="spellEnd"/>
      <w:r w:rsidRPr="000342FD">
        <w:rPr>
          <w:rFonts w:ascii="Arial" w:hAnsi="Arial" w:cs="Arial"/>
          <w:b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niedyskryminacyjne</w:t>
            </w:r>
            <w:proofErr w:type="spellEnd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794" w:rsidRDefault="00730794" w:rsidP="00E5206D">
      <w:pPr>
        <w:spacing w:before="0" w:after="0"/>
      </w:pPr>
      <w:r>
        <w:separator/>
      </w:r>
    </w:p>
  </w:endnote>
  <w:endnote w:type="continuationSeparator" w:id="0">
    <w:p w:rsidR="00730794" w:rsidRDefault="0073079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2617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26172" w:rsidRPr="00933B0C">
      <w:rPr>
        <w:rFonts w:ascii="Arial" w:hAnsi="Arial" w:cs="Arial"/>
        <w:sz w:val="20"/>
        <w:szCs w:val="20"/>
      </w:rPr>
      <w:fldChar w:fldCharType="separate"/>
    </w:r>
    <w:r w:rsidR="006D20B6">
      <w:rPr>
        <w:rFonts w:ascii="Arial" w:hAnsi="Arial" w:cs="Arial"/>
        <w:noProof/>
        <w:sz w:val="20"/>
        <w:szCs w:val="20"/>
      </w:rPr>
      <w:t>5</w:t>
    </w:r>
    <w:r w:rsidR="0072617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2617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2617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794" w:rsidRDefault="00730794" w:rsidP="00E5206D">
      <w:pPr>
        <w:spacing w:before="0" w:after="0"/>
      </w:pPr>
      <w:r>
        <w:separator/>
      </w:r>
    </w:p>
  </w:footnote>
  <w:footnote w:type="continuationSeparator" w:id="0">
    <w:p w:rsidR="00730794" w:rsidRDefault="0073079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241A"/>
    <w:rsid w:val="00112466"/>
    <w:rsid w:val="0012633A"/>
    <w:rsid w:val="00173B27"/>
    <w:rsid w:val="0019732B"/>
    <w:rsid w:val="002E5708"/>
    <w:rsid w:val="00330C13"/>
    <w:rsid w:val="00394F71"/>
    <w:rsid w:val="003B6373"/>
    <w:rsid w:val="003E28B2"/>
    <w:rsid w:val="003F48B0"/>
    <w:rsid w:val="00445619"/>
    <w:rsid w:val="00497CD0"/>
    <w:rsid w:val="00505E0A"/>
    <w:rsid w:val="00596A44"/>
    <w:rsid w:val="005A5D55"/>
    <w:rsid w:val="005C17E9"/>
    <w:rsid w:val="006177D1"/>
    <w:rsid w:val="00682DD7"/>
    <w:rsid w:val="00693C89"/>
    <w:rsid w:val="006D20B6"/>
    <w:rsid w:val="00726172"/>
    <w:rsid w:val="00730794"/>
    <w:rsid w:val="0073508A"/>
    <w:rsid w:val="00744D19"/>
    <w:rsid w:val="007955B3"/>
    <w:rsid w:val="007C7179"/>
    <w:rsid w:val="007E7AC3"/>
    <w:rsid w:val="008739C8"/>
    <w:rsid w:val="008870FD"/>
    <w:rsid w:val="00893149"/>
    <w:rsid w:val="00933B0C"/>
    <w:rsid w:val="009B7CD4"/>
    <w:rsid w:val="00A37DFE"/>
    <w:rsid w:val="00AC6EDD"/>
    <w:rsid w:val="00B92FF2"/>
    <w:rsid w:val="00B9391B"/>
    <w:rsid w:val="00C52B99"/>
    <w:rsid w:val="00CE7FA6"/>
    <w:rsid w:val="00D1354E"/>
    <w:rsid w:val="00DD0214"/>
    <w:rsid w:val="00E41DF5"/>
    <w:rsid w:val="00E5206D"/>
    <w:rsid w:val="00E650C1"/>
    <w:rsid w:val="00EC3B3D"/>
    <w:rsid w:val="00F17001"/>
    <w:rsid w:val="00F25424"/>
    <w:rsid w:val="00F61D73"/>
    <w:rsid w:val="00F6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3AE31-E470-4909-902E-20F5E1E6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4518</Words>
  <Characters>27108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mmichalak</cp:lastModifiedBy>
  <cp:revision>12</cp:revision>
  <cp:lastPrinted>2016-06-02T12:06:00Z</cp:lastPrinted>
  <dcterms:created xsi:type="dcterms:W3CDTF">2020-01-28T13:14:00Z</dcterms:created>
  <dcterms:modified xsi:type="dcterms:W3CDTF">2020-05-07T07:45:00Z</dcterms:modified>
</cp:coreProperties>
</file>