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proofErr w:type="spellStart"/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proofErr w:type="spellEnd"/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Podpisując dokument podpisem elektronicznym, weryfikowanym za pomocą ważnego </w:t>
      </w:r>
      <w:proofErr w:type="spellStart"/>
      <w:r w:rsidRPr="00DD474E">
        <w:rPr>
          <w:rFonts w:ascii="Arial" w:hAnsi="Arial" w:cs="Arial"/>
        </w:rPr>
        <w:t>kwalifikowanegocertyfikatu</w:t>
      </w:r>
      <w:proofErr w:type="spellEnd"/>
      <w:r w:rsidRPr="00DD474E">
        <w:rPr>
          <w:rFonts w:ascii="Arial" w:hAnsi="Arial" w:cs="Arial"/>
        </w:rPr>
        <w:t>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chcąc </w:t>
      </w:r>
      <w:proofErr w:type="spellStart"/>
      <w:r w:rsidRPr="00DD474E">
        <w:rPr>
          <w:rFonts w:ascii="Arial" w:hAnsi="Arial" w:cs="Arial"/>
        </w:rPr>
        <w:t>złożyć</w:t>
      </w:r>
      <w:r w:rsidR="00AA1272">
        <w:rPr>
          <w:rFonts w:ascii="Arial" w:hAnsi="Arial" w:cs="Arial"/>
        </w:rPr>
        <w:t>ofertę</w:t>
      </w:r>
      <w:proofErr w:type="spellEnd"/>
      <w:r w:rsidR="00AA1272">
        <w:rPr>
          <w:rFonts w:ascii="Arial" w:hAnsi="Arial" w:cs="Arial"/>
        </w:rPr>
        <w:t xml:space="preserve">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 xml:space="preserve">, który musi zostać </w:t>
      </w:r>
      <w:proofErr w:type="spellStart"/>
      <w:r w:rsidR="008E0E03">
        <w:rPr>
          <w:rFonts w:ascii="Arial" w:hAnsi="Arial" w:cs="Arial"/>
        </w:rPr>
        <w:t>podpisany</w:t>
      </w:r>
      <w:r w:rsidR="00BB4F27" w:rsidRPr="00AA1272">
        <w:rPr>
          <w:rFonts w:ascii="Arial" w:hAnsi="Arial" w:cs="Arial"/>
        </w:rPr>
        <w:t>podpisem</w:t>
      </w:r>
      <w:proofErr w:type="spellEnd"/>
      <w:r w:rsidR="00BB4F27" w:rsidRPr="00AA1272">
        <w:rPr>
          <w:rFonts w:ascii="Arial" w:hAnsi="Arial" w:cs="Arial"/>
        </w:rPr>
        <w:t xml:space="preserve">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</w:t>
      </w:r>
      <w:proofErr w:type="spellEnd"/>
      <w:r w:rsidR="008E0E03">
        <w:rPr>
          <w:rFonts w:ascii="Arial" w:hAnsi="Arial" w:cs="Arial"/>
        </w:rPr>
        <w:t xml:space="preserve">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</w:t>
      </w:r>
      <w:proofErr w:type="spellStart"/>
      <w:r w:rsidR="008E0E03">
        <w:rPr>
          <w:rFonts w:ascii="Arial" w:hAnsi="Arial" w:cs="Arial"/>
        </w:rPr>
        <w:t>MiniPortal</w:t>
      </w:r>
      <w:proofErr w:type="spellEnd"/>
      <w:r w:rsidR="008E0E03">
        <w:rPr>
          <w:rFonts w:ascii="Arial" w:hAnsi="Arial" w:cs="Arial"/>
        </w:rPr>
        <w:t>”</w:t>
      </w:r>
      <w:r w:rsidR="002835A4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 xml:space="preserve">frowania, IDENTYFIKATOR postępowania oraz KLUCZ PUBLICZNY. Zarówno PROGRAM, IDENTYFIKATOR oraz KLUCZ PUBLICZNY jest dostępny na stronie SKE </w:t>
      </w:r>
      <w:proofErr w:type="spellStart"/>
      <w:r w:rsidR="004456A8">
        <w:rPr>
          <w:rFonts w:ascii="Arial" w:hAnsi="Arial" w:cs="Arial"/>
        </w:rPr>
        <w:t>WCPiT</w:t>
      </w:r>
      <w:proofErr w:type="spellEnd"/>
      <w:r w:rsidR="004456A8">
        <w:rPr>
          <w:rFonts w:ascii="Arial" w:hAnsi="Arial" w:cs="Arial"/>
        </w:rPr>
        <w:t>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 xml:space="preserve">dostępny </w:t>
      </w:r>
      <w:proofErr w:type="spellStart"/>
      <w:r w:rsidR="004456A8">
        <w:rPr>
          <w:rFonts w:ascii="Arial" w:hAnsi="Arial" w:cs="Arial"/>
        </w:rPr>
        <w:t>wodpowiednim</w:t>
      </w:r>
      <w:proofErr w:type="spellEnd"/>
      <w:r w:rsidR="004456A8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 xml:space="preserve">postępowaniu w </w:t>
      </w:r>
      <w:proofErr w:type="spellStart"/>
      <w:r w:rsidRPr="00DD474E">
        <w:rPr>
          <w:rFonts w:ascii="Arial" w:hAnsi="Arial" w:cs="Arial"/>
        </w:rPr>
        <w:t>SKE</w:t>
      </w:r>
      <w:r w:rsidR="00FC71FD" w:rsidRPr="004456A8">
        <w:rPr>
          <w:rFonts w:ascii="Arial" w:hAnsi="Arial" w:cs="Arial"/>
        </w:rPr>
        <w:t>do</w:t>
      </w:r>
      <w:proofErr w:type="spellEnd"/>
      <w:r w:rsidR="00FC71FD" w:rsidRPr="004456A8">
        <w:rPr>
          <w:rFonts w:ascii="Arial" w:hAnsi="Arial" w:cs="Arial"/>
        </w:rPr>
        <w:t xml:space="preserve"> </w:t>
      </w:r>
      <w:proofErr w:type="spellStart"/>
      <w:r w:rsidR="00D3300B" w:rsidRPr="004456A8">
        <w:rPr>
          <w:rFonts w:ascii="Arial" w:hAnsi="Arial" w:cs="Arial"/>
        </w:rPr>
        <w:t>upływu</w:t>
      </w:r>
      <w:r w:rsidR="00FC71FD" w:rsidRPr="004456A8">
        <w:rPr>
          <w:rFonts w:ascii="Arial" w:hAnsi="Arial" w:cs="Arial"/>
        </w:rPr>
        <w:t>terminu</w:t>
      </w:r>
      <w:proofErr w:type="spellEnd"/>
      <w:r w:rsidR="00FC71FD" w:rsidRPr="004456A8">
        <w:rPr>
          <w:rFonts w:ascii="Arial" w:hAnsi="Arial" w:cs="Arial"/>
        </w:rPr>
        <w:t xml:space="preserve"> składania ofert</w:t>
      </w:r>
      <w:r w:rsidR="004456A8">
        <w:rPr>
          <w:rFonts w:ascii="Arial" w:hAnsi="Arial" w:cs="Arial"/>
        </w:rPr>
        <w:t>.</w:t>
      </w:r>
    </w:p>
    <w:p w:rsidR="00D4302A" w:rsidRPr="00DD474E" w:rsidRDefault="002835A4" w:rsidP="00A6240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0D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  <w: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bookmarkStart w:id="0" w:name="_GoBack"/>
      <w:bookmarkEnd w:id="0"/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>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</w:t>
      </w:r>
      <w:proofErr w:type="spellStart"/>
      <w:r w:rsidRPr="004459FF">
        <w:rPr>
          <w:rFonts w:ascii="Arial" w:hAnsi="Arial" w:cs="Arial"/>
        </w:rPr>
        <w:t>komunikacji”umożliwia</w:t>
      </w:r>
      <w:proofErr w:type="spellEnd"/>
      <w:r w:rsidRPr="004459FF">
        <w:rPr>
          <w:rFonts w:ascii="Arial" w:hAnsi="Arial" w:cs="Arial"/>
        </w:rPr>
        <w:t xml:space="preserve"> </w:t>
      </w:r>
      <w:proofErr w:type="spellStart"/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</w:t>
      </w:r>
      <w:proofErr w:type="spellEnd"/>
      <w:r w:rsidR="005F0502">
        <w:rPr>
          <w:rFonts w:ascii="Arial" w:hAnsi="Arial" w:cs="Arial"/>
        </w:rPr>
        <w:t xml:space="preserve">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794" w:rsidRDefault="00FA5794" w:rsidP="00950246">
      <w:pPr>
        <w:spacing w:line="240" w:lineRule="auto"/>
      </w:pPr>
      <w:r>
        <w:separator/>
      </w:r>
    </w:p>
  </w:endnote>
  <w:endnote w:type="continuationSeparator" w:id="0">
    <w:p w:rsidR="00FA5794" w:rsidRDefault="00FA579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D76F7F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D76F7F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0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D76F7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320E1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4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D76F7F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794" w:rsidRDefault="00FA5794" w:rsidP="00950246">
      <w:pPr>
        <w:spacing w:line="240" w:lineRule="auto"/>
      </w:pPr>
      <w:r>
        <w:separator/>
      </w:r>
    </w:p>
  </w:footnote>
  <w:footnote w:type="continuationSeparator" w:id="0">
    <w:p w:rsidR="00FA5794" w:rsidRDefault="00FA579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37F38"/>
    <w:rsid w:val="00142719"/>
    <w:rsid w:val="00144B23"/>
    <w:rsid w:val="00167D5F"/>
    <w:rsid w:val="001B0D52"/>
    <w:rsid w:val="001D7715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100F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4AE1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320E1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76F7F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1F2401"/>
    <w:rsid w:val="00393EB5"/>
    <w:rsid w:val="004148C7"/>
    <w:rsid w:val="00461535"/>
    <w:rsid w:val="00686C49"/>
    <w:rsid w:val="0080717B"/>
    <w:rsid w:val="009B28B9"/>
    <w:rsid w:val="009E6E23"/>
    <w:rsid w:val="00B175F3"/>
    <w:rsid w:val="00C406ED"/>
    <w:rsid w:val="00C52942"/>
    <w:rsid w:val="00D213F2"/>
    <w:rsid w:val="00D73536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1071-D789-4332-AED0-D0505C6E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mmichalak</cp:lastModifiedBy>
  <cp:revision>2</cp:revision>
  <cp:lastPrinted>2020-05-07T07:54:00Z</cp:lastPrinted>
  <dcterms:created xsi:type="dcterms:W3CDTF">2020-05-07T07:55:00Z</dcterms:created>
  <dcterms:modified xsi:type="dcterms:W3CDTF">2020-05-07T07:55:00Z</dcterms:modified>
</cp:coreProperties>
</file>