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r>
        <w:rPr>
          <w:sz w:val="20"/>
          <w:szCs w:val="20"/>
        </w:rPr>
        <w:t>WCPiT /EA/</w:t>
      </w:r>
      <w:r w:rsidR="00BC6F6B">
        <w:rPr>
          <w:sz w:val="20"/>
          <w:szCs w:val="20"/>
        </w:rPr>
        <w:t xml:space="preserve">381-16/2020 </w:t>
      </w:r>
      <w:r w:rsidR="00BC6F6B">
        <w:rPr>
          <w:sz w:val="20"/>
          <w:szCs w:val="20"/>
        </w:rPr>
        <w:tab/>
      </w:r>
      <w:r w:rsidR="00BC6F6B">
        <w:rPr>
          <w:sz w:val="20"/>
          <w:szCs w:val="20"/>
        </w:rPr>
        <w:tab/>
        <w:t>Poznań, 2020-05</w:t>
      </w:r>
      <w:r w:rsidR="00157183">
        <w:rPr>
          <w:sz w:val="20"/>
          <w:szCs w:val="20"/>
        </w:rPr>
        <w:t>-</w:t>
      </w:r>
      <w:r>
        <w:rPr>
          <w:sz w:val="20"/>
          <w:szCs w:val="20"/>
        </w:rPr>
        <w:t xml:space="preserve"> </w:t>
      </w:r>
      <w:r w:rsidR="001A17C0">
        <w:rPr>
          <w:sz w:val="20"/>
          <w:szCs w:val="20"/>
        </w:rPr>
        <w:t>15</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4439B6" w:rsidRPr="004439B6">
        <w:rPr>
          <w:b/>
          <w:bCs/>
          <w:sz w:val="20"/>
          <w:szCs w:val="20"/>
        </w:rPr>
        <w:t>testów diagnostycznych CE-IVD do wykrywania mutacji genu EGFR i BRAF oraz materiałów zużywalnych wraz z dzierżawą analizatora PCR w czasie rzeczywistym oraz wszystkich urządzeń i sprzętu niezbędnego do izolacji DNA do diagnostyki In vitro z oprogramowaniem zapewniającym sterowanie i automatyczną interpretację wyników</w:t>
      </w:r>
      <w:r w:rsidRPr="008A0D01">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(t.j. Dz.U.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9A3EC0" w:rsidRPr="002B191E" w:rsidRDefault="009A3EC0" w:rsidP="00F52991">
      <w:pPr>
        <w:spacing w:after="0" w:line="240" w:lineRule="auto"/>
        <w:rPr>
          <w:rFonts w:ascii="Imago" w:hAnsi="Imago"/>
          <w:b/>
          <w:color w:val="000000"/>
        </w:rPr>
      </w:pPr>
      <w:r w:rsidRPr="002B191E">
        <w:rPr>
          <w:rFonts w:ascii="Imago" w:hAnsi="Imago"/>
          <w:b/>
          <w:color w:val="000000"/>
        </w:rPr>
        <w:t xml:space="preserve">Dot. </w:t>
      </w:r>
      <w:r w:rsidRPr="005C5A91">
        <w:rPr>
          <w:rFonts w:ascii="Imago" w:hAnsi="Imago"/>
          <w:b/>
          <w:color w:val="000000"/>
        </w:rPr>
        <w:t>Zał</w:t>
      </w:r>
      <w:r>
        <w:rPr>
          <w:rFonts w:ascii="Imago" w:hAnsi="Imago"/>
          <w:b/>
          <w:color w:val="000000"/>
        </w:rPr>
        <w:t>ącznik</w:t>
      </w:r>
      <w:r w:rsidRPr="005C5A91">
        <w:rPr>
          <w:rFonts w:ascii="Imago" w:hAnsi="Imago"/>
          <w:b/>
          <w:color w:val="000000"/>
        </w:rPr>
        <w:t xml:space="preserve"> nr 4. Wzór umowy. </w:t>
      </w:r>
    </w:p>
    <w:p w:rsidR="009A3EC0" w:rsidRPr="005C5A91" w:rsidRDefault="009A3EC0" w:rsidP="00F52991">
      <w:pPr>
        <w:numPr>
          <w:ilvl w:val="0"/>
          <w:numId w:val="8"/>
        </w:numPr>
        <w:spacing w:after="0" w:line="240" w:lineRule="auto"/>
        <w:rPr>
          <w:rFonts w:ascii="Imago" w:hAnsi="Imago"/>
          <w:color w:val="000000"/>
        </w:rPr>
      </w:pPr>
      <w:r w:rsidRPr="005C5A91">
        <w:rPr>
          <w:rFonts w:ascii="Imago" w:hAnsi="Imago"/>
          <w:color w:val="000000"/>
        </w:rPr>
        <w:t>Par 1  Przedmiot umowy. Pkt 4</w:t>
      </w:r>
    </w:p>
    <w:p w:rsidR="009A3EC0" w:rsidRPr="005C5A91" w:rsidRDefault="009A3EC0" w:rsidP="00F52991">
      <w:pPr>
        <w:spacing w:after="0" w:line="240" w:lineRule="auto"/>
        <w:ind w:left="720"/>
        <w:rPr>
          <w:rFonts w:ascii="Imago" w:hAnsi="Imago"/>
          <w:color w:val="000000"/>
        </w:rPr>
      </w:pPr>
      <w:r w:rsidRPr="005C5A91">
        <w:rPr>
          <w:rFonts w:ascii="Imago" w:hAnsi="Imago"/>
          <w:color w:val="000000"/>
        </w:rPr>
        <w:t>Prosimy o zgodę na minimalny termin ważności oferowanych odczynników nie krótszy niż 6 miesięcy od daty dostawy zgodnie z zał. nr 2A do SIWZ  (formularz cenowy)</w:t>
      </w:r>
    </w:p>
    <w:p w:rsidR="00FC1C1D" w:rsidRPr="009311A5" w:rsidRDefault="00FC1C1D" w:rsidP="00FC1C1D">
      <w:pPr>
        <w:spacing w:after="0" w:line="240" w:lineRule="auto"/>
        <w:rPr>
          <w:rFonts w:cs="Calibri"/>
          <w:sz w:val="8"/>
          <w:szCs w:val="8"/>
        </w:rPr>
      </w:pPr>
      <w:r w:rsidRPr="009311A5">
        <w:rPr>
          <w:rFonts w:cs="Calibri"/>
          <w:sz w:val="8"/>
          <w:szCs w:val="8"/>
        </w:rPr>
        <w:t> </w:t>
      </w:r>
    </w:p>
    <w:p w:rsidR="006E0533" w:rsidRPr="00FC1C1D" w:rsidRDefault="006E0533" w:rsidP="00FC1C1D">
      <w:pPr>
        <w:spacing w:after="0" w:line="240" w:lineRule="auto"/>
        <w:rPr>
          <w:rFonts w:cs="Calibri"/>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w:t>
      </w:r>
      <w:r w:rsidR="00E47F6F">
        <w:rPr>
          <w:rFonts w:asciiTheme="minorHAnsi" w:hAnsiTheme="minorHAnsi" w:cs="Courier New"/>
          <w:b/>
          <w:color w:val="333333"/>
          <w:sz w:val="20"/>
          <w:szCs w:val="20"/>
          <w:shd w:val="clear" w:color="auto" w:fill="FFFFFF"/>
        </w:rPr>
        <w:t xml:space="preserve"> wyraża zgodę i modyfikuje stosownie zapis par. 1 pkt. 4 </w:t>
      </w:r>
      <w:r w:rsidR="0085421D">
        <w:rPr>
          <w:rFonts w:asciiTheme="minorHAnsi" w:hAnsiTheme="minorHAnsi" w:cs="Courier New"/>
          <w:b/>
          <w:color w:val="333333"/>
          <w:sz w:val="20"/>
          <w:szCs w:val="20"/>
          <w:shd w:val="clear" w:color="auto" w:fill="FFFFFF"/>
        </w:rPr>
        <w:t>umowy nr 4</w:t>
      </w:r>
      <w:r w:rsidRPr="00C63CBB">
        <w:rPr>
          <w:b/>
          <w:color w:val="333333"/>
          <w:sz w:val="20"/>
          <w:szCs w:val="20"/>
          <w:shd w:val="clear" w:color="auto" w:fill="FFFFFF"/>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F52991" w:rsidRPr="002B191E" w:rsidRDefault="00F52991" w:rsidP="00F52991">
      <w:pPr>
        <w:spacing w:after="0" w:line="240" w:lineRule="auto"/>
        <w:rPr>
          <w:rFonts w:ascii="Imago" w:hAnsi="Imago"/>
          <w:b/>
          <w:color w:val="000000"/>
        </w:rPr>
      </w:pPr>
      <w:r w:rsidRPr="002B191E">
        <w:rPr>
          <w:rFonts w:ascii="Imago" w:hAnsi="Imago"/>
          <w:b/>
          <w:color w:val="000000"/>
        </w:rPr>
        <w:t xml:space="preserve">Dot. </w:t>
      </w:r>
      <w:r w:rsidRPr="005C5A91">
        <w:rPr>
          <w:rFonts w:ascii="Imago" w:hAnsi="Imago"/>
          <w:b/>
          <w:color w:val="000000"/>
        </w:rPr>
        <w:t>Zał</w:t>
      </w:r>
      <w:r>
        <w:rPr>
          <w:rFonts w:ascii="Imago" w:hAnsi="Imago"/>
          <w:b/>
          <w:color w:val="000000"/>
        </w:rPr>
        <w:t>ącznik</w:t>
      </w:r>
      <w:r w:rsidRPr="005C5A91">
        <w:rPr>
          <w:rFonts w:ascii="Imago" w:hAnsi="Imago"/>
          <w:b/>
          <w:color w:val="000000"/>
        </w:rPr>
        <w:t xml:space="preserve"> nr 4. Wzór umowy. </w:t>
      </w:r>
    </w:p>
    <w:p w:rsidR="00F52991" w:rsidRPr="005C5A91" w:rsidRDefault="00F52991" w:rsidP="00F52991">
      <w:pPr>
        <w:numPr>
          <w:ilvl w:val="0"/>
          <w:numId w:val="8"/>
        </w:numPr>
        <w:spacing w:after="0" w:line="240" w:lineRule="auto"/>
        <w:rPr>
          <w:rFonts w:ascii="Imago" w:hAnsi="Imago"/>
          <w:color w:val="000000"/>
        </w:rPr>
      </w:pPr>
      <w:r w:rsidRPr="005C5A91">
        <w:rPr>
          <w:rFonts w:ascii="Imago" w:hAnsi="Imago"/>
          <w:color w:val="000000"/>
        </w:rPr>
        <w:t>Par 2 pkt 2. </w:t>
      </w:r>
    </w:p>
    <w:p w:rsidR="00F52991" w:rsidRPr="005C5A91" w:rsidRDefault="00F52991" w:rsidP="00F52991">
      <w:pPr>
        <w:spacing w:after="0" w:line="240" w:lineRule="auto"/>
        <w:ind w:left="709"/>
        <w:rPr>
          <w:rFonts w:ascii="Imago" w:hAnsi="Imago"/>
          <w:color w:val="000000"/>
        </w:rPr>
      </w:pPr>
      <w:r w:rsidRPr="005C5A91">
        <w:rPr>
          <w:rFonts w:ascii="Imago" w:hAnsi="Imago"/>
          <w:color w:val="000000"/>
        </w:rPr>
        <w:t>Prosimy o zgodę na 14 dniowy okres dostaw odczynników i materiałów zużywalnych od daty złożenia zamówienia</w:t>
      </w:r>
    </w:p>
    <w:p w:rsidR="00627790" w:rsidRPr="00B834EA" w:rsidRDefault="00627790" w:rsidP="00627790">
      <w:pPr>
        <w:spacing w:after="0" w:line="240" w:lineRule="auto"/>
        <w:jc w:val="both"/>
        <w:rPr>
          <w:rFonts w:ascii="Arial" w:hAnsi="Arial" w:cs="Arial"/>
          <w:sz w:val="12"/>
          <w:szCs w:val="12"/>
        </w:rPr>
      </w:pPr>
    </w:p>
    <w:p w:rsidR="00917D93" w:rsidRPr="00C63CBB" w:rsidRDefault="00917D93" w:rsidP="00917D93">
      <w:pPr>
        <w:spacing w:after="0" w:line="240" w:lineRule="auto"/>
        <w:jc w:val="both"/>
        <w:rPr>
          <w:rFonts w:asciiTheme="minorHAnsi" w:hAnsiTheme="minorHAnsi" w:cs="Arial"/>
          <w:b/>
          <w:sz w:val="20"/>
          <w:szCs w:val="20"/>
        </w:rPr>
      </w:pPr>
      <w:r w:rsidRPr="00E61014">
        <w:rPr>
          <w:rFonts w:cs="Tahoma"/>
          <w:b/>
          <w:sz w:val="20"/>
        </w:rPr>
        <w:t xml:space="preserve">Odpowiedź </w:t>
      </w:r>
      <w:r w:rsidRPr="00E61014">
        <w:rPr>
          <w:rFonts w:asciiTheme="minorHAnsi" w:hAnsiTheme="minorHAnsi" w:cs="Courier New"/>
          <w:b/>
          <w:color w:val="333333"/>
          <w:sz w:val="20"/>
          <w:szCs w:val="20"/>
          <w:shd w:val="clear" w:color="auto" w:fill="FFFFFF"/>
        </w:rPr>
        <w:t xml:space="preserve">Zamawiający </w:t>
      </w:r>
      <w:r w:rsidR="0089207C" w:rsidRPr="00E61014">
        <w:rPr>
          <w:rFonts w:asciiTheme="minorHAnsi" w:hAnsiTheme="minorHAnsi" w:cs="Courier New"/>
          <w:b/>
          <w:color w:val="333333"/>
          <w:sz w:val="20"/>
          <w:szCs w:val="20"/>
          <w:shd w:val="clear" w:color="auto" w:fill="FFFFFF"/>
        </w:rPr>
        <w:t>wyraża zgodę na</w:t>
      </w:r>
      <w:r w:rsidR="00533890" w:rsidRPr="00E61014">
        <w:rPr>
          <w:rFonts w:asciiTheme="minorHAnsi" w:hAnsiTheme="minorHAnsi" w:cs="Courier New"/>
          <w:b/>
          <w:color w:val="333333"/>
          <w:sz w:val="20"/>
          <w:szCs w:val="20"/>
          <w:shd w:val="clear" w:color="auto" w:fill="FFFFFF"/>
        </w:rPr>
        <w:t xml:space="preserve"> 10</w:t>
      </w:r>
      <w:r w:rsidR="0089207C" w:rsidRPr="00E61014">
        <w:rPr>
          <w:rFonts w:asciiTheme="minorHAnsi" w:hAnsiTheme="minorHAnsi" w:cs="Courier New"/>
          <w:b/>
          <w:color w:val="333333"/>
          <w:sz w:val="20"/>
          <w:szCs w:val="20"/>
          <w:shd w:val="clear" w:color="auto" w:fill="FFFFFF"/>
        </w:rPr>
        <w:t xml:space="preserve"> dniowy okres do</w:t>
      </w:r>
      <w:r w:rsidR="00CD4FB9" w:rsidRPr="00E61014">
        <w:rPr>
          <w:rFonts w:asciiTheme="minorHAnsi" w:hAnsiTheme="minorHAnsi" w:cs="Courier New"/>
          <w:b/>
          <w:color w:val="333333"/>
          <w:sz w:val="20"/>
          <w:szCs w:val="20"/>
          <w:shd w:val="clear" w:color="auto" w:fill="FFFFFF"/>
        </w:rPr>
        <w:t>s</w:t>
      </w:r>
      <w:r w:rsidR="0089207C" w:rsidRPr="00E61014">
        <w:rPr>
          <w:rFonts w:asciiTheme="minorHAnsi" w:hAnsiTheme="minorHAnsi" w:cs="Courier New"/>
          <w:b/>
          <w:color w:val="333333"/>
          <w:sz w:val="20"/>
          <w:szCs w:val="20"/>
          <w:shd w:val="clear" w:color="auto" w:fill="FFFFFF"/>
        </w:rPr>
        <w:t>tawy odczynników i stosownie modyfikuje zapis par. 2 pkt. 2 umowy nr 4</w:t>
      </w:r>
      <w:r w:rsidRPr="00E61014">
        <w:rPr>
          <w:b/>
          <w:color w:val="333333"/>
          <w:sz w:val="20"/>
          <w:szCs w:val="20"/>
          <w:shd w:val="clear" w:color="auto" w:fill="FFFFFF"/>
        </w:rPr>
        <w:t>.</w:t>
      </w:r>
    </w:p>
    <w:p w:rsidR="00917D93" w:rsidRDefault="00917D93"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F128D6" w:rsidRPr="002B191E" w:rsidRDefault="00F128D6" w:rsidP="00F128D6">
      <w:pPr>
        <w:spacing w:after="0" w:line="240" w:lineRule="auto"/>
        <w:rPr>
          <w:rFonts w:ascii="Imago" w:hAnsi="Imago"/>
          <w:b/>
          <w:color w:val="000000"/>
        </w:rPr>
      </w:pPr>
      <w:r w:rsidRPr="002B191E">
        <w:rPr>
          <w:rFonts w:ascii="Imago" w:hAnsi="Imago"/>
          <w:b/>
          <w:color w:val="000000"/>
        </w:rPr>
        <w:t xml:space="preserve">Dot. </w:t>
      </w:r>
      <w:r w:rsidRPr="005C5A91">
        <w:rPr>
          <w:rFonts w:ascii="Imago" w:hAnsi="Imago"/>
          <w:b/>
          <w:color w:val="000000"/>
        </w:rPr>
        <w:t>Zał</w:t>
      </w:r>
      <w:r>
        <w:rPr>
          <w:rFonts w:ascii="Imago" w:hAnsi="Imago"/>
          <w:b/>
          <w:color w:val="000000"/>
        </w:rPr>
        <w:t>ącznik</w:t>
      </w:r>
      <w:r w:rsidRPr="005C5A91">
        <w:rPr>
          <w:rFonts w:ascii="Imago" w:hAnsi="Imago"/>
          <w:b/>
          <w:color w:val="000000"/>
        </w:rPr>
        <w:t xml:space="preserve"> nr 4a. Wzór umowy </w:t>
      </w:r>
    </w:p>
    <w:p w:rsidR="00F128D6" w:rsidRPr="005C5A91" w:rsidRDefault="00F128D6" w:rsidP="00A376B8">
      <w:pPr>
        <w:numPr>
          <w:ilvl w:val="0"/>
          <w:numId w:val="8"/>
        </w:numPr>
        <w:spacing w:after="0" w:line="240" w:lineRule="auto"/>
        <w:rPr>
          <w:rFonts w:ascii="Imago" w:hAnsi="Imago"/>
          <w:color w:val="000000"/>
        </w:rPr>
      </w:pPr>
      <w:r w:rsidRPr="005C5A91">
        <w:rPr>
          <w:rFonts w:ascii="Imago" w:hAnsi="Imago"/>
          <w:color w:val="000000"/>
        </w:rPr>
        <w:t>Par 2 .Pkt 2</w:t>
      </w:r>
    </w:p>
    <w:p w:rsidR="00F128D6" w:rsidRPr="005C5A91" w:rsidRDefault="00F128D6" w:rsidP="00F128D6">
      <w:pPr>
        <w:spacing w:after="0" w:line="240" w:lineRule="auto"/>
        <w:ind w:left="709"/>
        <w:rPr>
          <w:rFonts w:ascii="Imago" w:hAnsi="Imago"/>
          <w:color w:val="000000"/>
        </w:rPr>
      </w:pPr>
      <w:r w:rsidRPr="005C5A91">
        <w:rPr>
          <w:rFonts w:ascii="Imago" w:hAnsi="Imago"/>
          <w:color w:val="000000"/>
        </w:rPr>
        <w:t>Prosimy o możliwość zaoferowania fabrycznie nowego analizatora PCR w czasie rzeczywistym oraz wszystkich urządzeń i sprzętu niezbędnego do izolacji DNA do diagnostyki In vitro z oprogramowaniem zapewniającym sterowanie i automatyczną interpretację wyników, zgodnie z załącznikiem nr 1 z w</w:t>
      </w:r>
      <w:r>
        <w:rPr>
          <w:rFonts w:ascii="Imago" w:hAnsi="Imago"/>
          <w:color w:val="000000"/>
        </w:rPr>
        <w:t>yjątkiem wirówki Eppendorf 5430,</w:t>
      </w:r>
      <w:r w:rsidRPr="005C5A91">
        <w:rPr>
          <w:rFonts w:ascii="Imago" w:hAnsi="Imago"/>
          <w:color w:val="000000"/>
        </w:rPr>
        <w:t xml:space="preserve"> dla której będziemy oferować pełną  usługę przeglądu i serwisu gwarantując jej pełną sprawność</w:t>
      </w:r>
      <w:r>
        <w:rPr>
          <w:rFonts w:ascii="Imago" w:hAnsi="Imago"/>
          <w:color w:val="000000"/>
        </w:rPr>
        <w:t> (</w:t>
      </w:r>
      <w:r w:rsidRPr="005C5A91">
        <w:rPr>
          <w:rFonts w:ascii="Imago" w:hAnsi="Imago"/>
          <w:color w:val="000000"/>
        </w:rPr>
        <w:t>data produkcji wirówki 2015 rok)</w:t>
      </w:r>
    </w:p>
    <w:p w:rsidR="005D44E8" w:rsidRPr="001B2976" w:rsidRDefault="005D44E8" w:rsidP="00917D93">
      <w:pPr>
        <w:spacing w:after="0" w:line="240" w:lineRule="auto"/>
        <w:rPr>
          <w:rFonts w:ascii="Times New Roman" w:hAnsi="Times New Roman"/>
          <w:sz w:val="8"/>
          <w:szCs w:val="8"/>
        </w:rPr>
      </w:pPr>
    </w:p>
    <w:p w:rsidR="00917D93" w:rsidRPr="00E61014" w:rsidRDefault="00917D93" w:rsidP="00917D93">
      <w:pPr>
        <w:spacing w:after="0" w:line="240" w:lineRule="auto"/>
        <w:jc w:val="both"/>
        <w:rPr>
          <w:rFonts w:asciiTheme="minorHAnsi" w:hAnsiTheme="minorHAnsi" w:cs="Arial"/>
          <w:b/>
          <w:sz w:val="20"/>
          <w:szCs w:val="20"/>
        </w:rPr>
      </w:pPr>
      <w:r w:rsidRPr="00E61014">
        <w:rPr>
          <w:rFonts w:cs="Tahoma"/>
          <w:b/>
          <w:sz w:val="20"/>
        </w:rPr>
        <w:t xml:space="preserve">Odpowiedź </w:t>
      </w:r>
      <w:r w:rsidRPr="00E61014">
        <w:rPr>
          <w:rFonts w:asciiTheme="minorHAnsi" w:hAnsiTheme="minorHAnsi" w:cs="Courier New"/>
          <w:b/>
          <w:color w:val="333333"/>
          <w:sz w:val="20"/>
          <w:szCs w:val="20"/>
          <w:shd w:val="clear" w:color="auto" w:fill="FFFFFF"/>
        </w:rPr>
        <w:t xml:space="preserve">Zamawiający </w:t>
      </w:r>
      <w:r w:rsidR="00474815" w:rsidRPr="00E61014">
        <w:rPr>
          <w:rFonts w:asciiTheme="minorHAnsi" w:hAnsiTheme="minorHAnsi" w:cs="Courier New"/>
          <w:b/>
          <w:color w:val="333333"/>
          <w:sz w:val="20"/>
          <w:szCs w:val="20"/>
          <w:shd w:val="clear" w:color="auto" w:fill="FFFFFF"/>
        </w:rPr>
        <w:t>wyraża zgodę</w:t>
      </w:r>
      <w:r w:rsidRPr="00E61014">
        <w:rPr>
          <w:b/>
          <w:color w:val="333333"/>
          <w:sz w:val="20"/>
          <w:szCs w:val="20"/>
          <w:shd w:val="clear" w:color="auto" w:fill="FFFFFF"/>
        </w:rPr>
        <w:t>.</w:t>
      </w:r>
    </w:p>
    <w:p w:rsidR="00BD2C2D" w:rsidRPr="00BD2C2D" w:rsidRDefault="00BD2C2D" w:rsidP="00BD2C2D">
      <w:pPr>
        <w:spacing w:after="0" w:line="240" w:lineRule="auto"/>
        <w:rPr>
          <w:rFonts w:ascii="Times New Roman" w:eastAsia="Times New Roman" w:hAnsi="Times New Roman"/>
          <w:sz w:val="20"/>
          <w:szCs w:val="20"/>
          <w:lang w:eastAsia="pl-PL"/>
        </w:rPr>
      </w:pPr>
    </w:p>
    <w:p w:rsidR="00CA6965" w:rsidRDefault="00433B3F" w:rsidP="00B6200D">
      <w:pPr>
        <w:spacing w:after="0" w:line="240" w:lineRule="auto"/>
        <w:jc w:val="both"/>
        <w:rPr>
          <w:rFonts w:cs="Tahoma"/>
          <w:b/>
          <w:sz w:val="20"/>
          <w:szCs w:val="20"/>
        </w:rPr>
      </w:pPr>
      <w:r>
        <w:rPr>
          <w:rFonts w:cs="Tahoma"/>
          <w:b/>
          <w:sz w:val="20"/>
          <w:szCs w:val="20"/>
        </w:rPr>
        <w:t>PYTANIE nr 4:</w:t>
      </w:r>
    </w:p>
    <w:p w:rsidR="00F128D6" w:rsidRPr="002B191E" w:rsidRDefault="00F128D6" w:rsidP="00F128D6">
      <w:pPr>
        <w:spacing w:after="0" w:line="240" w:lineRule="auto"/>
        <w:rPr>
          <w:rFonts w:ascii="Imago" w:hAnsi="Imago"/>
          <w:b/>
          <w:color w:val="000000"/>
        </w:rPr>
      </w:pPr>
      <w:r w:rsidRPr="002B191E">
        <w:rPr>
          <w:rFonts w:ascii="Imago" w:hAnsi="Imago"/>
          <w:b/>
          <w:color w:val="000000"/>
        </w:rPr>
        <w:t xml:space="preserve">Dot. </w:t>
      </w:r>
      <w:r w:rsidRPr="005C5A91">
        <w:rPr>
          <w:rFonts w:ascii="Imago" w:hAnsi="Imago"/>
          <w:b/>
          <w:color w:val="000000"/>
        </w:rPr>
        <w:t>Zał</w:t>
      </w:r>
      <w:r>
        <w:rPr>
          <w:rFonts w:ascii="Imago" w:hAnsi="Imago"/>
          <w:b/>
          <w:color w:val="000000"/>
        </w:rPr>
        <w:t>ącznik</w:t>
      </w:r>
      <w:r w:rsidRPr="005C5A91">
        <w:rPr>
          <w:rFonts w:ascii="Imago" w:hAnsi="Imago"/>
          <w:b/>
          <w:color w:val="000000"/>
        </w:rPr>
        <w:t xml:space="preserve"> nr 4a. Wzór umowy </w:t>
      </w:r>
    </w:p>
    <w:p w:rsidR="00F128D6" w:rsidRPr="005C5A91" w:rsidRDefault="00F128D6" w:rsidP="00A376B8">
      <w:pPr>
        <w:numPr>
          <w:ilvl w:val="0"/>
          <w:numId w:val="8"/>
        </w:numPr>
        <w:spacing w:after="0" w:line="240" w:lineRule="auto"/>
        <w:rPr>
          <w:rFonts w:ascii="Imago" w:hAnsi="Imago"/>
          <w:color w:val="000000"/>
        </w:rPr>
      </w:pPr>
      <w:r w:rsidRPr="005C5A91">
        <w:rPr>
          <w:rFonts w:ascii="Imago" w:hAnsi="Imago"/>
          <w:color w:val="000000"/>
        </w:rPr>
        <w:t>Par 4.Pkt 1</w:t>
      </w:r>
    </w:p>
    <w:p w:rsidR="00F128D6" w:rsidRPr="005C5A91" w:rsidRDefault="00F128D6" w:rsidP="00F128D6">
      <w:pPr>
        <w:spacing w:after="0" w:line="240" w:lineRule="auto"/>
        <w:ind w:left="720"/>
        <w:rPr>
          <w:rFonts w:ascii="Imago" w:hAnsi="Imago"/>
          <w:color w:val="000000"/>
        </w:rPr>
      </w:pPr>
      <w:r w:rsidRPr="005C5A91">
        <w:rPr>
          <w:rFonts w:ascii="Imago" w:hAnsi="Imago"/>
          <w:color w:val="000000"/>
        </w:rPr>
        <w:lastRenderedPageBreak/>
        <w:t>Prosimy  o odstąpienie od wymogu przeglądów i walidacji urządzeń - min 1 raz w roku jeśli producent danego sprzętu nie wymaga takiej czynności, potwierdzając  to w instrukcji obsługi.</w:t>
      </w:r>
    </w:p>
    <w:p w:rsidR="00091BA2" w:rsidRPr="00091BA2" w:rsidRDefault="00091BA2" w:rsidP="00B6200D">
      <w:pPr>
        <w:spacing w:after="0" w:line="240" w:lineRule="auto"/>
        <w:jc w:val="both"/>
        <w:rPr>
          <w:rFonts w:cs="Tahoma"/>
          <w:b/>
          <w:sz w:val="8"/>
          <w:szCs w:val="8"/>
        </w:rPr>
      </w:pPr>
    </w:p>
    <w:p w:rsidR="00917D93" w:rsidRPr="005A2991" w:rsidRDefault="00917D93" w:rsidP="00917D93">
      <w:pPr>
        <w:spacing w:after="0" w:line="240" w:lineRule="auto"/>
        <w:jc w:val="both"/>
        <w:rPr>
          <w:b/>
          <w:color w:val="333333"/>
          <w:sz w:val="20"/>
          <w:szCs w:val="20"/>
          <w:shd w:val="clear" w:color="auto" w:fill="FFFFFF"/>
        </w:rPr>
      </w:pPr>
      <w:r w:rsidRPr="00AC6067">
        <w:rPr>
          <w:rFonts w:cs="Tahoma"/>
          <w:b/>
          <w:sz w:val="20"/>
        </w:rPr>
        <w:t xml:space="preserve">Odpowiedź </w:t>
      </w:r>
      <w:r w:rsidR="00514A40">
        <w:rPr>
          <w:rFonts w:asciiTheme="minorHAnsi" w:hAnsiTheme="minorHAnsi" w:cs="Courier New"/>
          <w:b/>
          <w:color w:val="333333"/>
          <w:sz w:val="20"/>
          <w:szCs w:val="20"/>
          <w:shd w:val="clear" w:color="auto" w:fill="FFFFFF"/>
        </w:rPr>
        <w:t>Zamawiający wyraża zgodę i stosownie modyfikuje zapis par. 4 pkt. 1 umowy nr 4a</w:t>
      </w:r>
      <w:r w:rsidRPr="00C63CBB">
        <w:rPr>
          <w:b/>
          <w:color w:val="333333"/>
          <w:sz w:val="20"/>
          <w:szCs w:val="20"/>
          <w:shd w:val="clear" w:color="auto" w:fill="FFFFFF"/>
        </w:rPr>
        <w:t>.</w:t>
      </w:r>
    </w:p>
    <w:p w:rsidR="00D17A8C" w:rsidRDefault="00D17A8C" w:rsidP="000E7B84">
      <w:pPr>
        <w:spacing w:after="0" w:line="240" w:lineRule="auto"/>
        <w:jc w:val="both"/>
        <w:rPr>
          <w:rFonts w:cs="Tahoma"/>
          <w:b/>
          <w:sz w:val="20"/>
          <w:szCs w:val="20"/>
        </w:rPr>
      </w:pPr>
    </w:p>
    <w:p w:rsidR="000E7B84" w:rsidRDefault="000E7B84" w:rsidP="000E7B84">
      <w:pPr>
        <w:spacing w:after="0" w:line="240" w:lineRule="auto"/>
        <w:jc w:val="both"/>
        <w:rPr>
          <w:rFonts w:cs="Tahoma"/>
          <w:b/>
          <w:sz w:val="20"/>
          <w:szCs w:val="20"/>
        </w:rPr>
      </w:pPr>
      <w:r>
        <w:rPr>
          <w:rFonts w:cs="Tahoma"/>
          <w:b/>
          <w:sz w:val="20"/>
          <w:szCs w:val="20"/>
        </w:rPr>
        <w:t>PYTANIE nr 5:</w:t>
      </w:r>
    </w:p>
    <w:p w:rsidR="00A47651" w:rsidRPr="00A47651" w:rsidRDefault="00A47651" w:rsidP="00043E4B">
      <w:pPr>
        <w:pStyle w:val="Default"/>
        <w:rPr>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6:</w:t>
      </w:r>
    </w:p>
    <w:p w:rsidR="00A376B8" w:rsidRPr="005C5A91" w:rsidRDefault="00A376B8" w:rsidP="00A376B8">
      <w:pPr>
        <w:spacing w:after="0" w:line="240" w:lineRule="auto"/>
        <w:rPr>
          <w:rFonts w:ascii="Imago" w:hAnsi="Imago"/>
          <w:b/>
          <w:color w:val="000000"/>
        </w:rPr>
      </w:pPr>
      <w:r w:rsidRPr="002B191E">
        <w:rPr>
          <w:rFonts w:ascii="Imago" w:hAnsi="Imago"/>
          <w:b/>
          <w:color w:val="000000"/>
        </w:rPr>
        <w:t xml:space="preserve">Dot. </w:t>
      </w:r>
      <w:r w:rsidRPr="005C5A91">
        <w:rPr>
          <w:rFonts w:ascii="Imago" w:hAnsi="Imago"/>
          <w:b/>
          <w:color w:val="000000"/>
        </w:rPr>
        <w:t xml:space="preserve">Formularz ofertowy </w:t>
      </w:r>
      <w:r>
        <w:rPr>
          <w:rFonts w:ascii="Imago" w:hAnsi="Imago"/>
          <w:b/>
          <w:color w:val="000000"/>
        </w:rPr>
        <w:t xml:space="preserve">Załącznik </w:t>
      </w:r>
      <w:r w:rsidRPr="005C5A91">
        <w:rPr>
          <w:rFonts w:ascii="Imago" w:hAnsi="Imago"/>
          <w:b/>
          <w:color w:val="000000"/>
        </w:rPr>
        <w:t>nr 2</w:t>
      </w:r>
    </w:p>
    <w:p w:rsidR="00A376B8" w:rsidRPr="005C5A91" w:rsidRDefault="00A376B8" w:rsidP="00A376B8">
      <w:pPr>
        <w:numPr>
          <w:ilvl w:val="0"/>
          <w:numId w:val="13"/>
        </w:numPr>
        <w:spacing w:after="0" w:line="240" w:lineRule="auto"/>
        <w:rPr>
          <w:rFonts w:ascii="Imago" w:hAnsi="Imago"/>
          <w:color w:val="000000"/>
        </w:rPr>
      </w:pPr>
      <w:r w:rsidRPr="005C5A91">
        <w:rPr>
          <w:rFonts w:ascii="Imago" w:hAnsi="Imago"/>
          <w:color w:val="000000"/>
        </w:rPr>
        <w:t xml:space="preserve">Z uwagi  na wybuch pandemii SARS-CoV-2 oraz  dynamicznie zmieniające się okoliczności zewnętrzne, na które Roche Diagnostics nie ma wpływu, prosimy o  </w:t>
      </w:r>
      <w:r>
        <w:rPr>
          <w:rFonts w:ascii="Imago" w:hAnsi="Imago"/>
          <w:color w:val="000000"/>
        </w:rPr>
        <w:t>wyrażenie zgody na dostarczenie</w:t>
      </w:r>
      <w:r w:rsidRPr="005C5A91">
        <w:rPr>
          <w:rFonts w:ascii="Imago" w:hAnsi="Imago"/>
          <w:color w:val="000000"/>
        </w:rPr>
        <w:t xml:space="preserve"> sprzętu fabrycznie nowego w ciągu 90 dni od daty podpisania umowy gwarantując jednocześnie ciągłość wykonywania diagnostyki EGFR i BRAF  na starszym sprzęcie, gotowym do działania w ciągu 24 godz. od dnia podpisania umowy. </w:t>
      </w:r>
    </w:p>
    <w:p w:rsidR="00C71273" w:rsidRPr="005A2991" w:rsidRDefault="00C71273" w:rsidP="00C71273">
      <w:pPr>
        <w:spacing w:after="0" w:line="240" w:lineRule="auto"/>
        <w:jc w:val="both"/>
        <w:rPr>
          <w:b/>
          <w:color w:val="333333"/>
          <w:sz w:val="20"/>
          <w:szCs w:val="20"/>
          <w:shd w:val="clear" w:color="auto" w:fill="FFFFFF"/>
        </w:rPr>
      </w:pPr>
      <w:r w:rsidRPr="001C0E63">
        <w:rPr>
          <w:rFonts w:cs="Tahoma"/>
          <w:b/>
          <w:sz w:val="20"/>
        </w:rPr>
        <w:t xml:space="preserve">Odpowiedź </w:t>
      </w:r>
      <w:r w:rsidR="001C0E63" w:rsidRPr="001C0E63">
        <w:rPr>
          <w:rFonts w:asciiTheme="minorHAnsi" w:hAnsiTheme="minorHAnsi" w:cs="Courier New"/>
          <w:b/>
          <w:color w:val="333333"/>
          <w:sz w:val="20"/>
          <w:szCs w:val="20"/>
          <w:shd w:val="clear" w:color="auto" w:fill="FFFFFF"/>
        </w:rPr>
        <w:t>Zamawiający wyraża zgodę i stosownie modyfikuje zapisy SIWZ</w:t>
      </w:r>
      <w:r w:rsidRPr="001C0E63">
        <w:rPr>
          <w:b/>
          <w:color w:val="333333"/>
          <w:sz w:val="20"/>
          <w:szCs w:val="20"/>
          <w:shd w:val="clear" w:color="auto" w:fill="FFFFFF"/>
        </w:rPr>
        <w:t>.</w:t>
      </w:r>
    </w:p>
    <w:p w:rsidR="00D17A8C" w:rsidRDefault="00D17A8C"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7:</w:t>
      </w:r>
    </w:p>
    <w:p w:rsidR="00987327" w:rsidRPr="008869FF" w:rsidRDefault="00987327" w:rsidP="00987327">
      <w:pPr>
        <w:spacing w:after="0" w:line="240" w:lineRule="auto"/>
        <w:rPr>
          <w:rFonts w:ascii="Imago" w:hAnsi="Imago"/>
          <w:b/>
          <w:color w:val="000000"/>
        </w:rPr>
      </w:pPr>
      <w:r w:rsidRPr="008869FF">
        <w:rPr>
          <w:rFonts w:ascii="Imago" w:hAnsi="Imago"/>
          <w:b/>
          <w:color w:val="000000"/>
        </w:rPr>
        <w:t>Dot. Załącznik nr 4 - wzór umowy</w:t>
      </w:r>
    </w:p>
    <w:p w:rsidR="00987327" w:rsidRPr="008869FF" w:rsidRDefault="00987327" w:rsidP="00987327">
      <w:pPr>
        <w:numPr>
          <w:ilvl w:val="0"/>
          <w:numId w:val="14"/>
        </w:numPr>
        <w:spacing w:after="0" w:line="240" w:lineRule="auto"/>
        <w:rPr>
          <w:rFonts w:ascii="Imago" w:hAnsi="Imago"/>
          <w:color w:val="000000"/>
        </w:rPr>
      </w:pPr>
      <w:r w:rsidRPr="008869FF">
        <w:rPr>
          <w:rFonts w:ascii="Imago" w:hAnsi="Imago"/>
          <w:color w:val="000000"/>
        </w:rPr>
        <w:t>Czy Zamawiający wyraża zgodę na zawarcie umowy w formie pisemnej przy wykorzystaniu kwalifikowanego podpisu elektronicznego przez Wykonawcę?</w:t>
      </w:r>
      <w:r w:rsidRPr="008869FF">
        <w:rPr>
          <w:rFonts w:ascii="Imago" w:hAnsi="Imago"/>
          <w:color w:val="000000"/>
        </w:rPr>
        <w:br/>
        <w:t>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w:t>
      </w:r>
    </w:p>
    <w:p w:rsidR="00987327" w:rsidRPr="008869FF" w:rsidRDefault="00987327" w:rsidP="00987327">
      <w:pPr>
        <w:numPr>
          <w:ilvl w:val="0"/>
          <w:numId w:val="14"/>
        </w:numPr>
        <w:spacing w:after="0" w:line="240" w:lineRule="auto"/>
        <w:rPr>
          <w:rFonts w:ascii="Imago" w:hAnsi="Imago"/>
          <w:color w:val="000000"/>
        </w:rPr>
      </w:pPr>
      <w:r w:rsidRPr="008869FF">
        <w:rPr>
          <w:rFonts w:ascii="Imago" w:hAnsi="Imago"/>
          <w:color w:val="000000"/>
        </w:rPr>
        <w:t>Czy Zamawiający wyraża zgodę na dodanie we wzorze umowy następującego postanowienia?</w:t>
      </w:r>
      <w:r w:rsidRPr="008869FF">
        <w:rPr>
          <w:rFonts w:ascii="Imago" w:hAnsi="Imago"/>
          <w:color w:val="000000"/>
        </w:rPr>
        <w:br/>
        <w:t xml:space="preserve">Poza zmianami umowy dopuszczonymi w art.144 ust.1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w:t>
      </w:r>
      <w:r w:rsidRPr="008869FF">
        <w:rPr>
          <w:rFonts w:ascii="Imago" w:hAnsi="Imago"/>
          <w:color w:val="000000"/>
        </w:rPr>
        <w:lastRenderedPageBreak/>
        <w:t>zamówieniami oraz zobowiązuje się informować Zamawiającego niezwłocznie i na bieżąco o wszelkich trudnościach związanych z dostarczeniem zamówionych przez niego produktów.</w:t>
      </w:r>
    </w:p>
    <w:p w:rsidR="00987327" w:rsidRPr="008869FF" w:rsidRDefault="00987327" w:rsidP="00987327">
      <w:pPr>
        <w:spacing w:after="0" w:line="240" w:lineRule="auto"/>
        <w:ind w:left="360"/>
        <w:rPr>
          <w:rFonts w:ascii="Imago" w:hAnsi="Imago"/>
          <w:color w:val="000000"/>
        </w:rPr>
      </w:pPr>
      <w:r w:rsidRPr="008869FF">
        <w:rPr>
          <w:rFonts w:ascii="Imago" w:hAnsi="Imago"/>
          <w:color w:val="000000"/>
        </w:rPr>
        <w:t>Uzasadnienie:</w:t>
      </w:r>
      <w:r w:rsidRPr="008869FF">
        <w:rPr>
          <w:rFonts w:ascii="Imago" w:hAnsi="Imago"/>
          <w:color w:val="000000"/>
        </w:rPr>
        <w:br/>
        <w:t>Z uwagi na wyjątkowość sytuacji, jaką jest wybuch pandemii SARS-CoV-2, oraz dynamicznie zmieniające się okoliczności zewnętrzne, na które Wykonawca nie ma wpływu, w tym: potencjalnie ograniczoną dostępność wybranych produktów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a także inne dodatkowe obowiązki nakładane na producentów i dystrybutorów produktów w sektorze ochrony zdrowia, stanowiące okoliczność o charakterze tzw. siły wyższej,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0B2F9D" w:rsidRPr="00973286" w:rsidRDefault="000B2F9D" w:rsidP="000B2F9D">
      <w:pPr>
        <w:spacing w:after="0" w:line="240" w:lineRule="auto"/>
        <w:ind w:left="284"/>
        <w:jc w:val="both"/>
        <w:rPr>
          <w:rFonts w:ascii="Arial" w:hAnsi="Arial" w:cs="Arial"/>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987327">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8:</w:t>
      </w:r>
    </w:p>
    <w:p w:rsidR="00733A3A" w:rsidRPr="008869FF" w:rsidRDefault="00733A3A" w:rsidP="00733A3A">
      <w:pPr>
        <w:spacing w:after="0" w:line="240" w:lineRule="auto"/>
        <w:rPr>
          <w:rFonts w:ascii="Imago" w:hAnsi="Imago"/>
          <w:b/>
          <w:color w:val="000000"/>
        </w:rPr>
      </w:pPr>
      <w:r w:rsidRPr="008869FF">
        <w:rPr>
          <w:rFonts w:ascii="Imago" w:hAnsi="Imago"/>
          <w:b/>
          <w:color w:val="000000"/>
        </w:rPr>
        <w:t>Dot. Załącznik nr 4 - wzór umowy</w:t>
      </w:r>
    </w:p>
    <w:p w:rsidR="00733A3A" w:rsidRPr="008869FF" w:rsidRDefault="00733A3A" w:rsidP="00733A3A">
      <w:pPr>
        <w:numPr>
          <w:ilvl w:val="0"/>
          <w:numId w:val="14"/>
        </w:numPr>
        <w:spacing w:after="0" w:line="240" w:lineRule="auto"/>
        <w:rPr>
          <w:rFonts w:ascii="Imago" w:hAnsi="Imago"/>
          <w:color w:val="000000"/>
        </w:rPr>
      </w:pPr>
      <w:r w:rsidRPr="008869FF">
        <w:rPr>
          <w:rFonts w:ascii="Imago" w:hAnsi="Imago"/>
          <w:color w:val="000000"/>
        </w:rPr>
        <w:t>Par. 2 ust. 4 Czy Zamawiający wyrazi zgodę na dodanie zapisu: „Zmniejszenie nie może przekraczać 20% całkowitej wartości umowy”?</w:t>
      </w:r>
    </w:p>
    <w:p w:rsidR="00733A3A" w:rsidRPr="008869FF" w:rsidRDefault="00733A3A" w:rsidP="00733A3A">
      <w:pPr>
        <w:numPr>
          <w:ilvl w:val="0"/>
          <w:numId w:val="14"/>
        </w:numPr>
        <w:spacing w:after="0" w:line="240" w:lineRule="auto"/>
        <w:rPr>
          <w:rFonts w:ascii="Imago" w:hAnsi="Imago"/>
          <w:color w:val="000000"/>
        </w:rPr>
      </w:pPr>
      <w:r w:rsidRPr="008869FF">
        <w:rPr>
          <w:rFonts w:ascii="Imago" w:hAnsi="Imago"/>
          <w:color w:val="000000"/>
        </w:rPr>
        <w:t>Par. 3 ust. 1 Czy Zamawiający wyrazi zgodę na to, aby termin płatności był liczony od daty wystawienia faktury?</w:t>
      </w:r>
    </w:p>
    <w:p w:rsidR="00733A3A" w:rsidRPr="008869FF" w:rsidRDefault="00733A3A" w:rsidP="00733A3A">
      <w:pPr>
        <w:numPr>
          <w:ilvl w:val="0"/>
          <w:numId w:val="14"/>
        </w:numPr>
        <w:spacing w:after="0" w:line="240" w:lineRule="auto"/>
        <w:rPr>
          <w:rFonts w:ascii="Imago" w:hAnsi="Imago"/>
          <w:color w:val="000000"/>
        </w:rPr>
      </w:pPr>
      <w:r w:rsidRPr="008869FF">
        <w:rPr>
          <w:rFonts w:ascii="Imago" w:hAnsi="Imago"/>
          <w:color w:val="000000"/>
        </w:rPr>
        <w:t>Par. 4 Czy Zamawiający wyrazi zgodę na dodanie postanowienia w brzmieniu: „Zamawiający może w każdym czasie odstąpić od żądania zapłaty przez Wykonawcę kary umownej.’’</w:t>
      </w:r>
    </w:p>
    <w:p w:rsidR="00733A3A" w:rsidRPr="008869FF" w:rsidRDefault="00733A3A" w:rsidP="00733A3A">
      <w:pPr>
        <w:numPr>
          <w:ilvl w:val="0"/>
          <w:numId w:val="14"/>
        </w:numPr>
        <w:spacing w:after="0" w:line="240" w:lineRule="auto"/>
        <w:rPr>
          <w:rFonts w:ascii="Imago" w:hAnsi="Imago"/>
          <w:color w:val="000000"/>
        </w:rPr>
      </w:pPr>
      <w:r w:rsidRPr="008869FF">
        <w:rPr>
          <w:rFonts w:ascii="Imago" w:hAnsi="Imago"/>
          <w:color w:val="000000"/>
        </w:rPr>
        <w:t>Par. 4 ust. 1 pkt 1 - 2 Czy Zamawiający wyrazi zgodę na zmianę słowa „opóźnienia” na „zwłoki”?</w:t>
      </w:r>
    </w:p>
    <w:p w:rsidR="00733A3A" w:rsidRPr="008869FF" w:rsidRDefault="00733A3A" w:rsidP="00733A3A">
      <w:pPr>
        <w:numPr>
          <w:ilvl w:val="0"/>
          <w:numId w:val="14"/>
        </w:numPr>
        <w:spacing w:after="0" w:line="240" w:lineRule="auto"/>
        <w:rPr>
          <w:rFonts w:ascii="Imago" w:hAnsi="Imago"/>
          <w:color w:val="000000"/>
        </w:rPr>
      </w:pPr>
      <w:r w:rsidRPr="008869FF">
        <w:rPr>
          <w:rFonts w:ascii="Imago" w:hAnsi="Imago"/>
          <w:color w:val="000000"/>
        </w:rPr>
        <w:t>Par. 4 ust. 5 pkt 3 - 7 Czy Zamawiający wyrazi zgodę, aby uprawnienie do odstąpienia od umowy przysługiwało po bezskutecznym pisemnym wezwaniu Wykonawcy do należytego wykonania umowy z wyznaczeniem dodatkowego terminu, nie krótszego niż 3 dni robocze?</w:t>
      </w:r>
    </w:p>
    <w:p w:rsidR="007A1B9E" w:rsidRPr="007A1B9E" w:rsidRDefault="007A1B9E" w:rsidP="007A1B9E">
      <w:pPr>
        <w:spacing w:after="0" w:line="240" w:lineRule="auto"/>
        <w:rPr>
          <w:rFonts w:ascii="Arial" w:hAnsi="Arial" w:cs="Arial"/>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733A3A">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C72754" w:rsidRDefault="00C72754" w:rsidP="00D1675F">
      <w:pPr>
        <w:spacing w:after="0" w:line="240" w:lineRule="auto"/>
        <w:jc w:val="both"/>
        <w:rPr>
          <w:rFonts w:cs="Tahoma"/>
          <w:b/>
          <w:sz w:val="20"/>
          <w:szCs w:val="20"/>
        </w:rPr>
      </w:pPr>
    </w:p>
    <w:p w:rsidR="00D1675F" w:rsidRDefault="003F698A" w:rsidP="00D1675F">
      <w:pPr>
        <w:spacing w:after="0" w:line="240" w:lineRule="auto"/>
        <w:jc w:val="both"/>
        <w:rPr>
          <w:rFonts w:cs="Tahoma"/>
          <w:b/>
          <w:sz w:val="20"/>
          <w:szCs w:val="20"/>
        </w:rPr>
      </w:pPr>
      <w:r>
        <w:rPr>
          <w:rFonts w:cs="Tahoma"/>
          <w:b/>
          <w:sz w:val="20"/>
          <w:szCs w:val="20"/>
        </w:rPr>
        <w:t>PYTANIE nr 9:</w:t>
      </w:r>
    </w:p>
    <w:p w:rsidR="008A6927" w:rsidRPr="008869FF" w:rsidRDefault="008A6927" w:rsidP="008A6927">
      <w:pPr>
        <w:rPr>
          <w:rFonts w:ascii="Imago" w:hAnsi="Imago"/>
          <w:b/>
          <w:color w:val="000000"/>
        </w:rPr>
      </w:pPr>
      <w:r w:rsidRPr="008869FF">
        <w:rPr>
          <w:rFonts w:ascii="Imago" w:hAnsi="Imago"/>
          <w:b/>
          <w:color w:val="000000"/>
        </w:rPr>
        <w:t>Dot. Załącznik nr 4a - wzór umowy</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lastRenderedPageBreak/>
        <w:t>Czy Zamawiający wyraża zgodę na zawarcie umowy w formie pisemnej przy wykorzystaniu kwalifikowanego podpisu elektronicznego przez Wykonawcę?</w:t>
      </w:r>
      <w:r w:rsidRPr="008869FF">
        <w:rPr>
          <w:rFonts w:ascii="Imago" w:hAnsi="Imago"/>
          <w:color w:val="000000"/>
        </w:rPr>
        <w:br/>
        <w:t>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w:t>
      </w:r>
    </w:p>
    <w:p w:rsidR="008A6927" w:rsidRPr="008869FF" w:rsidRDefault="008A6927" w:rsidP="008A6927">
      <w:pPr>
        <w:rPr>
          <w:sz w:val="6"/>
          <w:szCs w:val="24"/>
          <w:lang w:eastAsia="zh-CN"/>
        </w:rPr>
      </w:pPr>
    </w:p>
    <w:p w:rsidR="008A6927" w:rsidRPr="008A6927" w:rsidRDefault="008A6927" w:rsidP="008A6927">
      <w:pPr>
        <w:ind w:left="709"/>
        <w:rPr>
          <w:rFonts w:ascii="Imago" w:hAnsi="Imago"/>
          <w:color w:val="000000"/>
        </w:rPr>
      </w:pPr>
      <w:r w:rsidRPr="008869FF">
        <w:rPr>
          <w:rFonts w:ascii="Imago" w:hAnsi="Imago"/>
          <w:color w:val="000000"/>
        </w:rPr>
        <w:t>Poza zmianami umowy dopuszczonymi w art.144 ust.1 Pzp dopuszcza się możliwość  zmian postanowień zawartej umowy,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wykonywanie Umowy, gdy ponosi winę umyślną za naruszenia. Wykonawca zobowiązuje się informować Zamawiającego niezwłocznie i na bieżąco o wszelkich trudnościach związanych z dostarczeniem zamówionych przez niego produktów.</w:t>
      </w:r>
      <w:r w:rsidRPr="008869FF">
        <w:rPr>
          <w:rFonts w:ascii="Imago" w:hAnsi="Imago"/>
          <w:color w:val="000000"/>
        </w:rPr>
        <w:br/>
        <w:t>Ponadto mając na uwadze aktualną pandemię wirusa SARS-CoV-2, związaną z tym sytuację globalnego zagrożenia zdrowia oraz dynamicznie zmieniające się okoliczności zewnętrzne, na które Wykonawca nie ma wpływu (w tym ograniczenia nakładane przez państwa dotknięte pandemią), stanowiące okoliczność o charakterze tzw. siły wyższej, Strony zgodnie postanawiają, że w czasie trwania pandemii dokonywanie napraw Urządzenia będzie uzależnione od aktualnej sytuacji epidemiologicznej w kraju i za granicą oraz związanych z tą sytuacją okoliczności, w tym w szczególności od dostępności części zamiennych do Urządzenia, dostępności zdolnych do przeprowadzenia naprawy inżynierów serwisowych i faktycznej możliwości bezpiecznego dla pacjentów, personelu Kupującego oraz inżynierów serwisu Wykonawcy przeprowadzenia naprawy Urządzenia w miejscu jego funkcjonowania. Strony niniejszym akceptują, że czas naprawy może ulec przedłużeniu, a sama naprawa może zostać odroczona w czasie.</w:t>
      </w:r>
      <w:r w:rsidRPr="008869FF">
        <w:rPr>
          <w:rFonts w:ascii="Imago" w:hAnsi="Imago"/>
          <w:color w:val="000000"/>
        </w:rPr>
        <w:br/>
      </w:r>
      <w:r w:rsidRPr="008869FF">
        <w:rPr>
          <w:sz w:val="12"/>
          <w:szCs w:val="24"/>
          <w:lang w:eastAsia="zh-CN"/>
        </w:rPr>
        <w:br/>
      </w:r>
      <w:r w:rsidRPr="008869FF">
        <w:rPr>
          <w:rFonts w:ascii="Imago" w:hAnsi="Imago"/>
          <w:color w:val="000000"/>
        </w:rPr>
        <w:t>Uzasadnienie:</w:t>
      </w:r>
      <w:r w:rsidRPr="008869FF">
        <w:rPr>
          <w:rFonts w:ascii="Imago" w:hAnsi="Imago"/>
          <w:color w:val="000000"/>
        </w:rPr>
        <w:br/>
        <w:t xml:space="preserve">Z uwagi na wyjątkowość sytuacji, jaką jest wybuch pandemii SARS-CoV-2, oraz dynamicznie zmieniające się okoliczności zewnętrzne, na które Wykonawca nie ma </w:t>
      </w:r>
      <w:r w:rsidRPr="008869FF">
        <w:rPr>
          <w:rFonts w:ascii="Imago" w:hAnsi="Imago"/>
          <w:color w:val="000000"/>
        </w:rPr>
        <w:lastRenderedPageBreak/>
        <w:t>wpływu, w tym: potencjalnie ograniczoną dostępność wybranych produktów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a także inne dodatkowe obowiązki nakładane na producentów i dystrybutorów produktów w sektorze ochrony zdrowia, stanowiące okoliczność o charakterze tzw. siły wyższej,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Par.3  ust. 5 Czy Zamawiający wyrazi zgodę na to, aby termin płatności był liczony od daty wystawienia faktury?</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 4 ust. 1 Czy Zamawiający wyrazi zgodę na zmianę słowa ,,bezpłatne’’ na ,,w ramach czynszu dzierżawnego?</w:t>
      </w: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 xml:space="preserve">Zamawiający </w:t>
      </w:r>
      <w:r w:rsidR="008A6927">
        <w:rPr>
          <w:rFonts w:asciiTheme="minorHAnsi" w:hAnsiTheme="minorHAnsi" w:cs="Courier New"/>
          <w:b/>
          <w:color w:val="333333"/>
          <w:sz w:val="20"/>
          <w:szCs w:val="20"/>
          <w:shd w:val="clear" w:color="auto" w:fill="FFFFFF"/>
        </w:rPr>
        <w:t>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27691A" w:rsidRPr="00AD4604" w:rsidRDefault="0027691A" w:rsidP="0027691A">
      <w:pPr>
        <w:spacing w:after="0" w:line="240" w:lineRule="auto"/>
        <w:rPr>
          <w:rFonts w:asciiTheme="minorHAnsi" w:hAnsiTheme="minorHAnsi" w:cs="Arial"/>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10:</w:t>
      </w:r>
    </w:p>
    <w:p w:rsidR="008A6927" w:rsidRDefault="008A6927" w:rsidP="008A6927">
      <w:pPr>
        <w:numPr>
          <w:ilvl w:val="0"/>
          <w:numId w:val="14"/>
        </w:numPr>
        <w:spacing w:after="0" w:line="240" w:lineRule="auto"/>
        <w:rPr>
          <w:rFonts w:ascii="Imago" w:hAnsi="Imago"/>
          <w:color w:val="000000"/>
        </w:rPr>
      </w:pPr>
      <w:r w:rsidRPr="008869FF">
        <w:rPr>
          <w:rFonts w:ascii="Imago" w:hAnsi="Imago"/>
          <w:color w:val="000000"/>
        </w:rPr>
        <w:t>Par. 4 ust. 1 Czy Zamawiający wyrazi zgodę, aby czas reakcji serwisu liczony był w dniach roboczych?</w:t>
      </w:r>
    </w:p>
    <w:p w:rsidR="008A6927" w:rsidRPr="008869FF" w:rsidRDefault="008A6927" w:rsidP="008A6927">
      <w:pPr>
        <w:numPr>
          <w:ilvl w:val="0"/>
          <w:numId w:val="14"/>
        </w:numPr>
        <w:spacing w:after="0" w:line="240" w:lineRule="auto"/>
        <w:rPr>
          <w:rFonts w:ascii="Imago" w:hAnsi="Imago"/>
          <w:color w:val="000000"/>
        </w:rPr>
      </w:pPr>
      <w:r>
        <w:rPr>
          <w:rFonts w:ascii="Imago" w:hAnsi="Imago"/>
          <w:color w:val="000000"/>
        </w:rPr>
        <w:t xml:space="preserve">Par. 4 ust. 4 </w:t>
      </w:r>
      <w:r w:rsidRPr="005C5A91">
        <w:rPr>
          <w:rFonts w:ascii="Imago" w:hAnsi="Imago"/>
          <w:color w:val="000000"/>
        </w:rPr>
        <w:t>Czy Zamawiający wyrazi zgodę na zmianę zapisu "w terminie 1 dnia od zgłoszenia awarii" na "w terminie 1 dnia roboczego od zgłoszenia awarii"?</w:t>
      </w:r>
    </w:p>
    <w:p w:rsidR="008A6927" w:rsidRPr="00E03D7B" w:rsidRDefault="008A6927" w:rsidP="008A6927">
      <w:pPr>
        <w:spacing w:after="0" w:line="240" w:lineRule="auto"/>
        <w:jc w:val="both"/>
        <w:rPr>
          <w:rFonts w:cs="Tahoma"/>
          <w:b/>
          <w:sz w:val="8"/>
          <w:szCs w:val="8"/>
        </w:rPr>
      </w:pPr>
    </w:p>
    <w:p w:rsidR="00F2669F" w:rsidRPr="0037679C" w:rsidRDefault="00F2669F" w:rsidP="00F2669F">
      <w:pPr>
        <w:spacing w:after="0" w:line="240" w:lineRule="auto"/>
        <w:jc w:val="both"/>
        <w:rPr>
          <w:rFonts w:cs="Tahoma"/>
          <w:b/>
          <w:sz w:val="12"/>
          <w:szCs w:val="12"/>
        </w:rPr>
      </w:pPr>
    </w:p>
    <w:p w:rsidR="00C72754" w:rsidRPr="00D75E34" w:rsidRDefault="00C72754" w:rsidP="00C72754">
      <w:pPr>
        <w:spacing w:after="0" w:line="240" w:lineRule="auto"/>
        <w:jc w:val="both"/>
        <w:rPr>
          <w:b/>
          <w:sz w:val="20"/>
          <w:szCs w:val="20"/>
          <w:shd w:val="clear" w:color="auto" w:fill="FFFFFF"/>
        </w:rPr>
      </w:pPr>
      <w:r w:rsidRPr="00D75E34">
        <w:rPr>
          <w:rFonts w:cs="Tahoma"/>
          <w:b/>
          <w:sz w:val="20"/>
        </w:rPr>
        <w:t xml:space="preserve">Odpowiedź </w:t>
      </w:r>
      <w:r w:rsidR="008A6927">
        <w:rPr>
          <w:rFonts w:asciiTheme="minorHAnsi" w:hAnsiTheme="minorHAnsi" w:cs="Courier New"/>
          <w:b/>
          <w:color w:val="333333"/>
          <w:sz w:val="20"/>
          <w:szCs w:val="20"/>
          <w:shd w:val="clear" w:color="auto" w:fill="FFFFFF"/>
        </w:rPr>
        <w:t>Zamawiający wyraża zgodę i stosownie modyfikuje zapis par. 4 pkt. 3 i 4 umowy nr 4a</w:t>
      </w:r>
      <w:r w:rsidR="00CD0565" w:rsidRPr="00D75E34">
        <w:rPr>
          <w:rFonts w:cs="Arial"/>
          <w:b/>
          <w:sz w:val="20"/>
        </w:rPr>
        <w:t xml:space="preserve">. </w:t>
      </w:r>
    </w:p>
    <w:p w:rsidR="00C72754" w:rsidRDefault="00C72754" w:rsidP="00F2669F">
      <w:pPr>
        <w:spacing w:after="0" w:line="240" w:lineRule="auto"/>
        <w:jc w:val="both"/>
        <w:rPr>
          <w:rFonts w:cs="Tahoma"/>
          <w:b/>
          <w:sz w:val="20"/>
          <w:szCs w:val="20"/>
        </w:rPr>
      </w:pPr>
    </w:p>
    <w:p w:rsidR="00F2669F" w:rsidRPr="00F2669F" w:rsidRDefault="003F698A" w:rsidP="00F2669F">
      <w:pPr>
        <w:spacing w:after="0" w:line="240" w:lineRule="auto"/>
        <w:jc w:val="both"/>
        <w:rPr>
          <w:rFonts w:cs="Tahoma"/>
          <w:b/>
          <w:sz w:val="20"/>
          <w:szCs w:val="20"/>
        </w:rPr>
      </w:pPr>
      <w:r w:rsidRPr="0054689D">
        <w:rPr>
          <w:rFonts w:cs="Tahoma"/>
          <w:b/>
          <w:sz w:val="20"/>
          <w:szCs w:val="20"/>
        </w:rPr>
        <w:t>PYTANIE nr 11:</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 5 Czy Zamawiający wyrazi zgodę na dodanie postanowienia w brzmieniu: „Zamawiający może w każdym czasie odstąpić od żądania zapłaty przez Wykonawcę kary umownej.’’</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 5 ust. 1 pkt 1 - 3 Czy Zamawiający wyrazi zgodę na zmianę słowa „opóźnienia” na „zwłoki”?</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 5 ust. 1 pkt 4 Czy Zamawiający wyrazi zgodę na usunięcie niniejszego postanowienia umowy?</w:t>
      </w:r>
    </w:p>
    <w:p w:rsidR="008A6927" w:rsidRPr="008869FF" w:rsidRDefault="008A6927" w:rsidP="008A6927">
      <w:pPr>
        <w:numPr>
          <w:ilvl w:val="0"/>
          <w:numId w:val="14"/>
        </w:numPr>
        <w:spacing w:after="0" w:line="240" w:lineRule="auto"/>
        <w:rPr>
          <w:rFonts w:ascii="Imago" w:hAnsi="Imago"/>
          <w:color w:val="000000"/>
        </w:rPr>
      </w:pPr>
      <w:r w:rsidRPr="008869FF">
        <w:rPr>
          <w:rFonts w:ascii="Imago" w:hAnsi="Imago"/>
          <w:color w:val="000000"/>
        </w:rPr>
        <w:t>Par. 6 ust. 4 pkt 3 - 5 Czy Zamawiający wyrazi zgodę, aby uprawnienie do odstąpienia od umowy przysługiwało po bezskutecznym pisemnym wezwaniu Wykonawcy do należytego wykonania umowy z wyznaczeniem dodatkowego terminu, nie krótszego niż 3 dni robocze?</w:t>
      </w:r>
    </w:p>
    <w:p w:rsidR="002E0DD2" w:rsidRPr="005514C4" w:rsidRDefault="002E0DD2" w:rsidP="002E0DD2">
      <w:pPr>
        <w:spacing w:after="0" w:line="240" w:lineRule="auto"/>
        <w:rPr>
          <w:rFonts w:eastAsia="Times New Roman" w:cs="Calibri"/>
          <w:sz w:val="12"/>
          <w:szCs w:val="12"/>
          <w:lang w:eastAsia="pl-PL"/>
        </w:rPr>
      </w:pPr>
    </w:p>
    <w:p w:rsidR="003F09A4" w:rsidRPr="005A2991" w:rsidRDefault="003F09A4" w:rsidP="003F09A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p>
    <w:p w:rsidR="005514C4" w:rsidRDefault="005514C4" w:rsidP="003F698A">
      <w:pPr>
        <w:spacing w:after="0" w:line="240" w:lineRule="auto"/>
        <w:jc w:val="both"/>
        <w:rPr>
          <w:rFonts w:cs="Tahoma"/>
          <w:b/>
          <w:sz w:val="20"/>
          <w:szCs w:val="20"/>
        </w:rPr>
      </w:pPr>
    </w:p>
    <w:p w:rsidR="003F698A" w:rsidRPr="00506E66" w:rsidRDefault="003F698A" w:rsidP="003F698A">
      <w:pPr>
        <w:spacing w:after="0" w:line="240" w:lineRule="auto"/>
        <w:jc w:val="both"/>
        <w:rPr>
          <w:rFonts w:cs="Tahoma"/>
          <w:b/>
          <w:sz w:val="20"/>
          <w:szCs w:val="20"/>
        </w:rPr>
      </w:pPr>
      <w:r w:rsidRPr="00506E66">
        <w:rPr>
          <w:rFonts w:cs="Tahoma"/>
          <w:b/>
          <w:sz w:val="20"/>
          <w:szCs w:val="20"/>
        </w:rPr>
        <w:t>PYTANIE nr 12:</w:t>
      </w:r>
    </w:p>
    <w:p w:rsidR="004B33BD" w:rsidRPr="008869FF" w:rsidRDefault="004B33BD" w:rsidP="004B33BD">
      <w:pPr>
        <w:numPr>
          <w:ilvl w:val="0"/>
          <w:numId w:val="14"/>
        </w:numPr>
        <w:spacing w:after="0" w:line="240" w:lineRule="auto"/>
        <w:rPr>
          <w:rFonts w:ascii="Imago" w:hAnsi="Imago"/>
          <w:color w:val="000000"/>
        </w:rPr>
      </w:pPr>
      <w:r w:rsidRPr="008869FF">
        <w:rPr>
          <w:rFonts w:ascii="Imago" w:hAnsi="Imago"/>
          <w:color w:val="000000"/>
        </w:rPr>
        <w:t>Par. 8 Czy Zamawiający jako administrator danych osobowych, które mogą znajdować się na aparatach będących przedmiotem zamówienia i do których w związku z prawidłową realizacją obowiązków wynikających z umowy o udzielenie zamówienia publicznego, tj. przyłączenie do sieci, dokonywanie przeglądów, świadczenie usług serwisowych może mieć dostęp Wykonawca, wyrazi zgodę na zawarcie umowy powierzenia przetwarzania danych osobowych? Umowa powierzenia przetwarzania danych osobowych zawarta zostałaby z Wykonawcą jako procesorem wg załączonego wzoru.</w:t>
      </w:r>
    </w:p>
    <w:p w:rsidR="002E0DD2" w:rsidRPr="00F2669F" w:rsidRDefault="002E0DD2" w:rsidP="002E0DD2">
      <w:pPr>
        <w:pStyle w:val="Default"/>
        <w:rPr>
          <w:sz w:val="8"/>
          <w:szCs w:val="8"/>
        </w:rPr>
      </w:pPr>
    </w:p>
    <w:p w:rsidR="003F09A4" w:rsidRPr="005A2991" w:rsidRDefault="003F09A4" w:rsidP="003F09A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Pr>
          <w:b/>
          <w:color w:val="333333"/>
          <w:sz w:val="20"/>
          <w:szCs w:val="20"/>
          <w:shd w:val="clear" w:color="auto" w:fill="FFFFFF"/>
        </w:rPr>
        <w:t xml:space="preserve"> Na aparacie nie będą przechowywane żadne dane podlegające ochronie danych osobowych.</w:t>
      </w:r>
    </w:p>
    <w:p w:rsidR="005514C4" w:rsidRDefault="005514C4" w:rsidP="00EF1E9C">
      <w:pPr>
        <w:pStyle w:val="Default"/>
        <w:rPr>
          <w:rFonts w:cs="Tahoma"/>
          <w:b/>
          <w:sz w:val="20"/>
          <w:szCs w:val="20"/>
        </w:rPr>
      </w:pPr>
    </w:p>
    <w:p w:rsidR="000E021D" w:rsidRPr="00065962" w:rsidRDefault="000E021D" w:rsidP="000E021D">
      <w:pPr>
        <w:spacing w:after="0" w:line="360" w:lineRule="auto"/>
        <w:ind w:firstLine="426"/>
        <w:jc w:val="both"/>
        <w:rPr>
          <w:rFonts w:ascii="Verdana" w:hAnsi="Verdana" w:cs="Arial"/>
          <w:b/>
          <w:sz w:val="20"/>
          <w:szCs w:val="20"/>
        </w:rPr>
      </w:pPr>
      <w:r>
        <w:rPr>
          <w:rFonts w:ascii="Verdana" w:hAnsi="Verdana" w:cs="Arial"/>
          <w:b/>
          <w:sz w:val="20"/>
          <w:szCs w:val="20"/>
        </w:rPr>
        <w:t>Z</w:t>
      </w:r>
      <w:r w:rsidRPr="00065962">
        <w:rPr>
          <w:rFonts w:ascii="Verdana" w:hAnsi="Verdana" w:cs="Arial"/>
          <w:b/>
          <w:sz w:val="20"/>
          <w:szCs w:val="20"/>
        </w:rPr>
        <w:t>modyfikowan</w:t>
      </w:r>
      <w:r>
        <w:rPr>
          <w:rFonts w:ascii="Verdana" w:hAnsi="Verdana" w:cs="Arial"/>
          <w:b/>
          <w:sz w:val="20"/>
          <w:szCs w:val="20"/>
        </w:rPr>
        <w:t>e dokumenty o</w:t>
      </w:r>
      <w:r w:rsidRPr="00065962">
        <w:rPr>
          <w:rFonts w:ascii="Verdana" w:hAnsi="Verdana" w:cs="Arial"/>
          <w:b/>
          <w:sz w:val="20"/>
          <w:szCs w:val="20"/>
        </w:rPr>
        <w:t>publik</w:t>
      </w:r>
      <w:r>
        <w:rPr>
          <w:rFonts w:ascii="Verdana" w:hAnsi="Verdana" w:cs="Arial"/>
          <w:b/>
          <w:sz w:val="20"/>
          <w:szCs w:val="20"/>
        </w:rPr>
        <w:t>owane zostają</w:t>
      </w:r>
      <w:r w:rsidRPr="00065962">
        <w:rPr>
          <w:rFonts w:ascii="Verdana" w:hAnsi="Verdana" w:cs="Arial"/>
          <w:b/>
          <w:sz w:val="20"/>
          <w:szCs w:val="20"/>
        </w:rPr>
        <w:t xml:space="preserve"> na str</w:t>
      </w:r>
      <w:r w:rsidR="00A00681">
        <w:rPr>
          <w:rFonts w:ascii="Verdana" w:hAnsi="Verdana" w:cs="Arial"/>
          <w:b/>
          <w:sz w:val="20"/>
          <w:szCs w:val="20"/>
        </w:rPr>
        <w:t>onie Zamawiającego pod nazwą „15</w:t>
      </w:r>
      <w:r>
        <w:rPr>
          <w:rFonts w:ascii="Verdana" w:hAnsi="Verdana" w:cs="Arial"/>
          <w:b/>
          <w:sz w:val="20"/>
          <w:szCs w:val="20"/>
        </w:rPr>
        <w:t>.05</w:t>
      </w:r>
      <w:r w:rsidRPr="00065962">
        <w:rPr>
          <w:rFonts w:ascii="Verdana" w:hAnsi="Verdana" w:cs="Arial"/>
          <w:b/>
          <w:sz w:val="20"/>
          <w:szCs w:val="20"/>
        </w:rPr>
        <w:t>.20 SIWZ.”</w:t>
      </w:r>
      <w:r>
        <w:rPr>
          <w:rFonts w:ascii="Verdana" w:hAnsi="Verdana" w:cs="Arial"/>
          <w:b/>
          <w:sz w:val="20"/>
          <w:szCs w:val="20"/>
        </w:rPr>
        <w:t>,</w:t>
      </w:r>
      <w:r w:rsidR="00594772">
        <w:rPr>
          <w:rFonts w:ascii="Verdana" w:hAnsi="Verdana" w:cs="Arial"/>
          <w:b/>
          <w:sz w:val="20"/>
          <w:szCs w:val="20"/>
        </w:rPr>
        <w:t xml:space="preserve"> „</w:t>
      </w:r>
      <w:r w:rsidR="00A00681">
        <w:rPr>
          <w:rFonts w:ascii="Verdana" w:hAnsi="Verdana" w:cs="Arial"/>
          <w:b/>
          <w:sz w:val="20"/>
          <w:szCs w:val="20"/>
        </w:rPr>
        <w:t>15</w:t>
      </w:r>
      <w:r w:rsidR="00594772" w:rsidRPr="00395589">
        <w:rPr>
          <w:rFonts w:ascii="Verdana" w:hAnsi="Verdana" w:cs="Arial"/>
          <w:b/>
          <w:sz w:val="20"/>
          <w:szCs w:val="20"/>
        </w:rPr>
        <w:t xml:space="preserve">.05.20 ZAŁĄCZNIK NR 2 </w:t>
      </w:r>
      <w:r w:rsidR="00594772">
        <w:rPr>
          <w:rFonts w:ascii="Verdana" w:hAnsi="Verdana" w:cs="Arial"/>
          <w:b/>
          <w:sz w:val="20"/>
          <w:szCs w:val="20"/>
        </w:rPr>
        <w:t>–</w:t>
      </w:r>
      <w:r w:rsidR="00594772" w:rsidRPr="00395589">
        <w:rPr>
          <w:rFonts w:ascii="Verdana" w:hAnsi="Verdana" w:cs="Arial"/>
          <w:b/>
          <w:sz w:val="20"/>
          <w:szCs w:val="20"/>
        </w:rPr>
        <w:t xml:space="preserve"> FO</w:t>
      </w:r>
      <w:r w:rsidR="00594772">
        <w:rPr>
          <w:rFonts w:ascii="Verdana" w:hAnsi="Verdana" w:cs="Arial"/>
          <w:b/>
          <w:sz w:val="20"/>
          <w:szCs w:val="20"/>
        </w:rPr>
        <w:t>”,</w:t>
      </w:r>
      <w:r>
        <w:rPr>
          <w:rFonts w:ascii="Verdana" w:hAnsi="Verdana" w:cs="Arial"/>
          <w:b/>
          <w:sz w:val="20"/>
          <w:szCs w:val="20"/>
        </w:rPr>
        <w:t xml:space="preserve"> „</w:t>
      </w:r>
      <w:r w:rsidR="00A00681">
        <w:rPr>
          <w:rFonts w:ascii="Verdana" w:hAnsi="Verdana" w:cs="Arial"/>
          <w:b/>
          <w:sz w:val="20"/>
          <w:szCs w:val="20"/>
        </w:rPr>
        <w:t>15</w:t>
      </w:r>
      <w:r w:rsidRPr="000E021D">
        <w:rPr>
          <w:rFonts w:ascii="Verdana" w:hAnsi="Verdana" w:cs="Arial"/>
          <w:b/>
          <w:sz w:val="20"/>
          <w:szCs w:val="20"/>
        </w:rPr>
        <w:t>.05</w:t>
      </w:r>
      <w:r>
        <w:rPr>
          <w:rFonts w:ascii="Verdana" w:hAnsi="Verdana" w:cs="Arial"/>
          <w:b/>
          <w:sz w:val="20"/>
          <w:szCs w:val="20"/>
        </w:rPr>
        <w:t>.20</w:t>
      </w:r>
      <w:r w:rsidRPr="000E021D">
        <w:rPr>
          <w:rFonts w:ascii="Verdana" w:hAnsi="Verdana" w:cs="Arial"/>
          <w:b/>
          <w:sz w:val="20"/>
          <w:szCs w:val="20"/>
        </w:rPr>
        <w:t xml:space="preserve"> Załącznik nr 4 umowa - dostawa odczynników</w:t>
      </w:r>
      <w:r>
        <w:rPr>
          <w:rFonts w:ascii="Verdana" w:hAnsi="Verdana" w:cs="Arial"/>
          <w:b/>
          <w:sz w:val="20"/>
          <w:szCs w:val="20"/>
        </w:rPr>
        <w:t>”</w:t>
      </w:r>
      <w:r w:rsidR="00394B66">
        <w:rPr>
          <w:rFonts w:ascii="Verdana" w:hAnsi="Verdana" w:cs="Arial"/>
          <w:b/>
          <w:sz w:val="20"/>
          <w:szCs w:val="20"/>
        </w:rPr>
        <w:t xml:space="preserve"> </w:t>
      </w:r>
      <w:r>
        <w:rPr>
          <w:rFonts w:ascii="Verdana" w:hAnsi="Verdana" w:cs="Arial"/>
          <w:b/>
          <w:sz w:val="20"/>
          <w:szCs w:val="20"/>
        </w:rPr>
        <w:t>oraz „</w:t>
      </w:r>
      <w:r w:rsidR="00A00681">
        <w:rPr>
          <w:rFonts w:ascii="Verdana" w:hAnsi="Verdana" w:cs="Arial"/>
          <w:b/>
          <w:sz w:val="20"/>
          <w:szCs w:val="20"/>
        </w:rPr>
        <w:t>15</w:t>
      </w:r>
      <w:r w:rsidRPr="000E021D">
        <w:rPr>
          <w:rFonts w:ascii="Verdana" w:hAnsi="Verdana" w:cs="Arial"/>
          <w:b/>
          <w:sz w:val="20"/>
          <w:szCs w:val="20"/>
        </w:rPr>
        <w:t>.05</w:t>
      </w:r>
      <w:r>
        <w:rPr>
          <w:rFonts w:ascii="Verdana" w:hAnsi="Verdana" w:cs="Arial"/>
          <w:b/>
          <w:sz w:val="20"/>
          <w:szCs w:val="20"/>
        </w:rPr>
        <w:t>.20</w:t>
      </w:r>
      <w:r w:rsidRPr="000E021D">
        <w:rPr>
          <w:rFonts w:ascii="Verdana" w:hAnsi="Verdana" w:cs="Arial"/>
          <w:b/>
          <w:sz w:val="20"/>
          <w:szCs w:val="20"/>
        </w:rPr>
        <w:t xml:space="preserve"> Załącznik nr 4a umowa - dostawa analizatora</w:t>
      </w:r>
      <w:r>
        <w:rPr>
          <w:rFonts w:ascii="Verdana" w:hAnsi="Verdana" w:cs="Arial"/>
          <w:b/>
          <w:sz w:val="20"/>
          <w:szCs w:val="20"/>
        </w:rPr>
        <w:t>”.</w:t>
      </w:r>
    </w:p>
    <w:p w:rsidR="00837828" w:rsidRDefault="00837828" w:rsidP="00837828">
      <w:pPr>
        <w:spacing w:after="0" w:line="360" w:lineRule="auto"/>
        <w:jc w:val="both"/>
        <w:rPr>
          <w:rFonts w:ascii="Times New Roman" w:hAnsi="Times New Roman"/>
        </w:rPr>
      </w:pPr>
    </w:p>
    <w:p w:rsidR="00944821" w:rsidRDefault="00944821" w:rsidP="00944821">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w:t>
      </w:r>
      <w:r w:rsidRPr="00F5227F">
        <w:rPr>
          <w:rFonts w:ascii="Times New Roman" w:hAnsi="Times New Roman"/>
        </w:rPr>
        <w:t xml:space="preserve">38 ust. </w:t>
      </w:r>
      <w:r>
        <w:rPr>
          <w:rFonts w:ascii="Times New Roman" w:hAnsi="Times New Roman"/>
          <w:shd w:val="clear" w:color="auto" w:fill="FFFFFF"/>
        </w:rPr>
        <w:t>6</w:t>
      </w:r>
      <w:r>
        <w:rPr>
          <w:rFonts w:ascii="Times New Roman" w:hAnsi="Times New Roman"/>
        </w:rPr>
        <w:t xml:space="preserve"> ustawy Prawo Zamówień Publicznych z dnia 29 stycznia 2004r. (t.j. Dz.U. z 2019 r. poz. 1843) </w:t>
      </w:r>
      <w:r>
        <w:rPr>
          <w:rFonts w:ascii="Times New Roman" w:eastAsia="Times New Roman" w:hAnsi="Times New Roman"/>
        </w:rPr>
        <w:t xml:space="preserve">przedłuża terminy składania i otwarcia ofert do </w:t>
      </w:r>
      <w:r w:rsidR="001A17C0">
        <w:rPr>
          <w:rFonts w:ascii="Times New Roman" w:eastAsia="Times New Roman" w:hAnsi="Times New Roman"/>
          <w:b/>
        </w:rPr>
        <w:t>21</w:t>
      </w:r>
      <w:r w:rsidRPr="005A153E">
        <w:rPr>
          <w:rFonts w:ascii="Times New Roman" w:eastAsia="Times New Roman" w:hAnsi="Times New Roman"/>
          <w:b/>
        </w:rPr>
        <w:t>.</w:t>
      </w:r>
      <w:r>
        <w:rPr>
          <w:rFonts w:ascii="Times New Roman" w:eastAsia="Times New Roman" w:hAnsi="Times New Roman"/>
          <w:b/>
        </w:rPr>
        <w:t>05.2020</w:t>
      </w:r>
      <w:r>
        <w:rPr>
          <w:rFonts w:ascii="Times New Roman" w:eastAsia="Times New Roman" w:hAnsi="Times New Roman"/>
        </w:rPr>
        <w:t xml:space="preserve"> roku.</w:t>
      </w:r>
    </w:p>
    <w:p w:rsidR="005E40A7" w:rsidRPr="0038516E" w:rsidRDefault="00944821" w:rsidP="00944821">
      <w:pPr>
        <w:spacing w:after="0" w:line="240" w:lineRule="auto"/>
        <w:rPr>
          <w:rFonts w:ascii="Times New Roman" w:hAnsi="Times New Roman"/>
          <w:b/>
          <w:sz w:val="20"/>
          <w:szCs w:val="20"/>
        </w:rPr>
      </w:pPr>
      <w:r>
        <w:rPr>
          <w:rFonts w:ascii="Times New Roman" w:hAnsi="Times New Roman"/>
        </w:rPr>
        <w:t>Godziny składania i otwarcia ofert pozostają bez zmian.</w:t>
      </w: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A1E" w:rsidRDefault="00252A1E" w:rsidP="00F92ECB">
      <w:pPr>
        <w:spacing w:after="0" w:line="240" w:lineRule="auto"/>
      </w:pPr>
      <w:r>
        <w:separator/>
      </w:r>
    </w:p>
  </w:endnote>
  <w:endnote w:type="continuationSeparator" w:id="1">
    <w:p w:rsidR="00252A1E" w:rsidRDefault="00252A1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Imago">
    <w:altName w:val="Segoe UI"/>
    <w:charset w:val="EE"/>
    <w:family w:val="auto"/>
    <w:pitch w:val="variable"/>
    <w:sig w:usb0="00000001" w:usb1="5000205B"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D468FA">
    <w:pPr>
      <w:pStyle w:val="Stopka"/>
    </w:pPr>
    <w:fldSimple w:instr=" PAGE   \* MERGEFORMAT ">
      <w:r w:rsidR="00A00681">
        <w:rPr>
          <w:noProof/>
        </w:rPr>
        <w:t>6</w:t>
      </w:r>
    </w:fldSimple>
    <w:r w:rsidR="001C79C5">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A1E" w:rsidRDefault="00252A1E" w:rsidP="00F92ECB">
      <w:pPr>
        <w:spacing w:after="0" w:line="240" w:lineRule="auto"/>
      </w:pPr>
      <w:r>
        <w:separator/>
      </w:r>
    </w:p>
  </w:footnote>
  <w:footnote w:type="continuationSeparator" w:id="1">
    <w:p w:rsidR="00252A1E" w:rsidRDefault="00252A1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1C79C5">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4D4"/>
    <w:multiLevelType w:val="hybridMultilevel"/>
    <w:tmpl w:val="8CCC1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FD5ECF"/>
    <w:multiLevelType w:val="hybridMultilevel"/>
    <w:tmpl w:val="4D52C136"/>
    <w:lvl w:ilvl="0" w:tplc="7528F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23841"/>
    <w:multiLevelType w:val="hybridMultilevel"/>
    <w:tmpl w:val="8B687BF0"/>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A8D4AFD"/>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8B19A8"/>
    <w:multiLevelType w:val="hybridMultilevel"/>
    <w:tmpl w:val="D68651C0"/>
    <w:lvl w:ilvl="0" w:tplc="D6B0CA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355155"/>
    <w:multiLevelType w:val="hybridMultilevel"/>
    <w:tmpl w:val="C4687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752A22"/>
    <w:multiLevelType w:val="hybridMultilevel"/>
    <w:tmpl w:val="B96AAE32"/>
    <w:lvl w:ilvl="0" w:tplc="AEE03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4B2CCA"/>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A22D3E"/>
    <w:multiLevelType w:val="hybridMultilevel"/>
    <w:tmpl w:val="EB72305E"/>
    <w:lvl w:ilvl="0" w:tplc="3AC60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27F6030"/>
    <w:multiLevelType w:val="hybridMultilevel"/>
    <w:tmpl w:val="596A9284"/>
    <w:lvl w:ilvl="0" w:tplc="BD668B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D744210"/>
    <w:multiLevelType w:val="hybridMultilevel"/>
    <w:tmpl w:val="2C8EBC12"/>
    <w:lvl w:ilvl="0" w:tplc="0F52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2742CD5"/>
    <w:multiLevelType w:val="hybridMultilevel"/>
    <w:tmpl w:val="9B8CEE5C"/>
    <w:lvl w:ilvl="0" w:tplc="00ECC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13"/>
  </w:num>
  <w:num w:numId="5">
    <w:abstractNumId w:val="3"/>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6"/>
  </w:num>
  <w:num w:numId="11">
    <w:abstractNumId w:val="4"/>
  </w:num>
  <w:num w:numId="12">
    <w:abstractNumId w:val="8"/>
  </w:num>
  <w:num w:numId="13">
    <w:abstractNumId w:val="5"/>
  </w:num>
  <w:num w:numId="14">
    <w:abstractNumId w:val="15"/>
  </w:num>
  <w:num w:numId="15">
    <w:abstractNumId w:val="0"/>
  </w:num>
  <w:num w:numId="16">
    <w:abstractNumId w:val="9"/>
  </w:num>
  <w:num w:numId="17">
    <w:abstractNumId w:val="1"/>
  </w:num>
  <w:num w:numId="18">
    <w:abstractNumId w:val="7"/>
  </w:num>
  <w:num w:numId="1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45762"/>
  </w:hdrShapeDefaults>
  <w:footnotePr>
    <w:footnote w:id="0"/>
    <w:footnote w:id="1"/>
  </w:footnotePr>
  <w:endnotePr>
    <w:endnote w:id="0"/>
    <w:endnote w:id="1"/>
  </w:endnotePr>
  <w:compat/>
  <w:rsids>
    <w:rsidRoot w:val="00382AA3"/>
    <w:rsid w:val="0000780D"/>
    <w:rsid w:val="00007AC8"/>
    <w:rsid w:val="000104DB"/>
    <w:rsid w:val="000112CC"/>
    <w:rsid w:val="0001526C"/>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3DB9"/>
    <w:rsid w:val="000D0B29"/>
    <w:rsid w:val="000D3504"/>
    <w:rsid w:val="000D6AAA"/>
    <w:rsid w:val="000E00D2"/>
    <w:rsid w:val="000E021D"/>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747E"/>
    <w:rsid w:val="001A17C0"/>
    <w:rsid w:val="001A2F05"/>
    <w:rsid w:val="001A675E"/>
    <w:rsid w:val="001A7AB4"/>
    <w:rsid w:val="001B0649"/>
    <w:rsid w:val="001B13F6"/>
    <w:rsid w:val="001B2976"/>
    <w:rsid w:val="001B78EC"/>
    <w:rsid w:val="001B7C7A"/>
    <w:rsid w:val="001C0E63"/>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6"/>
    <w:rsid w:val="00227E53"/>
    <w:rsid w:val="00227F64"/>
    <w:rsid w:val="00231512"/>
    <w:rsid w:val="00232DC1"/>
    <w:rsid w:val="00235AD3"/>
    <w:rsid w:val="00237393"/>
    <w:rsid w:val="0024192D"/>
    <w:rsid w:val="00244138"/>
    <w:rsid w:val="002444B7"/>
    <w:rsid w:val="00246ED6"/>
    <w:rsid w:val="0024730D"/>
    <w:rsid w:val="00247CBF"/>
    <w:rsid w:val="00252A1E"/>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3609"/>
    <w:rsid w:val="002C43AE"/>
    <w:rsid w:val="002D1243"/>
    <w:rsid w:val="002D2F53"/>
    <w:rsid w:val="002D4198"/>
    <w:rsid w:val="002D4864"/>
    <w:rsid w:val="002D4EF1"/>
    <w:rsid w:val="002D798E"/>
    <w:rsid w:val="002E0B08"/>
    <w:rsid w:val="002E0BF8"/>
    <w:rsid w:val="002E0DD2"/>
    <w:rsid w:val="002E2F28"/>
    <w:rsid w:val="002E5348"/>
    <w:rsid w:val="002E5B55"/>
    <w:rsid w:val="002F03CA"/>
    <w:rsid w:val="002F0BA9"/>
    <w:rsid w:val="002F5597"/>
    <w:rsid w:val="002F6515"/>
    <w:rsid w:val="00300810"/>
    <w:rsid w:val="00301FE2"/>
    <w:rsid w:val="00306A38"/>
    <w:rsid w:val="00307D8E"/>
    <w:rsid w:val="003140A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4B66"/>
    <w:rsid w:val="00395589"/>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09A4"/>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2538"/>
    <w:rsid w:val="00433B3F"/>
    <w:rsid w:val="00433FFB"/>
    <w:rsid w:val="00442FCD"/>
    <w:rsid w:val="004438E2"/>
    <w:rsid w:val="004439B6"/>
    <w:rsid w:val="004442EE"/>
    <w:rsid w:val="00447FF8"/>
    <w:rsid w:val="004539E2"/>
    <w:rsid w:val="004542BE"/>
    <w:rsid w:val="0045484E"/>
    <w:rsid w:val="00455CAC"/>
    <w:rsid w:val="00462AE8"/>
    <w:rsid w:val="00463A1F"/>
    <w:rsid w:val="004669A0"/>
    <w:rsid w:val="00467057"/>
    <w:rsid w:val="004727F5"/>
    <w:rsid w:val="00472C51"/>
    <w:rsid w:val="004731C5"/>
    <w:rsid w:val="00474815"/>
    <w:rsid w:val="00475B91"/>
    <w:rsid w:val="00480DBE"/>
    <w:rsid w:val="00483C16"/>
    <w:rsid w:val="004848AB"/>
    <w:rsid w:val="004858EE"/>
    <w:rsid w:val="004929C3"/>
    <w:rsid w:val="00495971"/>
    <w:rsid w:val="00496275"/>
    <w:rsid w:val="004A3F70"/>
    <w:rsid w:val="004A495D"/>
    <w:rsid w:val="004A7A1D"/>
    <w:rsid w:val="004B0552"/>
    <w:rsid w:val="004B059C"/>
    <w:rsid w:val="004B22D6"/>
    <w:rsid w:val="004B33BD"/>
    <w:rsid w:val="004B62B7"/>
    <w:rsid w:val="004B6E24"/>
    <w:rsid w:val="004B73CA"/>
    <w:rsid w:val="004B774A"/>
    <w:rsid w:val="004C293C"/>
    <w:rsid w:val="004C71D6"/>
    <w:rsid w:val="004D2E8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14A40"/>
    <w:rsid w:val="005214AD"/>
    <w:rsid w:val="00521B5D"/>
    <w:rsid w:val="00523F29"/>
    <w:rsid w:val="005253C5"/>
    <w:rsid w:val="00526620"/>
    <w:rsid w:val="0053119F"/>
    <w:rsid w:val="005311DE"/>
    <w:rsid w:val="00533890"/>
    <w:rsid w:val="00534E13"/>
    <w:rsid w:val="005407CA"/>
    <w:rsid w:val="0054553C"/>
    <w:rsid w:val="0054689D"/>
    <w:rsid w:val="00550F96"/>
    <w:rsid w:val="005514C4"/>
    <w:rsid w:val="005532F2"/>
    <w:rsid w:val="00562225"/>
    <w:rsid w:val="00572792"/>
    <w:rsid w:val="00573AA7"/>
    <w:rsid w:val="00581028"/>
    <w:rsid w:val="00583FF3"/>
    <w:rsid w:val="005869B6"/>
    <w:rsid w:val="00591C7C"/>
    <w:rsid w:val="00594772"/>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314"/>
    <w:rsid w:val="00605620"/>
    <w:rsid w:val="00611962"/>
    <w:rsid w:val="00612124"/>
    <w:rsid w:val="00614EB9"/>
    <w:rsid w:val="00623B5F"/>
    <w:rsid w:val="00623BC3"/>
    <w:rsid w:val="00626041"/>
    <w:rsid w:val="00627790"/>
    <w:rsid w:val="00632151"/>
    <w:rsid w:val="00633CDC"/>
    <w:rsid w:val="00634B60"/>
    <w:rsid w:val="00634BCD"/>
    <w:rsid w:val="00636F3D"/>
    <w:rsid w:val="00640AD5"/>
    <w:rsid w:val="00640F63"/>
    <w:rsid w:val="006420D0"/>
    <w:rsid w:val="0064293A"/>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1810"/>
    <w:rsid w:val="00724B1A"/>
    <w:rsid w:val="00726F0B"/>
    <w:rsid w:val="00732C39"/>
    <w:rsid w:val="00733A3A"/>
    <w:rsid w:val="007346FE"/>
    <w:rsid w:val="00734C07"/>
    <w:rsid w:val="007357D1"/>
    <w:rsid w:val="00740715"/>
    <w:rsid w:val="007426F5"/>
    <w:rsid w:val="00742BFA"/>
    <w:rsid w:val="007454F6"/>
    <w:rsid w:val="00746604"/>
    <w:rsid w:val="007509D4"/>
    <w:rsid w:val="00752C35"/>
    <w:rsid w:val="00754668"/>
    <w:rsid w:val="007559ED"/>
    <w:rsid w:val="00761061"/>
    <w:rsid w:val="00762D68"/>
    <w:rsid w:val="00763DF7"/>
    <w:rsid w:val="00773BD0"/>
    <w:rsid w:val="00773CB1"/>
    <w:rsid w:val="007834DB"/>
    <w:rsid w:val="00783767"/>
    <w:rsid w:val="00783C5F"/>
    <w:rsid w:val="00785568"/>
    <w:rsid w:val="00785C77"/>
    <w:rsid w:val="00786F8F"/>
    <w:rsid w:val="00787C92"/>
    <w:rsid w:val="00790BD7"/>
    <w:rsid w:val="00792A3F"/>
    <w:rsid w:val="0079327D"/>
    <w:rsid w:val="007951F0"/>
    <w:rsid w:val="007963BF"/>
    <w:rsid w:val="007A0F7B"/>
    <w:rsid w:val="007A1B9E"/>
    <w:rsid w:val="007A2150"/>
    <w:rsid w:val="007A2696"/>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6991"/>
    <w:rsid w:val="007E1934"/>
    <w:rsid w:val="007E1EB9"/>
    <w:rsid w:val="007F05F8"/>
    <w:rsid w:val="007F3E09"/>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7828"/>
    <w:rsid w:val="00840A3E"/>
    <w:rsid w:val="00841FB0"/>
    <w:rsid w:val="008474B8"/>
    <w:rsid w:val="00851A48"/>
    <w:rsid w:val="00851E8E"/>
    <w:rsid w:val="0085421D"/>
    <w:rsid w:val="00854AE2"/>
    <w:rsid w:val="008643BE"/>
    <w:rsid w:val="00864686"/>
    <w:rsid w:val="008663CA"/>
    <w:rsid w:val="0087411E"/>
    <w:rsid w:val="00883862"/>
    <w:rsid w:val="00884D70"/>
    <w:rsid w:val="0089207C"/>
    <w:rsid w:val="0089332D"/>
    <w:rsid w:val="00894D98"/>
    <w:rsid w:val="008A05C3"/>
    <w:rsid w:val="008A0D01"/>
    <w:rsid w:val="008A1F36"/>
    <w:rsid w:val="008A6927"/>
    <w:rsid w:val="008A747F"/>
    <w:rsid w:val="008B0EE3"/>
    <w:rsid w:val="008B3404"/>
    <w:rsid w:val="008B4C88"/>
    <w:rsid w:val="008B7643"/>
    <w:rsid w:val="008C19C0"/>
    <w:rsid w:val="008C33E9"/>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34A87"/>
    <w:rsid w:val="00940E04"/>
    <w:rsid w:val="00943718"/>
    <w:rsid w:val="009445A1"/>
    <w:rsid w:val="00944821"/>
    <w:rsid w:val="00953779"/>
    <w:rsid w:val="009567B1"/>
    <w:rsid w:val="009630DA"/>
    <w:rsid w:val="00965756"/>
    <w:rsid w:val="00971354"/>
    <w:rsid w:val="0097185A"/>
    <w:rsid w:val="00972064"/>
    <w:rsid w:val="00973117"/>
    <w:rsid w:val="00973286"/>
    <w:rsid w:val="009737B4"/>
    <w:rsid w:val="009739A8"/>
    <w:rsid w:val="00974C27"/>
    <w:rsid w:val="00974E33"/>
    <w:rsid w:val="00977930"/>
    <w:rsid w:val="009839DC"/>
    <w:rsid w:val="00987327"/>
    <w:rsid w:val="00987B44"/>
    <w:rsid w:val="00993E98"/>
    <w:rsid w:val="009A1923"/>
    <w:rsid w:val="009A3EC0"/>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0681"/>
    <w:rsid w:val="00A01766"/>
    <w:rsid w:val="00A0194B"/>
    <w:rsid w:val="00A0399E"/>
    <w:rsid w:val="00A06635"/>
    <w:rsid w:val="00A06A40"/>
    <w:rsid w:val="00A07AEC"/>
    <w:rsid w:val="00A11337"/>
    <w:rsid w:val="00A13FD2"/>
    <w:rsid w:val="00A17DD9"/>
    <w:rsid w:val="00A17ECC"/>
    <w:rsid w:val="00A20E94"/>
    <w:rsid w:val="00A24B3D"/>
    <w:rsid w:val="00A25508"/>
    <w:rsid w:val="00A311FE"/>
    <w:rsid w:val="00A314EA"/>
    <w:rsid w:val="00A33017"/>
    <w:rsid w:val="00A37134"/>
    <w:rsid w:val="00A376B8"/>
    <w:rsid w:val="00A411EB"/>
    <w:rsid w:val="00A41ED9"/>
    <w:rsid w:val="00A44653"/>
    <w:rsid w:val="00A465C1"/>
    <w:rsid w:val="00A47651"/>
    <w:rsid w:val="00A50093"/>
    <w:rsid w:val="00A520F7"/>
    <w:rsid w:val="00A52383"/>
    <w:rsid w:val="00A52E60"/>
    <w:rsid w:val="00A535E3"/>
    <w:rsid w:val="00A5575B"/>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509D"/>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C6F6B"/>
    <w:rsid w:val="00BC744E"/>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6664B"/>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07F5"/>
    <w:rsid w:val="00CB1E6A"/>
    <w:rsid w:val="00CB249F"/>
    <w:rsid w:val="00CB7FFB"/>
    <w:rsid w:val="00CC12C0"/>
    <w:rsid w:val="00CC13D6"/>
    <w:rsid w:val="00CC1508"/>
    <w:rsid w:val="00CC4D1D"/>
    <w:rsid w:val="00CD0565"/>
    <w:rsid w:val="00CD4FB9"/>
    <w:rsid w:val="00CD5620"/>
    <w:rsid w:val="00CD6EC9"/>
    <w:rsid w:val="00CD7FBB"/>
    <w:rsid w:val="00CE28B5"/>
    <w:rsid w:val="00CE440E"/>
    <w:rsid w:val="00CF5369"/>
    <w:rsid w:val="00CF5709"/>
    <w:rsid w:val="00CF58AC"/>
    <w:rsid w:val="00D0085E"/>
    <w:rsid w:val="00D04765"/>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68FA"/>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1D69"/>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47F6F"/>
    <w:rsid w:val="00E521F5"/>
    <w:rsid w:val="00E52F18"/>
    <w:rsid w:val="00E57EDA"/>
    <w:rsid w:val="00E61014"/>
    <w:rsid w:val="00E6682D"/>
    <w:rsid w:val="00E66B72"/>
    <w:rsid w:val="00E743B8"/>
    <w:rsid w:val="00E7527D"/>
    <w:rsid w:val="00E81CD4"/>
    <w:rsid w:val="00E83822"/>
    <w:rsid w:val="00E876A8"/>
    <w:rsid w:val="00E942D4"/>
    <w:rsid w:val="00E97EB8"/>
    <w:rsid w:val="00EA075D"/>
    <w:rsid w:val="00EA21CB"/>
    <w:rsid w:val="00EA25F0"/>
    <w:rsid w:val="00EB1846"/>
    <w:rsid w:val="00EB25DF"/>
    <w:rsid w:val="00EC2C35"/>
    <w:rsid w:val="00ED0D13"/>
    <w:rsid w:val="00ED3EF3"/>
    <w:rsid w:val="00ED4BAE"/>
    <w:rsid w:val="00ED572C"/>
    <w:rsid w:val="00ED5F42"/>
    <w:rsid w:val="00ED5F99"/>
    <w:rsid w:val="00ED6501"/>
    <w:rsid w:val="00EE2FB9"/>
    <w:rsid w:val="00EF1E9C"/>
    <w:rsid w:val="00EF237C"/>
    <w:rsid w:val="00EF47BD"/>
    <w:rsid w:val="00F00BF4"/>
    <w:rsid w:val="00F04D58"/>
    <w:rsid w:val="00F060D8"/>
    <w:rsid w:val="00F128D6"/>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47AF0"/>
    <w:rsid w:val="00F50A93"/>
    <w:rsid w:val="00F50FE4"/>
    <w:rsid w:val="00F521EB"/>
    <w:rsid w:val="00F52991"/>
    <w:rsid w:val="00F62091"/>
    <w:rsid w:val="00F638E3"/>
    <w:rsid w:val="00F645EB"/>
    <w:rsid w:val="00F67CD5"/>
    <w:rsid w:val="00F71057"/>
    <w:rsid w:val="00F76F38"/>
    <w:rsid w:val="00F81674"/>
    <w:rsid w:val="00F81876"/>
    <w:rsid w:val="00F92ECB"/>
    <w:rsid w:val="00F937EA"/>
    <w:rsid w:val="00F93959"/>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D81B-77D9-49D2-B8FD-4B8C409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1960</TotalTime>
  <Pages>6</Pages>
  <Words>1802</Words>
  <Characters>10816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180</cp:revision>
  <cp:lastPrinted>2018-10-12T10:15:00Z</cp:lastPrinted>
  <dcterms:created xsi:type="dcterms:W3CDTF">2018-09-12T08:52:00Z</dcterms:created>
  <dcterms:modified xsi:type="dcterms:W3CDTF">2020-05-15T09:35:00Z</dcterms:modified>
</cp:coreProperties>
</file>