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33" w:rsidRPr="00957E68" w:rsidRDefault="00FB5433" w:rsidP="00957E68">
      <w:pPr>
        <w:pStyle w:val="tytu"/>
        <w:spacing w:line="360" w:lineRule="auto"/>
        <w:jc w:val="both"/>
        <w:rPr>
          <w:rFonts w:ascii="Segoe UI Semilight" w:hAnsi="Segoe UI Semilight" w:cs="Segoe UI Semilight"/>
          <w:b w:val="0"/>
          <w:color w:val="FF0000"/>
          <w:sz w:val="22"/>
          <w:szCs w:val="22"/>
        </w:rPr>
      </w:pPr>
    </w:p>
    <w:p w:rsidR="00957E68" w:rsidRPr="00957E68" w:rsidRDefault="00957E68" w:rsidP="00957E68">
      <w:pPr>
        <w:pStyle w:val="Default"/>
        <w:spacing w:line="360" w:lineRule="auto"/>
        <w:jc w:val="right"/>
        <w:rPr>
          <w:rFonts w:ascii="Segoe UI Semilight" w:hAnsi="Segoe UI Semilight" w:cs="Segoe UI Semilight"/>
          <w:sz w:val="22"/>
          <w:szCs w:val="22"/>
        </w:rPr>
      </w:pPr>
      <w:r w:rsidRPr="00957E68">
        <w:rPr>
          <w:rFonts w:ascii="Segoe UI Semilight" w:hAnsi="Segoe UI Semilight" w:cs="Segoe UI Semilight"/>
          <w:sz w:val="22"/>
          <w:szCs w:val="22"/>
        </w:rPr>
        <w:t>Poznań, dnia 16.05.2017r.</w:t>
      </w:r>
    </w:p>
    <w:p w:rsidR="00957E68" w:rsidRPr="00957E68" w:rsidRDefault="00957E68" w:rsidP="00957E68">
      <w:pPr>
        <w:jc w:val="both"/>
        <w:rPr>
          <w:rFonts w:ascii="Segoe UI Semilight" w:hAnsi="Segoe UI Semilight" w:cs="Segoe UI Semilight"/>
        </w:rPr>
      </w:pPr>
      <w:proofErr w:type="spellStart"/>
      <w:r w:rsidRPr="00957E68">
        <w:rPr>
          <w:rFonts w:ascii="Segoe UI Semilight" w:hAnsi="Segoe UI Semilight" w:cs="Segoe UI Semilight"/>
        </w:rPr>
        <w:t>WCPiT</w:t>
      </w:r>
      <w:proofErr w:type="spellEnd"/>
      <w:r w:rsidRPr="00957E68">
        <w:rPr>
          <w:rFonts w:ascii="Segoe UI Semilight" w:hAnsi="Segoe UI Semilight" w:cs="Segoe UI Semilight"/>
        </w:rPr>
        <w:t>/EA/381-04/2017</w:t>
      </w:r>
    </w:p>
    <w:p w:rsidR="00957E68" w:rsidRPr="00957E68" w:rsidRDefault="00957E68" w:rsidP="00957E68">
      <w:pPr>
        <w:jc w:val="both"/>
        <w:rPr>
          <w:rFonts w:ascii="Segoe UI Semilight" w:hAnsi="Segoe UI Semilight" w:cs="Segoe UI Semilight"/>
          <w:b/>
        </w:rPr>
      </w:pPr>
    </w:p>
    <w:p w:rsidR="00957E68" w:rsidRPr="00957E68" w:rsidRDefault="00957E68" w:rsidP="00957E68">
      <w:pPr>
        <w:pStyle w:val="Default"/>
        <w:spacing w:line="360" w:lineRule="auto"/>
        <w:jc w:val="right"/>
        <w:rPr>
          <w:rStyle w:val="st"/>
          <w:rFonts w:ascii="Segoe UI Semilight" w:hAnsi="Segoe UI Semilight" w:cs="Segoe UI Semilight"/>
          <w:b/>
          <w:sz w:val="22"/>
          <w:szCs w:val="22"/>
        </w:rPr>
      </w:pPr>
      <w:r w:rsidRPr="00957E68">
        <w:rPr>
          <w:rStyle w:val="Uwydatnienie"/>
          <w:rFonts w:ascii="Segoe UI Semilight" w:hAnsi="Segoe UI Semilight" w:cs="Segoe UI Semilight"/>
          <w:b/>
          <w:i w:val="0"/>
          <w:sz w:val="22"/>
          <w:szCs w:val="22"/>
        </w:rPr>
        <w:t>MEDIKOL</w:t>
      </w:r>
      <w:r w:rsidRPr="00957E68">
        <w:rPr>
          <w:rStyle w:val="st"/>
          <w:rFonts w:ascii="Segoe UI Semilight" w:hAnsi="Segoe UI Semilight" w:cs="Segoe UI Semilight"/>
          <w:b/>
          <w:sz w:val="22"/>
          <w:szCs w:val="22"/>
        </w:rPr>
        <w:t xml:space="preserve"> SYSTEMS SP Z O.O.</w:t>
      </w:r>
    </w:p>
    <w:p w:rsidR="00957E68" w:rsidRPr="00957E68" w:rsidRDefault="00957E68" w:rsidP="00957E68">
      <w:pPr>
        <w:pStyle w:val="Default"/>
        <w:spacing w:line="360" w:lineRule="auto"/>
        <w:jc w:val="right"/>
        <w:rPr>
          <w:rStyle w:val="st"/>
          <w:rFonts w:ascii="Segoe UI Semilight" w:hAnsi="Segoe UI Semilight" w:cs="Segoe UI Semilight"/>
          <w:b/>
          <w:sz w:val="22"/>
          <w:szCs w:val="22"/>
        </w:rPr>
      </w:pPr>
      <w:r w:rsidRPr="00957E68">
        <w:rPr>
          <w:rStyle w:val="st"/>
          <w:rFonts w:ascii="Segoe UI Semilight" w:hAnsi="Segoe UI Semilight" w:cs="Segoe UI Semilight"/>
          <w:b/>
          <w:sz w:val="22"/>
          <w:szCs w:val="22"/>
        </w:rPr>
        <w:t>ul. Romana Drewsa 3</w:t>
      </w:r>
    </w:p>
    <w:p w:rsidR="00957E68" w:rsidRPr="00957E68" w:rsidRDefault="00957E68" w:rsidP="00957E68">
      <w:pPr>
        <w:pStyle w:val="Default"/>
        <w:spacing w:line="360" w:lineRule="auto"/>
        <w:jc w:val="right"/>
        <w:rPr>
          <w:rStyle w:val="Nagwek8Znak"/>
          <w:rFonts w:ascii="Segoe UI Semilight" w:eastAsia="Calibri" w:hAnsi="Segoe UI Semilight" w:cs="Segoe UI Semilight"/>
          <w:b/>
          <w:i w:val="0"/>
          <w:sz w:val="22"/>
          <w:szCs w:val="22"/>
        </w:rPr>
      </w:pPr>
      <w:r w:rsidRPr="00957E68">
        <w:rPr>
          <w:rStyle w:val="st"/>
          <w:rFonts w:ascii="Segoe UI Semilight" w:hAnsi="Segoe UI Semilight" w:cs="Segoe UI Semilight"/>
          <w:b/>
          <w:sz w:val="22"/>
          <w:szCs w:val="22"/>
        </w:rPr>
        <w:t xml:space="preserve">61-606 </w:t>
      </w:r>
      <w:r w:rsidRPr="00957E68">
        <w:rPr>
          <w:rStyle w:val="Uwydatnienie"/>
          <w:rFonts w:ascii="Segoe UI Semilight" w:hAnsi="Segoe UI Semilight" w:cs="Segoe UI Semilight"/>
          <w:b/>
          <w:i w:val="0"/>
          <w:sz w:val="22"/>
          <w:szCs w:val="22"/>
        </w:rPr>
        <w:t>Poznań</w:t>
      </w:r>
    </w:p>
    <w:p w:rsidR="00957E68" w:rsidRPr="00957E68" w:rsidRDefault="00957E68" w:rsidP="00957E68">
      <w:pPr>
        <w:jc w:val="both"/>
        <w:rPr>
          <w:rFonts w:ascii="Segoe UI Semilight" w:hAnsi="Segoe UI Semilight" w:cs="Segoe UI Semilight"/>
        </w:rPr>
      </w:pPr>
    </w:p>
    <w:p w:rsidR="00957E68" w:rsidRPr="00957E68" w:rsidRDefault="00957E68" w:rsidP="00957E68">
      <w:pPr>
        <w:pStyle w:val="Default"/>
        <w:spacing w:line="360" w:lineRule="auto"/>
        <w:jc w:val="center"/>
        <w:rPr>
          <w:rFonts w:ascii="Segoe UI Semilight" w:hAnsi="Segoe UI Semilight" w:cs="Segoe UI Semilight"/>
          <w:b/>
          <w:bCs/>
          <w:sz w:val="22"/>
          <w:szCs w:val="22"/>
        </w:rPr>
      </w:pPr>
      <w:r w:rsidRPr="00957E68">
        <w:rPr>
          <w:rFonts w:ascii="Segoe UI Semilight" w:hAnsi="Segoe UI Semilight" w:cs="Segoe UI Semilight"/>
          <w:b/>
          <w:bCs/>
          <w:sz w:val="22"/>
          <w:szCs w:val="22"/>
        </w:rPr>
        <w:t>WEZWANIE DO ZŁOŻENIA OFERTY DODATKOWEJ</w:t>
      </w:r>
    </w:p>
    <w:p w:rsidR="00957E68" w:rsidRPr="00957E68" w:rsidRDefault="00957E68" w:rsidP="00957E68">
      <w:pPr>
        <w:pStyle w:val="Default"/>
        <w:spacing w:line="360" w:lineRule="auto"/>
        <w:jc w:val="center"/>
        <w:rPr>
          <w:rFonts w:ascii="Segoe UI Semilight" w:hAnsi="Segoe UI Semilight" w:cs="Segoe UI Semilight"/>
          <w:b/>
          <w:sz w:val="22"/>
          <w:szCs w:val="22"/>
        </w:rPr>
      </w:pPr>
    </w:p>
    <w:p w:rsidR="00957E68" w:rsidRPr="00957E68" w:rsidRDefault="00957E68" w:rsidP="00957E68">
      <w:pPr>
        <w:pStyle w:val="Default"/>
        <w:spacing w:line="360" w:lineRule="auto"/>
        <w:jc w:val="both"/>
        <w:rPr>
          <w:rFonts w:ascii="Segoe UI Semilight" w:hAnsi="Segoe UI Semilight" w:cs="Segoe UI Semilight"/>
          <w:b/>
          <w:sz w:val="22"/>
          <w:szCs w:val="22"/>
        </w:rPr>
      </w:pPr>
      <w:r w:rsidRPr="00957E68">
        <w:rPr>
          <w:rFonts w:ascii="Segoe UI Semilight" w:hAnsi="Segoe UI Semilight" w:cs="Segoe UI Semilight"/>
          <w:b/>
          <w:bCs/>
          <w:sz w:val="22"/>
          <w:szCs w:val="22"/>
        </w:rPr>
        <w:t xml:space="preserve">Dot. postępowania o udzielenie zamówienia publicznego prowadzonego w trybie przetargu nieograniczonego </w:t>
      </w:r>
      <w:r w:rsidRPr="00957E68">
        <w:rPr>
          <w:rFonts w:ascii="Segoe UI Semilight" w:eastAsia="Calibri" w:hAnsi="Segoe UI Semilight" w:cs="Segoe UI Semilight"/>
          <w:b/>
          <w:sz w:val="22"/>
          <w:szCs w:val="22"/>
        </w:rPr>
        <w:t>na usługę wykonania przeglądów i konserwacji pogwarancyjnych sprzętu medycznego w szpitalu w Poznaniu, Ludwikowie i Chodzieży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Fonts w:ascii="Segoe UI Semilight" w:hAnsi="Segoe UI Semilight" w:cs="Segoe UI Semilight"/>
          <w:sz w:val="22"/>
          <w:szCs w:val="22"/>
        </w:rPr>
      </w:pPr>
    </w:p>
    <w:p w:rsidR="00957E68" w:rsidRPr="00957E68" w:rsidRDefault="00957E68" w:rsidP="00957E68">
      <w:pPr>
        <w:pStyle w:val="Default"/>
        <w:spacing w:line="360" w:lineRule="auto"/>
        <w:jc w:val="both"/>
        <w:rPr>
          <w:rFonts w:ascii="Segoe UI Semilight" w:hAnsi="Segoe UI Semilight" w:cs="Segoe UI Semilight"/>
          <w:sz w:val="22"/>
          <w:szCs w:val="22"/>
        </w:rPr>
      </w:pPr>
      <w:r w:rsidRPr="00957E68">
        <w:rPr>
          <w:rFonts w:ascii="Segoe UI Semilight" w:hAnsi="Segoe UI Semilight" w:cs="Segoe UI Semilight"/>
          <w:sz w:val="22"/>
          <w:szCs w:val="22"/>
        </w:rPr>
        <w:t xml:space="preserve">W związku ze złożeniem w przedmiotowym postępowaniu dwóch najkorzystniejszych ofert o identycznej cenie i </w:t>
      </w:r>
      <w:r w:rsidRPr="00957E68">
        <w:rPr>
          <w:rFonts w:ascii="Segoe UI Semilight" w:eastAsia="Calibri" w:hAnsi="Segoe UI Semilight" w:cs="Segoe UI Semilight"/>
          <w:bCs/>
          <w:sz w:val="22"/>
          <w:szCs w:val="22"/>
        </w:rPr>
        <w:t>czas</w:t>
      </w:r>
      <w:r w:rsidRPr="00957E68">
        <w:rPr>
          <w:rFonts w:ascii="Segoe UI Semilight" w:hAnsi="Segoe UI Semilight" w:cs="Segoe UI Semilight"/>
          <w:bCs/>
          <w:sz w:val="22"/>
          <w:szCs w:val="22"/>
        </w:rPr>
        <w:t>ie</w:t>
      </w:r>
      <w:r w:rsidRPr="00957E68">
        <w:rPr>
          <w:rFonts w:ascii="Segoe UI Semilight" w:eastAsia="Calibri" w:hAnsi="Segoe UI Semilight" w:cs="Segoe UI Semilight"/>
          <w:bCs/>
          <w:sz w:val="22"/>
          <w:szCs w:val="22"/>
        </w:rPr>
        <w:t xml:space="preserve"> reakcji</w:t>
      </w:r>
      <w:r w:rsidRPr="00957E68">
        <w:rPr>
          <w:rFonts w:ascii="Segoe UI Semilight" w:hAnsi="Segoe UI Semilight" w:cs="Segoe UI Semilight"/>
          <w:bCs/>
          <w:sz w:val="22"/>
          <w:szCs w:val="22"/>
        </w:rPr>
        <w:t xml:space="preserve">, </w:t>
      </w:r>
      <w:r w:rsidRPr="00957E68">
        <w:rPr>
          <w:rFonts w:ascii="Segoe UI Semilight" w:hAnsi="Segoe UI Semilight" w:cs="Segoe UI Semilight"/>
          <w:sz w:val="22"/>
          <w:szCs w:val="22"/>
        </w:rPr>
        <w:t xml:space="preserve">Zamawiający działając na podstawie art. 91 ust. 4 ustawy z dnia 29 stycznia 2004 r. Prawo zamówień publicznych (Dz. U. z 2015 r. poz. 2164 z </w:t>
      </w:r>
      <w:proofErr w:type="spellStart"/>
      <w:r w:rsidRPr="00957E68">
        <w:rPr>
          <w:rFonts w:ascii="Segoe UI Semilight" w:hAnsi="Segoe UI Semilight" w:cs="Segoe UI Semilight"/>
          <w:sz w:val="22"/>
          <w:szCs w:val="22"/>
        </w:rPr>
        <w:t>późn</w:t>
      </w:r>
      <w:proofErr w:type="spellEnd"/>
      <w:r w:rsidRPr="00957E68">
        <w:rPr>
          <w:rFonts w:ascii="Segoe UI Semilight" w:hAnsi="Segoe UI Semilight" w:cs="Segoe UI Semilight"/>
          <w:sz w:val="22"/>
          <w:szCs w:val="22"/>
        </w:rPr>
        <w:t xml:space="preserve">. zm.) wzywa niżej wymienionych Wykonawców do złożenia oferty dodatkowej w zakresie pakietu 38: 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Fonts w:ascii="Segoe UI Semilight" w:hAnsi="Segoe UI Semilight" w:cs="Segoe UI Semilight"/>
          <w:sz w:val="22"/>
          <w:szCs w:val="22"/>
        </w:rPr>
      </w:pPr>
    </w:p>
    <w:p w:rsidR="00957E68" w:rsidRPr="00957E68" w:rsidRDefault="00957E68" w:rsidP="00957E68">
      <w:pPr>
        <w:pStyle w:val="Default"/>
        <w:spacing w:line="360" w:lineRule="auto"/>
        <w:jc w:val="both"/>
        <w:rPr>
          <w:rStyle w:val="st"/>
          <w:rFonts w:ascii="Segoe UI Semilight" w:hAnsi="Segoe UI Semilight" w:cs="Segoe UI Semilight"/>
          <w:b/>
          <w:sz w:val="22"/>
          <w:szCs w:val="22"/>
        </w:rPr>
      </w:pPr>
      <w:r w:rsidRPr="00957E68">
        <w:rPr>
          <w:rStyle w:val="Uwydatnienie"/>
          <w:rFonts w:ascii="Segoe UI Semilight" w:hAnsi="Segoe UI Semilight" w:cs="Segoe UI Semilight"/>
          <w:b/>
          <w:i w:val="0"/>
          <w:sz w:val="22"/>
          <w:szCs w:val="22"/>
        </w:rPr>
        <w:t>MEDIKOL</w:t>
      </w:r>
      <w:r w:rsidRPr="00957E68">
        <w:rPr>
          <w:rStyle w:val="st"/>
          <w:rFonts w:ascii="Segoe UI Semilight" w:hAnsi="Segoe UI Semilight" w:cs="Segoe UI Semilight"/>
          <w:b/>
          <w:sz w:val="22"/>
          <w:szCs w:val="22"/>
        </w:rPr>
        <w:t xml:space="preserve"> SYSTEMS SP Z O.O.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Style w:val="st"/>
          <w:rFonts w:ascii="Segoe UI Semilight" w:hAnsi="Segoe UI Semilight" w:cs="Segoe UI Semilight"/>
          <w:b/>
          <w:sz w:val="22"/>
          <w:szCs w:val="22"/>
        </w:rPr>
      </w:pPr>
      <w:r w:rsidRPr="00957E68">
        <w:rPr>
          <w:rStyle w:val="st"/>
          <w:rFonts w:ascii="Segoe UI Semilight" w:hAnsi="Segoe UI Semilight" w:cs="Segoe UI Semilight"/>
          <w:b/>
          <w:sz w:val="22"/>
          <w:szCs w:val="22"/>
        </w:rPr>
        <w:t>ul. Romana Drewsa 3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Style w:val="Nagwek8Znak"/>
          <w:rFonts w:ascii="Segoe UI Semilight" w:eastAsia="Calibri" w:hAnsi="Segoe UI Semilight" w:cs="Segoe UI Semilight"/>
          <w:b/>
          <w:i w:val="0"/>
          <w:sz w:val="22"/>
          <w:szCs w:val="22"/>
        </w:rPr>
      </w:pPr>
      <w:r w:rsidRPr="00957E68">
        <w:rPr>
          <w:rStyle w:val="st"/>
          <w:rFonts w:ascii="Segoe UI Semilight" w:hAnsi="Segoe UI Semilight" w:cs="Segoe UI Semilight"/>
          <w:b/>
          <w:sz w:val="22"/>
          <w:szCs w:val="22"/>
        </w:rPr>
        <w:t xml:space="preserve">61-606 </w:t>
      </w:r>
      <w:r w:rsidRPr="00957E68">
        <w:rPr>
          <w:rStyle w:val="Uwydatnienie"/>
          <w:rFonts w:ascii="Segoe UI Semilight" w:hAnsi="Segoe UI Semilight" w:cs="Segoe UI Semilight"/>
          <w:b/>
          <w:i w:val="0"/>
          <w:sz w:val="22"/>
          <w:szCs w:val="22"/>
        </w:rPr>
        <w:t>Poznań</w:t>
      </w:r>
      <w:r w:rsidRPr="00957E68">
        <w:rPr>
          <w:rStyle w:val="Nagwek8Znak"/>
          <w:rFonts w:ascii="Segoe UI Semilight" w:eastAsia="Calibri" w:hAnsi="Segoe UI Semilight" w:cs="Segoe UI Semilight"/>
          <w:b/>
          <w:i w:val="0"/>
          <w:sz w:val="22"/>
          <w:szCs w:val="22"/>
        </w:rPr>
        <w:t xml:space="preserve"> 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Style w:val="Tekstdymka"/>
          <w:rFonts w:ascii="Segoe UI Semilight" w:hAnsi="Segoe UI Semilight" w:cs="Segoe UI Semilight"/>
          <w:b/>
          <w:sz w:val="22"/>
          <w:szCs w:val="22"/>
        </w:rPr>
      </w:pPr>
      <w:r w:rsidRPr="00957E68">
        <w:rPr>
          <w:rStyle w:val="st"/>
          <w:rFonts w:ascii="Segoe UI Semilight" w:eastAsia="Calibri" w:hAnsi="Segoe UI Semilight" w:cs="Segoe UI Semilight"/>
          <w:b/>
          <w:sz w:val="22"/>
          <w:szCs w:val="22"/>
        </w:rPr>
        <w:t>oraz</w:t>
      </w:r>
      <w:r w:rsidRPr="00957E68">
        <w:rPr>
          <w:rStyle w:val="Tekstdymka"/>
          <w:rFonts w:ascii="Segoe UI Semilight" w:hAnsi="Segoe UI Semilight" w:cs="Segoe UI Semilight"/>
          <w:b/>
          <w:sz w:val="22"/>
          <w:szCs w:val="22"/>
        </w:rPr>
        <w:t xml:space="preserve"> 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Style w:val="st"/>
          <w:rFonts w:ascii="Segoe UI Semilight" w:hAnsi="Segoe UI Semilight" w:cs="Segoe UI Semilight"/>
          <w:b/>
          <w:sz w:val="22"/>
          <w:szCs w:val="22"/>
        </w:rPr>
      </w:pPr>
      <w:proofErr w:type="spellStart"/>
      <w:r w:rsidRPr="00957E68">
        <w:rPr>
          <w:rStyle w:val="Uwydatnienie"/>
          <w:rFonts w:ascii="Segoe UI Semilight" w:hAnsi="Segoe UI Semilight" w:cs="Segoe UI Semilight"/>
          <w:b/>
          <w:i w:val="0"/>
          <w:sz w:val="22"/>
          <w:szCs w:val="22"/>
        </w:rPr>
        <w:t>Miserwis</w:t>
      </w:r>
      <w:proofErr w:type="spellEnd"/>
      <w:r w:rsidRPr="00957E68">
        <w:rPr>
          <w:rStyle w:val="st"/>
          <w:rFonts w:ascii="Segoe UI Semilight" w:hAnsi="Segoe UI Semilight" w:cs="Segoe UI Semilight"/>
          <w:b/>
          <w:sz w:val="22"/>
          <w:szCs w:val="22"/>
        </w:rPr>
        <w:t>" Michał Sergot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Style w:val="st"/>
          <w:rFonts w:ascii="Segoe UI Semilight" w:hAnsi="Segoe UI Semilight" w:cs="Segoe UI Semilight"/>
          <w:b/>
          <w:sz w:val="22"/>
          <w:szCs w:val="22"/>
        </w:rPr>
      </w:pPr>
      <w:r w:rsidRPr="00957E68">
        <w:rPr>
          <w:rStyle w:val="st"/>
          <w:rFonts w:ascii="Segoe UI Semilight" w:hAnsi="Segoe UI Semilight" w:cs="Segoe UI Semilight"/>
          <w:b/>
          <w:sz w:val="22"/>
          <w:szCs w:val="22"/>
        </w:rPr>
        <w:t>Ul. Frezjowa 61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Style w:val="st"/>
          <w:rFonts w:ascii="Segoe UI Semilight" w:hAnsi="Segoe UI Semilight" w:cs="Segoe UI Semilight"/>
          <w:b/>
          <w:sz w:val="22"/>
          <w:szCs w:val="22"/>
        </w:rPr>
      </w:pPr>
      <w:r w:rsidRPr="00957E68">
        <w:rPr>
          <w:rStyle w:val="st"/>
          <w:rFonts w:ascii="Segoe UI Semilight" w:hAnsi="Segoe UI Semilight" w:cs="Segoe UI Semilight"/>
          <w:b/>
          <w:sz w:val="22"/>
          <w:szCs w:val="22"/>
        </w:rPr>
        <w:t>60-175 Poznań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Fonts w:ascii="Segoe UI Semilight" w:hAnsi="Segoe UI Semilight" w:cs="Segoe UI Semilight"/>
          <w:sz w:val="22"/>
          <w:szCs w:val="22"/>
        </w:rPr>
      </w:pPr>
      <w:r w:rsidRPr="00957E68">
        <w:rPr>
          <w:rFonts w:ascii="Segoe UI Semilight" w:hAnsi="Segoe UI Semilight" w:cs="Segoe UI Semilight"/>
          <w:sz w:val="22"/>
          <w:szCs w:val="22"/>
        </w:rPr>
        <w:lastRenderedPageBreak/>
        <w:t xml:space="preserve">Zgodnie z art. 91 ust 6 ustawy z dnia 29 stycznia 2004 r. Prawo zamówień ustawy z dnia 29 stycznia 2004 r. Prawo zamówień publicznych (Dz. U. z 2015 r. poz. 2164 z </w:t>
      </w:r>
      <w:proofErr w:type="spellStart"/>
      <w:r w:rsidRPr="00957E68">
        <w:rPr>
          <w:rFonts w:ascii="Segoe UI Semilight" w:hAnsi="Segoe UI Semilight" w:cs="Segoe UI Semilight"/>
          <w:sz w:val="22"/>
          <w:szCs w:val="22"/>
        </w:rPr>
        <w:t>późn</w:t>
      </w:r>
      <w:proofErr w:type="spellEnd"/>
      <w:r w:rsidRPr="00957E68">
        <w:rPr>
          <w:rFonts w:ascii="Segoe UI Semilight" w:hAnsi="Segoe UI Semilight" w:cs="Segoe UI Semilight"/>
          <w:sz w:val="22"/>
          <w:szCs w:val="22"/>
        </w:rPr>
        <w:t>. zm.) Wykonawcy składając o</w:t>
      </w:r>
      <w:r>
        <w:rPr>
          <w:rFonts w:ascii="Segoe UI Semilight" w:hAnsi="Segoe UI Semilight" w:cs="Segoe UI Semilight"/>
          <w:sz w:val="22"/>
          <w:szCs w:val="22"/>
        </w:rPr>
        <w:t>ferty dodatkowe</w:t>
      </w:r>
      <w:r w:rsidRPr="00957E68">
        <w:rPr>
          <w:rFonts w:ascii="Segoe UI Semilight" w:hAnsi="Segoe UI Semilight" w:cs="Segoe UI Semilight"/>
          <w:sz w:val="22"/>
          <w:szCs w:val="22"/>
        </w:rPr>
        <w:t xml:space="preserve"> nie mogą zaoferować cen wyższych niż zaoferowane w złożonych ofertach. </w:t>
      </w:r>
    </w:p>
    <w:p w:rsidR="00957E68" w:rsidRDefault="00957E68" w:rsidP="00957E68">
      <w:pPr>
        <w:pStyle w:val="Default"/>
        <w:spacing w:line="360" w:lineRule="auto"/>
        <w:jc w:val="both"/>
        <w:rPr>
          <w:rFonts w:ascii="Segoe UI Semilight" w:hAnsi="Segoe UI Semilight" w:cs="Segoe UI Semilight"/>
          <w:sz w:val="22"/>
          <w:szCs w:val="22"/>
        </w:rPr>
      </w:pPr>
      <w:r w:rsidRPr="00957E68">
        <w:rPr>
          <w:rFonts w:ascii="Segoe UI Semilight" w:hAnsi="Segoe UI Semilight" w:cs="Segoe UI Semilight"/>
          <w:sz w:val="22"/>
          <w:szCs w:val="22"/>
        </w:rPr>
        <w:t>Oferty należy składać na załączonym formularzu oferty dodatkowej</w:t>
      </w:r>
      <w:r>
        <w:rPr>
          <w:rFonts w:ascii="Segoe UI Semilight" w:hAnsi="Segoe UI Semilight" w:cs="Segoe UI Semilight"/>
          <w:sz w:val="22"/>
          <w:szCs w:val="22"/>
        </w:rPr>
        <w:t xml:space="preserve"> (załącznik nr 1)</w:t>
      </w:r>
      <w:r w:rsidRPr="00957E68">
        <w:rPr>
          <w:rFonts w:ascii="Segoe UI Semilight" w:hAnsi="Segoe UI Semilight" w:cs="Segoe UI Semilight"/>
          <w:sz w:val="22"/>
          <w:szCs w:val="22"/>
        </w:rPr>
        <w:t xml:space="preserve">. 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Fonts w:ascii="Segoe UI Semilight" w:hAnsi="Segoe UI Semilight" w:cs="Segoe UI Semilight"/>
          <w:sz w:val="22"/>
          <w:szCs w:val="22"/>
        </w:rPr>
      </w:pPr>
      <w:r w:rsidRPr="00957E68">
        <w:rPr>
          <w:rFonts w:ascii="Segoe UI Semilight" w:hAnsi="Segoe UI Semilight" w:cs="Segoe UI Semilight"/>
          <w:sz w:val="22"/>
          <w:szCs w:val="22"/>
        </w:rPr>
        <w:t xml:space="preserve">Opakowanie/koperta zawierające ofertę powinno być opisane następująco: </w:t>
      </w:r>
    </w:p>
    <w:p w:rsidR="00957E68" w:rsidRPr="00957E68" w:rsidRDefault="00957E68" w:rsidP="00957E68">
      <w:pPr>
        <w:pStyle w:val="Nagwek"/>
        <w:tabs>
          <w:tab w:val="clear" w:pos="720"/>
        </w:tabs>
        <w:spacing w:line="360" w:lineRule="auto"/>
        <w:ind w:left="0" w:firstLine="0"/>
        <w:jc w:val="both"/>
        <w:rPr>
          <w:rFonts w:ascii="Segoe UI Semilight" w:hAnsi="Segoe UI Semilight" w:cs="Segoe UI Semilight"/>
          <w:b/>
        </w:rPr>
      </w:pPr>
      <w:r w:rsidRPr="00957E68">
        <w:rPr>
          <w:rFonts w:ascii="Segoe UI Semilight" w:hAnsi="Segoe UI Semilight" w:cs="Segoe UI Semilight"/>
          <w:b/>
        </w:rPr>
        <w:t xml:space="preserve"> „Przetarg nieograniczony - Usługa wykonania przeglądów i konserwacji pogwarancyjnych sprzętu medycznego w szpitalu w Poznaniu, Ludwikowie i Chodzieży – OFERTA DODATKOWA</w:t>
      </w:r>
    </w:p>
    <w:p w:rsidR="00957E68" w:rsidRDefault="00B13D08" w:rsidP="00957E68">
      <w:pPr>
        <w:pStyle w:val="Nagwek"/>
        <w:spacing w:line="360" w:lineRule="auto"/>
        <w:jc w:val="both"/>
        <w:rPr>
          <w:rFonts w:ascii="Segoe UI Semilight" w:hAnsi="Segoe UI Semilight" w:cs="Segoe UI Semilight"/>
          <w:b/>
        </w:rPr>
      </w:pPr>
      <w:r>
        <w:rPr>
          <w:rFonts w:ascii="Segoe UI Semilight" w:hAnsi="Segoe UI Semilight" w:cs="Segoe UI Semilight"/>
          <w:b/>
        </w:rPr>
        <w:t xml:space="preserve">Nie otwierać przed </w:t>
      </w:r>
      <w:r w:rsidR="00957E68" w:rsidRPr="00957E68">
        <w:rPr>
          <w:rFonts w:ascii="Segoe UI Semilight" w:hAnsi="Segoe UI Semilight" w:cs="Segoe UI Semilight"/>
          <w:b/>
        </w:rPr>
        <w:t>22.05.2017 r., godz. 13:00”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Fonts w:ascii="Segoe UI Semilight" w:hAnsi="Segoe UI Semilight" w:cs="Segoe UI Semilight"/>
          <w:b/>
          <w:bCs/>
          <w:sz w:val="22"/>
          <w:szCs w:val="22"/>
        </w:rPr>
      </w:pPr>
      <w:r w:rsidRPr="00957E68">
        <w:rPr>
          <w:rFonts w:ascii="Segoe UI Semilight" w:hAnsi="Segoe UI Semilight" w:cs="Segoe UI Semilight"/>
          <w:b/>
          <w:bCs/>
          <w:sz w:val="22"/>
          <w:szCs w:val="22"/>
        </w:rPr>
        <w:t xml:space="preserve">Adresat: 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Fonts w:ascii="Segoe UI Semilight" w:hAnsi="Segoe UI Semilight" w:cs="Segoe UI Semilight"/>
          <w:b/>
          <w:color w:val="auto"/>
          <w:sz w:val="22"/>
          <w:szCs w:val="22"/>
        </w:rPr>
      </w:pPr>
      <w:r w:rsidRPr="00957E68">
        <w:rPr>
          <w:rFonts w:ascii="Segoe UI Semilight" w:hAnsi="Segoe UI Semilight" w:cs="Segoe UI Semilight"/>
          <w:b/>
          <w:color w:val="auto"/>
          <w:sz w:val="22"/>
          <w:szCs w:val="22"/>
        </w:rPr>
        <w:t>Wielkopolskie Centrum Pulmonologii i Torakochirurgii SP ZOZ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Fonts w:ascii="Segoe UI Semilight" w:hAnsi="Segoe UI Semilight" w:cs="Segoe UI Semilight"/>
          <w:b/>
          <w:sz w:val="22"/>
          <w:szCs w:val="22"/>
        </w:rPr>
      </w:pPr>
      <w:r w:rsidRPr="00957E68">
        <w:rPr>
          <w:rFonts w:ascii="Segoe UI Semilight" w:hAnsi="Segoe UI Semilight" w:cs="Segoe UI Semilight"/>
          <w:b/>
          <w:color w:val="auto"/>
          <w:sz w:val="22"/>
          <w:szCs w:val="22"/>
        </w:rPr>
        <w:t>ul. Szamarzewskiego 62</w:t>
      </w:r>
    </w:p>
    <w:p w:rsidR="00957E68" w:rsidRPr="00957E68" w:rsidRDefault="00957E68" w:rsidP="00957E68">
      <w:pPr>
        <w:ind w:left="0" w:firstLine="0"/>
        <w:jc w:val="both"/>
        <w:rPr>
          <w:rFonts w:ascii="Segoe UI Semilight" w:hAnsi="Segoe UI Semilight" w:cs="Segoe UI Semilight"/>
          <w:b/>
          <w:bCs/>
          <w:color w:val="auto"/>
        </w:rPr>
      </w:pPr>
      <w:r w:rsidRPr="00957E68">
        <w:rPr>
          <w:rFonts w:ascii="Segoe UI Semilight" w:hAnsi="Segoe UI Semilight" w:cs="Segoe UI Semilight"/>
          <w:b/>
          <w:bCs/>
          <w:color w:val="auto"/>
        </w:rPr>
        <w:t>60-569 Poznań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Fonts w:ascii="Segoe UI Semilight" w:hAnsi="Segoe UI Semilight" w:cs="Segoe UI Semilight"/>
          <w:sz w:val="22"/>
          <w:szCs w:val="22"/>
        </w:rPr>
      </w:pPr>
      <w:r w:rsidRPr="00957E68">
        <w:rPr>
          <w:rFonts w:ascii="Segoe UI Semilight" w:hAnsi="Segoe UI Semilight" w:cs="Segoe UI Semilight"/>
          <w:bCs/>
          <w:sz w:val="22"/>
          <w:szCs w:val="22"/>
        </w:rPr>
        <w:t xml:space="preserve">Termin złożenia ofert dodatkowych: </w:t>
      </w:r>
      <w:r w:rsidRPr="00957E68">
        <w:rPr>
          <w:rFonts w:ascii="Segoe UI Semilight" w:hAnsi="Segoe UI Semilight" w:cs="Segoe UI Semilight"/>
          <w:b/>
          <w:bCs/>
          <w:sz w:val="22"/>
          <w:szCs w:val="22"/>
        </w:rPr>
        <w:t>22.05.2017 r. godzina 12:00.</w:t>
      </w:r>
      <w:r w:rsidRPr="00957E68">
        <w:rPr>
          <w:rFonts w:ascii="Segoe UI Semilight" w:hAnsi="Segoe UI Semilight" w:cs="Segoe UI Semilight"/>
          <w:bCs/>
          <w:sz w:val="22"/>
          <w:szCs w:val="22"/>
        </w:rPr>
        <w:t xml:space="preserve"> </w:t>
      </w:r>
    </w:p>
    <w:p w:rsidR="00957E68" w:rsidRPr="00957E68" w:rsidRDefault="00957E68" w:rsidP="00957E68">
      <w:pPr>
        <w:pStyle w:val="Default"/>
        <w:spacing w:line="360" w:lineRule="auto"/>
        <w:jc w:val="both"/>
        <w:rPr>
          <w:rFonts w:ascii="Segoe UI Semilight" w:hAnsi="Segoe UI Semilight" w:cs="Segoe UI Semilight"/>
          <w:b/>
          <w:sz w:val="22"/>
          <w:szCs w:val="22"/>
        </w:rPr>
      </w:pPr>
      <w:r w:rsidRPr="00957E68">
        <w:rPr>
          <w:rFonts w:ascii="Segoe UI Semilight" w:hAnsi="Segoe UI Semilight" w:cs="Segoe UI Semilight"/>
          <w:bCs/>
          <w:sz w:val="22"/>
          <w:szCs w:val="22"/>
        </w:rPr>
        <w:t xml:space="preserve">Termin otwarcia ofert dodatkowych: </w:t>
      </w:r>
      <w:r w:rsidRPr="00957E68">
        <w:rPr>
          <w:rFonts w:ascii="Segoe UI Semilight" w:hAnsi="Segoe UI Semilight" w:cs="Segoe UI Semilight"/>
          <w:b/>
          <w:bCs/>
          <w:sz w:val="22"/>
          <w:szCs w:val="22"/>
        </w:rPr>
        <w:t>22.05.2017 r. godzina 13:00.</w:t>
      </w:r>
    </w:p>
    <w:p w:rsidR="006D4231" w:rsidRPr="00957E68" w:rsidRDefault="006D4231" w:rsidP="00957E68">
      <w:pPr>
        <w:jc w:val="both"/>
        <w:rPr>
          <w:rFonts w:ascii="Segoe UI Semilight" w:hAnsi="Segoe UI Semilight" w:cs="Segoe UI Semilight"/>
        </w:rPr>
      </w:pPr>
    </w:p>
    <w:sectPr w:rsidR="006D4231" w:rsidRPr="00957E68" w:rsidSect="00314BEA">
      <w:headerReference w:type="default" r:id="rId7"/>
      <w:footerReference w:type="even" r:id="rId8"/>
      <w:footerReference w:type="default" r:id="rId9"/>
      <w:pgSz w:w="11906" w:h="16838" w:code="9"/>
      <w:pgMar w:top="1985" w:right="1418" w:bottom="3238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E68" w:rsidRDefault="00957E68" w:rsidP="009053C8">
      <w:pPr>
        <w:spacing w:line="240" w:lineRule="auto"/>
      </w:pPr>
      <w:r>
        <w:separator/>
      </w:r>
    </w:p>
  </w:endnote>
  <w:endnote w:type="continuationSeparator" w:id="1">
    <w:p w:rsidR="00957E68" w:rsidRDefault="00957E68" w:rsidP="00905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E68" w:rsidRDefault="00957E68" w:rsidP="00362599">
    <w:pPr>
      <w:pStyle w:val="Stopka"/>
      <w:tabs>
        <w:tab w:val="clear" w:pos="720"/>
      </w:tabs>
      <w:ind w:hanging="36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57E68" w:rsidRDefault="00957E68" w:rsidP="00362599">
    <w:pPr>
      <w:pStyle w:val="Stopka"/>
      <w:tabs>
        <w:tab w:val="clear" w:pos="720"/>
      </w:tabs>
      <w:ind w:hanging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E68" w:rsidRDefault="00957E68" w:rsidP="00362599">
    <w:pPr>
      <w:pStyle w:val="Stopka"/>
      <w:tabs>
        <w:tab w:val="clear" w:pos="720"/>
      </w:tabs>
      <w:ind w:hanging="36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13D0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57E68" w:rsidRDefault="00957E68" w:rsidP="00362599">
    <w:pPr>
      <w:pStyle w:val="Stopka"/>
      <w:tabs>
        <w:tab w:val="clear" w:pos="720"/>
      </w:tabs>
      <w:ind w:hanging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15235"/>
          <wp:effectExtent l="19050" t="0" r="2540" b="0"/>
          <wp:wrapNone/>
          <wp:docPr id="2" name="Obraz 7" descr="WCPiT - listownik 2013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WCPiT - listownik 2013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15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E68" w:rsidRDefault="00957E68" w:rsidP="009053C8">
      <w:pPr>
        <w:spacing w:line="240" w:lineRule="auto"/>
      </w:pPr>
      <w:r>
        <w:separator/>
      </w:r>
    </w:p>
  </w:footnote>
  <w:footnote w:type="continuationSeparator" w:id="1">
    <w:p w:rsidR="00957E68" w:rsidRDefault="00957E68" w:rsidP="009053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E68" w:rsidRDefault="00957E68" w:rsidP="00362599">
    <w:pPr>
      <w:pStyle w:val="Nagwek"/>
      <w:tabs>
        <w:tab w:val="clear" w:pos="720"/>
      </w:tabs>
      <w:ind w:hanging="360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592070" cy="1253490"/>
          <wp:effectExtent l="19050" t="0" r="0" b="0"/>
          <wp:wrapNone/>
          <wp:docPr id="1" name="Obraz 5" descr="WCPiT - listownik 201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WCPiT - listownik 2010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1253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500C826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Calibri" w:eastAsia="Verdana" w:hAnsi="Calibri" w:cs="Times New Roman" w:hint="default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eastAsia="Verdana" w:hAnsi="Calibri" w:cs="Times New Roman" w:hint="default"/>
        <w:b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1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2">
    <w:nsid w:val="137A71DB"/>
    <w:multiLevelType w:val="hybridMultilevel"/>
    <w:tmpl w:val="64FEE980"/>
    <w:lvl w:ilvl="0" w:tplc="1354F59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3FA42648"/>
    <w:multiLevelType w:val="multilevel"/>
    <w:tmpl w:val="D7BA9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A608B"/>
    <w:multiLevelType w:val="hybridMultilevel"/>
    <w:tmpl w:val="5E7AC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6C4E40"/>
    <w:multiLevelType w:val="multilevel"/>
    <w:tmpl w:val="547EB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66FD3539"/>
    <w:multiLevelType w:val="multilevel"/>
    <w:tmpl w:val="30988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E96B8E"/>
    <w:multiLevelType w:val="hybridMultilevel"/>
    <w:tmpl w:val="48A66B40"/>
    <w:lvl w:ilvl="0" w:tplc="C742B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6"/>
  </w:num>
  <w:num w:numId="8">
    <w:abstractNumId w:val="0"/>
  </w:num>
  <w:num w:numId="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362599"/>
    <w:rsid w:val="00027D26"/>
    <w:rsid w:val="0003142E"/>
    <w:rsid w:val="0006270D"/>
    <w:rsid w:val="000D5E1A"/>
    <w:rsid w:val="000F0ED7"/>
    <w:rsid w:val="001F5C7D"/>
    <w:rsid w:val="00237D1A"/>
    <w:rsid w:val="0029626D"/>
    <w:rsid w:val="00296414"/>
    <w:rsid w:val="00314BEA"/>
    <w:rsid w:val="003252C5"/>
    <w:rsid w:val="00362599"/>
    <w:rsid w:val="003B4301"/>
    <w:rsid w:val="0042092F"/>
    <w:rsid w:val="00451716"/>
    <w:rsid w:val="004731D2"/>
    <w:rsid w:val="00476D62"/>
    <w:rsid w:val="004A5EEA"/>
    <w:rsid w:val="004F41E3"/>
    <w:rsid w:val="005A5757"/>
    <w:rsid w:val="005B08C8"/>
    <w:rsid w:val="00612BF3"/>
    <w:rsid w:val="0063442F"/>
    <w:rsid w:val="00687687"/>
    <w:rsid w:val="006B75F1"/>
    <w:rsid w:val="006C1230"/>
    <w:rsid w:val="006D4231"/>
    <w:rsid w:val="006F1D84"/>
    <w:rsid w:val="00704DBC"/>
    <w:rsid w:val="00723964"/>
    <w:rsid w:val="007A6B69"/>
    <w:rsid w:val="007B4096"/>
    <w:rsid w:val="007F3A45"/>
    <w:rsid w:val="00831039"/>
    <w:rsid w:val="0085632D"/>
    <w:rsid w:val="008926A5"/>
    <w:rsid w:val="008E6B4D"/>
    <w:rsid w:val="009053C8"/>
    <w:rsid w:val="009465F8"/>
    <w:rsid w:val="00957E68"/>
    <w:rsid w:val="00977752"/>
    <w:rsid w:val="009B7889"/>
    <w:rsid w:val="00A8210A"/>
    <w:rsid w:val="00A9442B"/>
    <w:rsid w:val="00B13D08"/>
    <w:rsid w:val="00B57357"/>
    <w:rsid w:val="00C239AE"/>
    <w:rsid w:val="00CC320F"/>
    <w:rsid w:val="00D75721"/>
    <w:rsid w:val="00DA2CE0"/>
    <w:rsid w:val="00DB13F4"/>
    <w:rsid w:val="00FB5433"/>
    <w:rsid w:val="00FC5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599"/>
    <w:pPr>
      <w:tabs>
        <w:tab w:val="num" w:pos="720"/>
      </w:tabs>
      <w:spacing w:line="360" w:lineRule="auto"/>
      <w:ind w:left="720" w:hanging="720"/>
    </w:pPr>
    <w:rPr>
      <w:rFonts w:ascii="Times New Roman" w:eastAsia="Calibri" w:hAnsi="Times New Roman" w:cs="Times New Roman"/>
      <w:color w:val="22222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7E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957E68"/>
    <w:pPr>
      <w:tabs>
        <w:tab w:val="clear" w:pos="720"/>
      </w:tabs>
      <w:spacing w:before="240" w:after="60" w:line="240" w:lineRule="auto"/>
      <w:ind w:left="0" w:firstLine="0"/>
      <w:outlineLvl w:val="7"/>
    </w:pPr>
    <w:rPr>
      <w:rFonts w:eastAsia="Times New Roman"/>
      <w:i/>
      <w:iCs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625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599"/>
    <w:rPr>
      <w:rFonts w:ascii="Times New Roman" w:eastAsia="Calibri" w:hAnsi="Times New Roman" w:cs="Times New Roman"/>
      <w:color w:val="222222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3625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2599"/>
    <w:rPr>
      <w:rFonts w:ascii="Times New Roman" w:eastAsia="Calibri" w:hAnsi="Times New Roman" w:cs="Times New Roman"/>
      <w:color w:val="222222"/>
      <w:lang w:eastAsia="pl-PL"/>
    </w:rPr>
  </w:style>
  <w:style w:type="character" w:styleId="Numerstrony">
    <w:name w:val="page number"/>
    <w:basedOn w:val="Domylnaczcionkaakapitu"/>
    <w:uiPriority w:val="99"/>
    <w:rsid w:val="00362599"/>
    <w:rPr>
      <w:rFonts w:cs="Times New Roman"/>
    </w:rPr>
  </w:style>
  <w:style w:type="paragraph" w:styleId="Akapitzlist">
    <w:name w:val="List Paragraph"/>
    <w:basedOn w:val="Normalny"/>
    <w:uiPriority w:val="34"/>
    <w:qFormat/>
    <w:rsid w:val="00362599"/>
    <w:pPr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rsid w:val="00451716"/>
    <w:pPr>
      <w:tabs>
        <w:tab w:val="clear" w:pos="72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ind w:left="0" w:firstLine="0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51716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51716"/>
    <w:pPr>
      <w:tabs>
        <w:tab w:val="clear" w:pos="720"/>
      </w:tabs>
      <w:spacing w:after="120" w:line="276" w:lineRule="auto"/>
      <w:ind w:left="283" w:firstLine="0"/>
    </w:pPr>
    <w:rPr>
      <w:rFonts w:ascii="Calibri" w:hAnsi="Calibri"/>
      <w:color w:val="auto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51716"/>
    <w:rPr>
      <w:rFonts w:ascii="Calibri" w:eastAsia="Calibri" w:hAnsi="Calibri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7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716"/>
    <w:rPr>
      <w:rFonts w:ascii="Tahoma" w:eastAsia="Calibri" w:hAnsi="Tahoma" w:cs="Tahoma"/>
      <w:color w:val="222222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7A6B69"/>
    <w:pPr>
      <w:tabs>
        <w:tab w:val="clear" w:pos="720"/>
      </w:tabs>
      <w:suppressAutoHyphens/>
      <w:spacing w:before="120" w:line="240" w:lineRule="auto"/>
      <w:ind w:left="0" w:firstLine="0"/>
      <w:jc w:val="both"/>
    </w:pPr>
    <w:rPr>
      <w:rFonts w:eastAsia="Times New Roman" w:cs="Verdana"/>
      <w:b/>
      <w:bCs/>
      <w:color w:val="auto"/>
      <w:sz w:val="25"/>
      <w:szCs w:val="24"/>
      <w:lang w:eastAsia="zh-CN"/>
    </w:rPr>
  </w:style>
  <w:style w:type="paragraph" w:customStyle="1" w:styleId="tytu">
    <w:name w:val="tytuł"/>
    <w:basedOn w:val="Normalny"/>
    <w:next w:val="Normalny"/>
    <w:rsid w:val="001F5C7D"/>
    <w:pPr>
      <w:tabs>
        <w:tab w:val="clear" w:pos="720"/>
      </w:tabs>
      <w:suppressAutoHyphens/>
      <w:spacing w:line="240" w:lineRule="auto"/>
      <w:ind w:left="0" w:firstLine="0"/>
      <w:jc w:val="center"/>
    </w:pPr>
    <w:rPr>
      <w:rFonts w:eastAsia="Times New Roman" w:cs="Verdana"/>
      <w:b/>
      <w:color w:val="auto"/>
      <w:sz w:val="28"/>
      <w:szCs w:val="28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8E6B4D"/>
    <w:pPr>
      <w:tabs>
        <w:tab w:val="clear" w:pos="720"/>
      </w:tabs>
      <w:suppressAutoHyphens/>
      <w:spacing w:before="100" w:after="100" w:line="240" w:lineRule="auto"/>
      <w:ind w:left="0" w:firstLine="0"/>
      <w:jc w:val="both"/>
    </w:pPr>
    <w:rPr>
      <w:rFonts w:eastAsia="Times New Roman" w:cs="Verdana"/>
      <w:color w:val="auto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rsid w:val="00957E6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Default">
    <w:name w:val="Default"/>
    <w:rsid w:val="00957E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57E68"/>
    <w:rPr>
      <w:i/>
      <w:iCs/>
    </w:rPr>
  </w:style>
  <w:style w:type="character" w:customStyle="1" w:styleId="st">
    <w:name w:val="st"/>
    <w:basedOn w:val="Domylnaczcionkaakapitu"/>
    <w:rsid w:val="00957E6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957E68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5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2</cp:revision>
  <cp:lastPrinted>2017-03-24T09:30:00Z</cp:lastPrinted>
  <dcterms:created xsi:type="dcterms:W3CDTF">2017-05-16T11:17:00Z</dcterms:created>
  <dcterms:modified xsi:type="dcterms:W3CDTF">2017-05-16T11:17:00Z</dcterms:modified>
</cp:coreProperties>
</file>