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DA3790">
        <w:rPr>
          <w:sz w:val="20"/>
          <w:szCs w:val="20"/>
        </w:rPr>
        <w:t xml:space="preserve">381-25/2020 </w:t>
      </w:r>
      <w:r w:rsidR="00DA3790">
        <w:rPr>
          <w:sz w:val="20"/>
          <w:szCs w:val="20"/>
        </w:rPr>
        <w:tab/>
      </w:r>
      <w:r w:rsidR="00DA3790">
        <w:rPr>
          <w:sz w:val="20"/>
          <w:szCs w:val="20"/>
        </w:rPr>
        <w:tab/>
        <w:t>Poznań, 2020-08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DA3790">
        <w:rPr>
          <w:sz w:val="20"/>
          <w:szCs w:val="20"/>
        </w:rPr>
        <w:t>03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536633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536633" w:rsidRPr="00536633">
        <w:rPr>
          <w:rFonts w:cs="Calibri"/>
          <w:b/>
          <w:sz w:val="20"/>
          <w:szCs w:val="20"/>
        </w:rPr>
        <w:t xml:space="preserve">różnych wyrobów medycznych sterylnych i </w:t>
      </w:r>
      <w:proofErr w:type="spellStart"/>
      <w:r w:rsidR="00536633" w:rsidRPr="00536633">
        <w:rPr>
          <w:rFonts w:cs="Calibri"/>
          <w:b/>
          <w:sz w:val="20"/>
          <w:szCs w:val="20"/>
        </w:rPr>
        <w:t>niesterylnych</w:t>
      </w:r>
      <w:proofErr w:type="spellEnd"/>
      <w:r w:rsidRPr="00536633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6926FA" w:rsidRPr="006926FA" w:rsidRDefault="00DA3790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12 poz. 3</w:t>
      </w:r>
    </w:p>
    <w:p w:rsidR="00DA3790" w:rsidRDefault="00DA3790" w:rsidP="00DA3790">
      <w:pPr>
        <w:rPr>
          <w:rFonts w:cs="Calibri"/>
          <w:color w:val="000000"/>
        </w:rPr>
      </w:pPr>
    </w:p>
    <w:p w:rsidR="00DA3790" w:rsidRDefault="00DA3790" w:rsidP="00DA3790">
      <w:pPr>
        <w:rPr>
          <w:rFonts w:cs="Calibri"/>
          <w:color w:val="000000"/>
        </w:rPr>
      </w:pPr>
      <w:r>
        <w:rPr>
          <w:rFonts w:cs="Calibri"/>
          <w:color w:val="000000"/>
        </w:rPr>
        <w:t>Czy Zamawiający dopuści równoważną myjkę o następującej specyfikacji: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Prostokątna ściereczka nasączona</w:t>
      </w:r>
      <w:r>
        <w:rPr>
          <w:rFonts w:cs="Calibri"/>
          <w:color w:val="000000"/>
        </w:rPr>
        <w:t xml:space="preserve"> </w:t>
      </w:r>
      <w:r w:rsidRPr="004A44F0">
        <w:rPr>
          <w:rFonts w:cs="Calibri"/>
          <w:color w:val="000000"/>
        </w:rPr>
        <w:t>środkiem myjącym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Aktywacja środka poprzez zwilżenie wodą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Wykonana w całości z poliestru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Rozmiary 12</w:t>
      </w:r>
      <w:r>
        <w:rPr>
          <w:rFonts w:cs="Calibri"/>
          <w:color w:val="000000"/>
        </w:rPr>
        <w:t xml:space="preserve"> cm</w:t>
      </w:r>
      <w:r w:rsidRPr="004A44F0">
        <w:rPr>
          <w:rFonts w:cs="Calibri"/>
          <w:color w:val="000000"/>
        </w:rPr>
        <w:t xml:space="preserve"> x 20 cm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Gramatura 100 g/m2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Wyrób jednorazowy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Nie zawiera lateksu</w:t>
      </w:r>
    </w:p>
    <w:p w:rsidR="00DA3790" w:rsidRPr="004A44F0" w:rsidRDefault="00DA3790" w:rsidP="00DA3790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b/>
          <w:bCs/>
          <w:color w:val="000000"/>
        </w:rPr>
      </w:pPr>
      <w:r w:rsidRPr="004A44F0">
        <w:rPr>
          <w:rFonts w:cs="Calibri"/>
          <w:color w:val="000000"/>
        </w:rPr>
        <w:t>Opakowanie 24 sztuk</w:t>
      </w:r>
      <w:r>
        <w:rPr>
          <w:rFonts w:cs="Calibri"/>
          <w:color w:val="000000"/>
        </w:rPr>
        <w:t>i?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DA3790" w:rsidRPr="005A2991" w:rsidRDefault="00DA3790" w:rsidP="00DA3790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i umowy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6926FA" w:rsidRPr="006926FA" w:rsidRDefault="00410584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12</w:t>
      </w:r>
      <w:r w:rsidR="006926FA" w:rsidRPr="006926FA">
        <w:rPr>
          <w:rFonts w:cs="Calibri"/>
          <w:lang w:eastAsia="pl-PL"/>
        </w:rPr>
        <w:t xml:space="preserve"> poz. 1</w:t>
      </w:r>
      <w:r>
        <w:rPr>
          <w:rFonts w:cs="Calibri"/>
          <w:lang w:eastAsia="pl-PL"/>
        </w:rPr>
        <w:t>-3</w:t>
      </w:r>
    </w:p>
    <w:p w:rsidR="000F5C5F" w:rsidRDefault="000F5C5F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410584" w:rsidRDefault="00410584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410584" w:rsidRDefault="00410584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410584" w:rsidRDefault="00410584" w:rsidP="00410584">
      <w:pPr>
        <w:rPr>
          <w:rFonts w:cs="Calibri"/>
          <w:color w:val="000000"/>
        </w:rPr>
      </w:pPr>
      <w:r>
        <w:rPr>
          <w:rFonts w:cs="Calibri"/>
          <w:color w:val="000000"/>
        </w:rPr>
        <w:t>Czy Zamawiający dopuści równoważną myjkę o następującej specyfikacji: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Myjka nasączona środkiem myjącym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Kształt rękawicy ze zwężeniem w dolnej części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Aktywacja środka poprzez zwilżenie wodą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Wykonana w całości z poliestru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Rozmiary 17</w:t>
      </w:r>
      <w:r>
        <w:rPr>
          <w:rFonts w:cs="Calibri"/>
          <w:color w:val="000000"/>
        </w:rPr>
        <w:t xml:space="preserve"> </w:t>
      </w:r>
      <w:r w:rsidRPr="004A44F0">
        <w:rPr>
          <w:rFonts w:cs="Calibri"/>
          <w:color w:val="000000"/>
        </w:rPr>
        <w:t>cm x 24,5 cm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Gramatura 100 g/m2 (część przednia pokryta mydłem</w:t>
      </w:r>
      <w:r>
        <w:rPr>
          <w:rFonts w:cs="Calibri"/>
          <w:color w:val="000000"/>
        </w:rPr>
        <w:t>)</w:t>
      </w:r>
      <w:r w:rsidRPr="004A44F0">
        <w:rPr>
          <w:rFonts w:cs="Calibri"/>
          <w:color w:val="000000"/>
        </w:rPr>
        <w:t>, 70 g/m2 (część tylna bez mydła</w:t>
      </w:r>
      <w:r>
        <w:rPr>
          <w:rFonts w:cs="Calibri"/>
          <w:color w:val="000000"/>
        </w:rPr>
        <w:t>)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Wyrób jednorazowy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color w:val="000000"/>
        </w:rPr>
      </w:pPr>
      <w:r w:rsidRPr="004A44F0">
        <w:rPr>
          <w:rFonts w:cs="Calibri"/>
          <w:color w:val="000000"/>
        </w:rPr>
        <w:t>Nie zawiera lateksu</w:t>
      </w:r>
    </w:p>
    <w:p w:rsidR="00410584" w:rsidRPr="004A44F0" w:rsidRDefault="00410584" w:rsidP="00410584">
      <w:pPr>
        <w:pStyle w:val="Akapitzlist"/>
        <w:numPr>
          <w:ilvl w:val="0"/>
          <w:numId w:val="32"/>
        </w:numPr>
        <w:spacing w:after="160" w:line="259" w:lineRule="auto"/>
        <w:jc w:val="left"/>
        <w:rPr>
          <w:rFonts w:cs="Calibri"/>
          <w:b/>
          <w:bCs/>
          <w:color w:val="000000"/>
        </w:rPr>
      </w:pPr>
      <w:r w:rsidRPr="004A44F0">
        <w:rPr>
          <w:rFonts w:cs="Calibri"/>
          <w:color w:val="000000"/>
        </w:rPr>
        <w:lastRenderedPageBreak/>
        <w:t>Opakowanie 20 sztuk</w:t>
      </w:r>
    </w:p>
    <w:p w:rsidR="00410584" w:rsidRPr="00410584" w:rsidRDefault="00410584" w:rsidP="00410584">
      <w:pPr>
        <w:ind w:left="48"/>
        <w:rPr>
          <w:b/>
          <w:color w:val="333333"/>
          <w:sz w:val="20"/>
          <w:szCs w:val="20"/>
          <w:shd w:val="clear" w:color="auto" w:fill="FFFFFF"/>
        </w:rPr>
      </w:pPr>
      <w:r w:rsidRPr="00410584">
        <w:rPr>
          <w:rFonts w:cs="Tahoma"/>
          <w:b/>
          <w:sz w:val="20"/>
        </w:rPr>
        <w:t xml:space="preserve">Odpowiedź </w:t>
      </w:r>
      <w:r w:rsidRPr="0041058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i umowy bez zmian</w:t>
      </w:r>
      <w:r w:rsidRPr="00410584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0584" w:rsidRDefault="00410584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311D1D" w:rsidRPr="00325A58" w:rsidRDefault="00311D1D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6926FA" w:rsidRPr="006926FA" w:rsidRDefault="00311D1D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12 poz. 1-3</w:t>
      </w:r>
    </w:p>
    <w:p w:rsidR="00311D1D" w:rsidRDefault="00311D1D" w:rsidP="00311D1D">
      <w:pPr>
        <w:rPr>
          <w:rFonts w:cs="Calibri"/>
          <w:color w:val="000000"/>
        </w:rPr>
      </w:pPr>
    </w:p>
    <w:p w:rsidR="00311D1D" w:rsidRDefault="00311D1D" w:rsidP="00311D1D">
      <w:pPr>
        <w:rPr>
          <w:rFonts w:cs="Calibri"/>
          <w:color w:val="000000"/>
        </w:rPr>
      </w:pPr>
      <w:r>
        <w:rPr>
          <w:rFonts w:cs="Calibri"/>
          <w:color w:val="000000"/>
        </w:rPr>
        <w:t>Czy Zamawiający odstąpi od zapisu „żel posiada raport bezpieczeństwa produktu kosmetycznego oraz badania aplikacyjne przeprowadzone na min. 30 zdrowych dermatologicznie osobach”?</w:t>
      </w:r>
    </w:p>
    <w:p w:rsidR="00311D1D" w:rsidRPr="00410584" w:rsidRDefault="00311D1D" w:rsidP="00311D1D">
      <w:pPr>
        <w:ind w:left="48"/>
        <w:rPr>
          <w:b/>
          <w:color w:val="333333"/>
          <w:sz w:val="20"/>
          <w:szCs w:val="20"/>
          <w:shd w:val="clear" w:color="auto" w:fill="FFFFFF"/>
        </w:rPr>
      </w:pPr>
      <w:r w:rsidRPr="00410584">
        <w:rPr>
          <w:rFonts w:cs="Tahoma"/>
          <w:b/>
          <w:sz w:val="20"/>
        </w:rPr>
        <w:t xml:space="preserve">Odpowiedź </w:t>
      </w:r>
      <w:r w:rsidRPr="0041058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i umowy bez zmian</w:t>
      </w:r>
      <w:r w:rsidRPr="00410584">
        <w:rPr>
          <w:b/>
          <w:color w:val="333333"/>
          <w:sz w:val="20"/>
          <w:szCs w:val="20"/>
          <w:shd w:val="clear" w:color="auto" w:fill="FFFFFF"/>
        </w:rPr>
        <w:t>.</w:t>
      </w:r>
    </w:p>
    <w:p w:rsidR="006926FA" w:rsidRP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5D44E8" w:rsidRPr="001B2976" w:rsidRDefault="005D44E8" w:rsidP="00917D93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BD2C2D" w:rsidRPr="00BD2C2D" w:rsidRDefault="00BD2C2D" w:rsidP="00BD2C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A6965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6926FA" w:rsidRPr="006926FA" w:rsidRDefault="00311D1D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12 poz. 1-3</w:t>
      </w:r>
    </w:p>
    <w:p w:rsidR="00091BA2" w:rsidRDefault="00091BA2" w:rsidP="00B6200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311D1D" w:rsidRDefault="00311D1D" w:rsidP="00311D1D">
      <w:pPr>
        <w:rPr>
          <w:rFonts w:cs="Calibri"/>
          <w:color w:val="000000"/>
        </w:rPr>
      </w:pPr>
      <w:r>
        <w:rPr>
          <w:rFonts w:cs="Calibri"/>
          <w:color w:val="000000"/>
        </w:rPr>
        <w:t>Czy Zamawiający odstąpi od zapisu „instrukcja użytkowania w języku polskim”?</w:t>
      </w:r>
    </w:p>
    <w:p w:rsidR="00311D1D" w:rsidRPr="00410584" w:rsidRDefault="00311D1D" w:rsidP="00311D1D">
      <w:pPr>
        <w:ind w:left="48"/>
        <w:rPr>
          <w:b/>
          <w:color w:val="333333"/>
          <w:sz w:val="20"/>
          <w:szCs w:val="20"/>
          <w:shd w:val="clear" w:color="auto" w:fill="FFFFFF"/>
        </w:rPr>
      </w:pPr>
      <w:r w:rsidRPr="00410584">
        <w:rPr>
          <w:rFonts w:cs="Tahoma"/>
          <w:b/>
          <w:sz w:val="20"/>
        </w:rPr>
        <w:t xml:space="preserve">Odpowiedź </w:t>
      </w:r>
      <w:r w:rsidRPr="0041058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i umowy bez zmian</w:t>
      </w:r>
      <w:r w:rsidRPr="00410584">
        <w:rPr>
          <w:b/>
          <w:color w:val="333333"/>
          <w:sz w:val="20"/>
          <w:szCs w:val="20"/>
          <w:shd w:val="clear" w:color="auto" w:fill="FFFFFF"/>
        </w:rPr>
        <w:t>.</w:t>
      </w:r>
    </w:p>
    <w:p w:rsidR="00311D1D" w:rsidRPr="00091BA2" w:rsidRDefault="00311D1D" w:rsidP="00B6200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D17A8C" w:rsidRDefault="00D17A8C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B84" w:rsidRDefault="000E7B84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6926FA" w:rsidRPr="006926FA" w:rsidRDefault="00311D1D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21 poz. 1</w:t>
      </w:r>
    </w:p>
    <w:p w:rsidR="006926FA" w:rsidRDefault="006926FA" w:rsidP="00692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8"/>
          <w:szCs w:val="8"/>
          <w:lang w:eastAsia="en-GB"/>
        </w:rPr>
      </w:pPr>
    </w:p>
    <w:p w:rsidR="00311D1D" w:rsidRDefault="00311D1D" w:rsidP="00311D1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Czy Zamawiający dopuści płyn do płukania jamy ustnej z 0,12% roztworem </w:t>
      </w:r>
      <w:proofErr w:type="spellStart"/>
      <w:r>
        <w:rPr>
          <w:rFonts w:cs="Calibri"/>
          <w:color w:val="000000"/>
        </w:rPr>
        <w:t>chlorheksydyny</w:t>
      </w:r>
      <w:proofErr w:type="spellEnd"/>
      <w:r>
        <w:rPr>
          <w:rFonts w:cs="Calibri"/>
          <w:color w:val="000000"/>
        </w:rPr>
        <w:t>?</w:t>
      </w:r>
    </w:p>
    <w:p w:rsidR="00311D1D" w:rsidRPr="006926FA" w:rsidRDefault="00311D1D" w:rsidP="00692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8"/>
          <w:szCs w:val="8"/>
          <w:lang w:eastAsia="en-GB"/>
        </w:rPr>
      </w:pPr>
    </w:p>
    <w:p w:rsidR="00C72754" w:rsidRPr="00BE3176" w:rsidRDefault="00311D1D" w:rsidP="00BE3176">
      <w:pPr>
        <w:ind w:left="48"/>
        <w:rPr>
          <w:b/>
          <w:color w:val="333333"/>
          <w:sz w:val="20"/>
          <w:szCs w:val="20"/>
          <w:shd w:val="clear" w:color="auto" w:fill="FFFFFF"/>
        </w:rPr>
      </w:pPr>
      <w:r w:rsidRPr="00410584">
        <w:rPr>
          <w:rFonts w:cs="Tahoma"/>
          <w:b/>
          <w:sz w:val="20"/>
        </w:rPr>
        <w:t xml:space="preserve">Odpowiedź </w:t>
      </w:r>
      <w:r w:rsidRPr="0041058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i umowy bez zmian</w:t>
      </w:r>
      <w:r w:rsidRPr="00410584">
        <w:rPr>
          <w:b/>
          <w:color w:val="333333"/>
          <w:sz w:val="20"/>
          <w:szCs w:val="20"/>
          <w:shd w:val="clear" w:color="auto" w:fill="FFFFFF"/>
        </w:rPr>
        <w:t>.</w:t>
      </w: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BE3176" w:rsidRDefault="00BE3176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Calibri"/>
          <w:lang w:eastAsia="pl-PL"/>
        </w:rPr>
        <w:t>Dotyczy pakietu 21 poz. 1</w:t>
      </w:r>
    </w:p>
    <w:p w:rsidR="00BE3176" w:rsidRDefault="00BE3176" w:rsidP="00BE3176">
      <w:pPr>
        <w:jc w:val="both"/>
        <w:rPr>
          <w:rFonts w:ascii="Times New Roman" w:hAnsi="Times New Roman"/>
        </w:rPr>
      </w:pPr>
    </w:p>
    <w:p w:rsidR="00BE3176" w:rsidRPr="00BE3176" w:rsidRDefault="00BE3176" w:rsidP="00BE3176">
      <w:pPr>
        <w:jc w:val="both"/>
        <w:rPr>
          <w:rFonts w:ascii="Times New Roman" w:hAnsi="Times New Roman"/>
        </w:rPr>
      </w:pPr>
      <w:r w:rsidRPr="004C3131">
        <w:rPr>
          <w:rFonts w:ascii="Times New Roman" w:hAnsi="Times New Roman"/>
        </w:rPr>
        <w:t xml:space="preserve">Prosimy Zamawiającego o doprecyzowanie czy oczekuje zestawu jako element komponentów do całodobowej toalety jamy ustnej o potwierdzonej badaniami klinicznymi skuteczności w redukcji VAP. Zarejestrowany jako wyrób medyczny klasy </w:t>
      </w:r>
      <w:proofErr w:type="spellStart"/>
      <w:r w:rsidRPr="004C3131">
        <w:rPr>
          <w:rFonts w:ascii="Times New Roman" w:hAnsi="Times New Roman"/>
        </w:rPr>
        <w:t>IIa</w:t>
      </w:r>
      <w:proofErr w:type="spellEnd"/>
      <w:r w:rsidRPr="004C3131">
        <w:rPr>
          <w:rFonts w:ascii="Times New Roman" w:hAnsi="Times New Roman"/>
        </w:rPr>
        <w:t xml:space="preserve"> ?</w:t>
      </w: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</w:t>
      </w:r>
      <w:r w:rsidR="000062A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i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5A5BAB" w:rsidRDefault="005A5BAB" w:rsidP="005A5BAB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21 poz. 1-3</w:t>
      </w:r>
    </w:p>
    <w:p w:rsidR="005A5BAB" w:rsidRPr="006926FA" w:rsidRDefault="005A5BAB" w:rsidP="005A5BAB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5A5BAB" w:rsidRPr="004C3131" w:rsidRDefault="005A5BAB" w:rsidP="005A5BAB">
      <w:pPr>
        <w:jc w:val="both"/>
        <w:rPr>
          <w:rFonts w:ascii="Times New Roman" w:hAnsi="Times New Roman"/>
        </w:rPr>
      </w:pPr>
      <w:r w:rsidRPr="004C3131">
        <w:rPr>
          <w:rFonts w:ascii="Times New Roman" w:hAnsi="Times New Roman"/>
        </w:rPr>
        <w:t>Prosimy Zamawiającego o dopuszczenie sterylnej wody</w:t>
      </w:r>
      <w:bookmarkStart w:id="0" w:name="_GoBack"/>
      <w:bookmarkEnd w:id="0"/>
      <w:r w:rsidRPr="004C3131">
        <w:rPr>
          <w:rFonts w:ascii="Times New Roman" w:hAnsi="Times New Roman"/>
        </w:rPr>
        <w:t xml:space="preserve"> do nawilżania tlenu, 500ml, w jednorazowym pojemniku o całkowitej </w:t>
      </w:r>
      <w:r>
        <w:rPr>
          <w:rFonts w:ascii="Times New Roman" w:hAnsi="Times New Roman"/>
        </w:rPr>
        <w:t>pojemności wypełnienia 600ml</w:t>
      </w:r>
      <w:r w:rsidRPr="004C3131">
        <w:rPr>
          <w:rFonts w:ascii="Times New Roman" w:hAnsi="Times New Roman"/>
        </w:rPr>
        <w:t xml:space="preserve">  (+/-10ml), z biologicznie czystym adapterem </w:t>
      </w:r>
      <w:r w:rsidRPr="004C3131">
        <w:rPr>
          <w:rFonts w:ascii="Times New Roman" w:hAnsi="Times New Roman"/>
        </w:rPr>
        <w:lastRenderedPageBreak/>
        <w:t>do dozownika tlenu, z możliwością użycia do wyczerpania pojemności opakowania przez okres minimum 30 dni. Dostarczany tlen przepływa przez dwie komory (komorę boczną z otworami dyfuzyjnymi i komorę główną) co zapobiega osadzaniu się cząsteczek wody wewnątrz drenu tlenowego. Dźwiękowy alarm bezpieczeństwa uruchamiany przez ciśnieniową zastawkę upustową o czułości minimum 282 cm H2O (4 psi) zapobiegający uszkodzeniu pojemnika przy przekroczeniu bezpiecznych wartości przepływu  tlenu.</w:t>
      </w:r>
    </w:p>
    <w:p w:rsidR="005A5BAB" w:rsidRDefault="005A5BAB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B2F9D" w:rsidRPr="00973286" w:rsidRDefault="000B2F9D" w:rsidP="00F32DF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F32DF4" w:rsidRDefault="00F32DF4" w:rsidP="00F32DF4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Dotyczy pakietu 11 poz. 1</w:t>
      </w:r>
    </w:p>
    <w:p w:rsidR="006926FA" w:rsidRDefault="006926FA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F32DF4" w:rsidRDefault="00F32DF4" w:rsidP="00F32DF4">
      <w:pPr>
        <w:spacing w:line="360" w:lineRule="auto"/>
        <w:jc w:val="both"/>
      </w:pPr>
      <w:r w:rsidRPr="0017588E">
        <w:t xml:space="preserve">Czy Zamawiający </w:t>
      </w:r>
      <w:r>
        <w:t>dopuści kieliszki z podwójną skalą pomiarową: co 1ml w zakresie 2ml-30ml i co 5ml w zakresie 5ml-30ml, bez nazwy producenta umieszczonej na wyrobie, pakowane a’90 szt. z przeliczeniem ilości na 4889 opakowań?</w:t>
      </w:r>
    </w:p>
    <w:p w:rsidR="00F32DF4" w:rsidRPr="005A2991" w:rsidRDefault="00F32DF4" w:rsidP="00F32DF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2DF4" w:rsidRPr="006926FA" w:rsidRDefault="00F32DF4" w:rsidP="006926F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D1675F" w:rsidRDefault="003F698A" w:rsidP="00D1675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73694B" w:rsidRPr="00F32DF4" w:rsidRDefault="00F32DF4" w:rsidP="0073694B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11, pozycja 4</w:t>
      </w:r>
    </w:p>
    <w:p w:rsidR="0027691A" w:rsidRDefault="0027691A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32DF4" w:rsidRPr="0017588E" w:rsidRDefault="00F32DF4" w:rsidP="00F32DF4">
      <w:pPr>
        <w:spacing w:line="360" w:lineRule="auto"/>
        <w:jc w:val="both"/>
      </w:pPr>
      <w:r w:rsidRPr="0017588E">
        <w:t xml:space="preserve">Czy Zamawiający </w:t>
      </w:r>
      <w:r w:rsidRPr="005E1224">
        <w:t xml:space="preserve">dopuści </w:t>
      </w:r>
      <w:r>
        <w:t>elektrody o średnicy 43mm z wypustką?</w:t>
      </w:r>
    </w:p>
    <w:p w:rsidR="00F32DF4" w:rsidRPr="005A2991" w:rsidRDefault="00F32DF4" w:rsidP="00F32DF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32DF4" w:rsidRDefault="00F32DF4" w:rsidP="00F32D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F32DF4" w:rsidRPr="00F32DF4" w:rsidRDefault="00F32DF4" w:rsidP="00F32DF4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 xml:space="preserve">otyczy pakietu 11, pozycja </w:t>
      </w:r>
      <w:r>
        <w:rPr>
          <w:rFonts w:cs="Calibri"/>
          <w:bCs/>
          <w:sz w:val="21"/>
          <w:szCs w:val="21"/>
        </w:rPr>
        <w:t>8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32DF4" w:rsidRPr="0017588E" w:rsidRDefault="00F32DF4" w:rsidP="00F32DF4">
      <w:pPr>
        <w:spacing w:line="360" w:lineRule="auto"/>
        <w:jc w:val="both"/>
      </w:pPr>
      <w:r w:rsidRPr="0017588E">
        <w:t xml:space="preserve">Czy Zamawiający </w:t>
      </w:r>
      <w:r>
        <w:t xml:space="preserve">dopuści silikonowy dren </w:t>
      </w:r>
      <w:proofErr w:type="spellStart"/>
      <w:r>
        <w:t>T-Kehr</w:t>
      </w:r>
      <w:proofErr w:type="spellEnd"/>
      <w:r>
        <w:t xml:space="preserve"> z ramionami o długości 45cm x 18cm?</w:t>
      </w:r>
    </w:p>
    <w:p w:rsidR="00F32DF4" w:rsidRPr="005A2991" w:rsidRDefault="00F32DF4" w:rsidP="00F32DF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8A30E1" w:rsidRDefault="008A30E1" w:rsidP="008A30E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8A30E1" w:rsidRPr="00F32DF4" w:rsidRDefault="008A30E1" w:rsidP="008A30E1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2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1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8A30E1" w:rsidRDefault="008A30E1" w:rsidP="008A30E1">
      <w:pPr>
        <w:spacing w:line="360" w:lineRule="auto"/>
        <w:jc w:val="both"/>
        <w:rPr>
          <w:bCs/>
        </w:rPr>
      </w:pPr>
      <w:r w:rsidRPr="0073386D">
        <w:rPr>
          <w:bCs/>
        </w:rPr>
        <w:t>Czy Zamawiający dopuści myjkę  do mycia ciała nasączon</w:t>
      </w:r>
      <w:r>
        <w:rPr>
          <w:bCs/>
        </w:rPr>
        <w:t>ą</w:t>
      </w:r>
      <w:r w:rsidRPr="0073386D">
        <w:rPr>
          <w:bCs/>
        </w:rPr>
        <w:t xml:space="preserve"> jednostronnie środkami myjącymi o neutralnym PH 5,5, wykonan</w:t>
      </w:r>
      <w:r>
        <w:rPr>
          <w:bCs/>
        </w:rPr>
        <w:t>ą</w:t>
      </w:r>
      <w:r w:rsidRPr="0073386D">
        <w:rPr>
          <w:bCs/>
        </w:rPr>
        <w:t xml:space="preserve"> w całości z poliestru, o rozmiarze 12cm x 20 cm, gramaturze 90g/m2</w:t>
      </w:r>
      <w:r>
        <w:rPr>
          <w:bCs/>
        </w:rPr>
        <w:t>,</w:t>
      </w:r>
      <w:r w:rsidRPr="0073386D">
        <w:rPr>
          <w:bCs/>
        </w:rPr>
        <w:t xml:space="preserve"> </w:t>
      </w:r>
      <w:r>
        <w:rPr>
          <w:bCs/>
        </w:rPr>
        <w:t>p</w:t>
      </w:r>
      <w:r w:rsidRPr="0073386D">
        <w:rPr>
          <w:bCs/>
        </w:rPr>
        <w:t>rodukowana zgodnie z wymaganiami ISO 22716:2007 oraz ISO 9001:2015</w:t>
      </w:r>
      <w:r>
        <w:rPr>
          <w:bCs/>
        </w:rPr>
        <w:t>, c</w:t>
      </w:r>
      <w:r w:rsidRPr="0073386D">
        <w:rPr>
          <w:bCs/>
        </w:rPr>
        <w:t xml:space="preserve">zystość mikrobiologiczna potwierdzona badaniami nie starszymi niż 2017 rok na brak zawartości </w:t>
      </w:r>
      <w:proofErr w:type="spellStart"/>
      <w:r w:rsidRPr="0073386D">
        <w:rPr>
          <w:bCs/>
        </w:rPr>
        <w:lastRenderedPageBreak/>
        <w:t>Pseudomonas</w:t>
      </w:r>
      <w:proofErr w:type="spellEnd"/>
      <w:r w:rsidRPr="0073386D">
        <w:rPr>
          <w:bCs/>
        </w:rPr>
        <w:t xml:space="preserve"> </w:t>
      </w:r>
      <w:proofErr w:type="spellStart"/>
      <w:r w:rsidRPr="0073386D">
        <w:rPr>
          <w:bCs/>
        </w:rPr>
        <w:t>aeruginosa</w:t>
      </w:r>
      <w:proofErr w:type="spellEnd"/>
      <w:r w:rsidRPr="0073386D">
        <w:rPr>
          <w:bCs/>
        </w:rPr>
        <w:t xml:space="preserve">, Candida </w:t>
      </w:r>
      <w:proofErr w:type="spellStart"/>
      <w:r w:rsidRPr="0073386D">
        <w:rPr>
          <w:bCs/>
        </w:rPr>
        <w:t>albicans</w:t>
      </w:r>
      <w:proofErr w:type="spellEnd"/>
      <w:r w:rsidRPr="0073386D">
        <w:rPr>
          <w:bCs/>
        </w:rPr>
        <w:t xml:space="preserve">, </w:t>
      </w:r>
      <w:proofErr w:type="spellStart"/>
      <w:r w:rsidRPr="0073386D">
        <w:rPr>
          <w:bCs/>
        </w:rPr>
        <w:t>Staphylococcus</w:t>
      </w:r>
      <w:proofErr w:type="spellEnd"/>
      <w:r w:rsidRPr="0073386D">
        <w:rPr>
          <w:bCs/>
        </w:rPr>
        <w:t xml:space="preserve"> </w:t>
      </w:r>
      <w:proofErr w:type="spellStart"/>
      <w:r w:rsidRPr="0073386D">
        <w:rPr>
          <w:bCs/>
        </w:rPr>
        <w:t>aureus</w:t>
      </w:r>
      <w:proofErr w:type="spellEnd"/>
      <w:r w:rsidRPr="0073386D">
        <w:rPr>
          <w:bCs/>
        </w:rPr>
        <w:t xml:space="preserve"> oraz </w:t>
      </w:r>
      <w:proofErr w:type="spellStart"/>
      <w:r w:rsidRPr="0073386D">
        <w:rPr>
          <w:bCs/>
        </w:rPr>
        <w:t>Escherichia</w:t>
      </w:r>
      <w:proofErr w:type="spellEnd"/>
      <w:r w:rsidRPr="0073386D">
        <w:rPr>
          <w:bCs/>
        </w:rPr>
        <w:t xml:space="preserve"> coli</w:t>
      </w:r>
      <w:r>
        <w:rPr>
          <w:bCs/>
        </w:rPr>
        <w:t>,</w:t>
      </w:r>
      <w:r w:rsidRPr="0073386D">
        <w:rPr>
          <w:bCs/>
        </w:rPr>
        <w:t xml:space="preserve"> </w:t>
      </w:r>
      <w:r>
        <w:rPr>
          <w:bCs/>
        </w:rPr>
        <w:t>o</w:t>
      </w:r>
      <w:r w:rsidRPr="0073386D">
        <w:rPr>
          <w:bCs/>
        </w:rPr>
        <w:t>pakowanie jednostkowe a'24 sztuki z nadrukowanym rozmiarem, graficzną instrukcją stosowania oraz składem</w:t>
      </w:r>
      <w:r>
        <w:rPr>
          <w:bCs/>
        </w:rPr>
        <w:t>, ż</w:t>
      </w:r>
      <w:r w:rsidRPr="0073386D">
        <w:rPr>
          <w:bCs/>
        </w:rPr>
        <w:t xml:space="preserve">el posiada raport bezpieczeństwa produktu kosmetycznego oraz badania aplikacyjne przeprowadzone na min. </w:t>
      </w:r>
      <w:r>
        <w:rPr>
          <w:bCs/>
        </w:rPr>
        <w:t>25</w:t>
      </w:r>
      <w:r w:rsidRPr="0073386D">
        <w:rPr>
          <w:bCs/>
        </w:rPr>
        <w:t xml:space="preserve"> zdrowych dermatologicznie osobach</w:t>
      </w:r>
      <w:r>
        <w:rPr>
          <w:bCs/>
        </w:rPr>
        <w:t>?</w:t>
      </w:r>
    </w:p>
    <w:p w:rsidR="008A30E1" w:rsidRPr="005A2991" w:rsidRDefault="008A30E1" w:rsidP="008A30E1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8A30E1" w:rsidRDefault="008A30E1" w:rsidP="008A30E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12:</w:t>
      </w:r>
    </w:p>
    <w:p w:rsidR="008A30E1" w:rsidRPr="00F32DF4" w:rsidRDefault="008A30E1" w:rsidP="008A30E1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2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2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8A30E1" w:rsidRPr="0073386D" w:rsidRDefault="008A30E1" w:rsidP="008A30E1">
      <w:pPr>
        <w:spacing w:line="360" w:lineRule="auto"/>
        <w:jc w:val="both"/>
        <w:rPr>
          <w:bCs/>
        </w:rPr>
      </w:pPr>
      <w:r w:rsidRPr="0073386D">
        <w:rPr>
          <w:bCs/>
        </w:rPr>
        <w:t>Czy Zamawiający dopuści myjkę  do mycia ciała nasączon</w:t>
      </w:r>
      <w:r>
        <w:rPr>
          <w:bCs/>
        </w:rPr>
        <w:t>ą</w:t>
      </w:r>
      <w:r w:rsidRPr="0073386D">
        <w:rPr>
          <w:bCs/>
        </w:rPr>
        <w:t xml:space="preserve"> jednostronnie środkami myjącymi o neutralnym PH 5,5, wykonan</w:t>
      </w:r>
      <w:r>
        <w:rPr>
          <w:bCs/>
        </w:rPr>
        <w:t>ą</w:t>
      </w:r>
      <w:r w:rsidRPr="0073386D">
        <w:rPr>
          <w:bCs/>
        </w:rPr>
        <w:t xml:space="preserve"> w całości z poliestru, o rozmiarze 20cm x 20cm, gramaturze 100g/m2</w:t>
      </w:r>
      <w:r>
        <w:rPr>
          <w:bCs/>
        </w:rPr>
        <w:t>,</w:t>
      </w:r>
      <w:r w:rsidRPr="0073386D">
        <w:rPr>
          <w:bCs/>
        </w:rPr>
        <w:t xml:space="preserve"> </w:t>
      </w:r>
      <w:r>
        <w:rPr>
          <w:bCs/>
        </w:rPr>
        <w:t>p</w:t>
      </w:r>
      <w:r w:rsidRPr="0073386D">
        <w:rPr>
          <w:bCs/>
        </w:rPr>
        <w:t>rodukowana zgodnie z wymaganiami ISO 22716:2007 oraz ISO 9001:2015</w:t>
      </w:r>
      <w:r>
        <w:rPr>
          <w:bCs/>
        </w:rPr>
        <w:t>,</w:t>
      </w:r>
      <w:r w:rsidRPr="0073386D">
        <w:rPr>
          <w:bCs/>
        </w:rPr>
        <w:t xml:space="preserve"> </w:t>
      </w:r>
      <w:r>
        <w:rPr>
          <w:bCs/>
        </w:rPr>
        <w:t>c</w:t>
      </w:r>
      <w:r w:rsidRPr="0073386D">
        <w:rPr>
          <w:bCs/>
        </w:rPr>
        <w:t xml:space="preserve">zystość mikrobiologiczna potwierdzona badaniami nie starszymi niż 2017 rok na brak zawartości </w:t>
      </w:r>
      <w:proofErr w:type="spellStart"/>
      <w:r w:rsidRPr="0073386D">
        <w:rPr>
          <w:bCs/>
        </w:rPr>
        <w:t>Pseudomonas</w:t>
      </w:r>
      <w:proofErr w:type="spellEnd"/>
      <w:r w:rsidRPr="0073386D">
        <w:rPr>
          <w:bCs/>
        </w:rPr>
        <w:t xml:space="preserve"> </w:t>
      </w:r>
      <w:proofErr w:type="spellStart"/>
      <w:r w:rsidRPr="0073386D">
        <w:rPr>
          <w:bCs/>
        </w:rPr>
        <w:t>aeruginosa</w:t>
      </w:r>
      <w:proofErr w:type="spellEnd"/>
      <w:r w:rsidRPr="0073386D">
        <w:rPr>
          <w:bCs/>
        </w:rPr>
        <w:t xml:space="preserve">, Candida </w:t>
      </w:r>
      <w:proofErr w:type="spellStart"/>
      <w:r w:rsidRPr="0073386D">
        <w:rPr>
          <w:bCs/>
        </w:rPr>
        <w:t>albicans</w:t>
      </w:r>
      <w:proofErr w:type="spellEnd"/>
      <w:r w:rsidRPr="0073386D">
        <w:rPr>
          <w:bCs/>
        </w:rPr>
        <w:t xml:space="preserve">, </w:t>
      </w:r>
      <w:proofErr w:type="spellStart"/>
      <w:r w:rsidRPr="0073386D">
        <w:rPr>
          <w:bCs/>
        </w:rPr>
        <w:t>Staphylococcus</w:t>
      </w:r>
      <w:proofErr w:type="spellEnd"/>
      <w:r w:rsidRPr="0073386D">
        <w:rPr>
          <w:bCs/>
        </w:rPr>
        <w:t xml:space="preserve"> </w:t>
      </w:r>
      <w:proofErr w:type="spellStart"/>
      <w:r w:rsidRPr="0073386D">
        <w:rPr>
          <w:bCs/>
        </w:rPr>
        <w:t>aureus</w:t>
      </w:r>
      <w:proofErr w:type="spellEnd"/>
      <w:r w:rsidRPr="0073386D">
        <w:rPr>
          <w:bCs/>
        </w:rPr>
        <w:t xml:space="preserve"> oraz </w:t>
      </w:r>
      <w:proofErr w:type="spellStart"/>
      <w:r w:rsidRPr="0073386D">
        <w:rPr>
          <w:bCs/>
        </w:rPr>
        <w:t>Escherichia</w:t>
      </w:r>
      <w:proofErr w:type="spellEnd"/>
      <w:r w:rsidRPr="0073386D">
        <w:rPr>
          <w:bCs/>
        </w:rPr>
        <w:t xml:space="preserve"> coli</w:t>
      </w:r>
      <w:r>
        <w:rPr>
          <w:bCs/>
        </w:rPr>
        <w:t>,</w:t>
      </w:r>
      <w:r w:rsidRPr="0073386D">
        <w:rPr>
          <w:bCs/>
        </w:rPr>
        <w:t xml:space="preserve"> </w:t>
      </w:r>
      <w:r>
        <w:rPr>
          <w:bCs/>
        </w:rPr>
        <w:t>o</w:t>
      </w:r>
      <w:r w:rsidRPr="0073386D">
        <w:rPr>
          <w:bCs/>
        </w:rPr>
        <w:t>pakowanie jednostkowe a'12 sztuk z nadrukowanym rozmiarem, graficzną instrukcją stosowania oraz składem</w:t>
      </w:r>
      <w:r>
        <w:rPr>
          <w:bCs/>
        </w:rPr>
        <w:t>, ż</w:t>
      </w:r>
      <w:r w:rsidRPr="0073386D">
        <w:rPr>
          <w:bCs/>
        </w:rPr>
        <w:t xml:space="preserve">el posiada raport bezpieczeństwa produktu kosmetycznego oraz badania aplikacyjne przeprowadzone na min. </w:t>
      </w:r>
      <w:r>
        <w:rPr>
          <w:bCs/>
        </w:rPr>
        <w:t>25</w:t>
      </w:r>
      <w:r w:rsidRPr="0073386D">
        <w:rPr>
          <w:bCs/>
        </w:rPr>
        <w:t xml:space="preserve"> zdrowych dermatologicznie osobach</w:t>
      </w:r>
      <w:r>
        <w:rPr>
          <w:bCs/>
        </w:rPr>
        <w:t>?</w:t>
      </w:r>
    </w:p>
    <w:p w:rsidR="008A30E1" w:rsidRPr="005A2991" w:rsidRDefault="008A30E1" w:rsidP="008A30E1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E4624" w:rsidRDefault="00FE4624" w:rsidP="00FE462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7B33ED">
        <w:rPr>
          <w:rFonts w:cs="Tahoma"/>
          <w:b/>
          <w:sz w:val="20"/>
          <w:szCs w:val="20"/>
        </w:rPr>
        <w:t>3</w:t>
      </w:r>
      <w:r>
        <w:rPr>
          <w:rFonts w:cs="Tahoma"/>
          <w:b/>
          <w:sz w:val="20"/>
          <w:szCs w:val="20"/>
        </w:rPr>
        <w:t>:</w:t>
      </w:r>
    </w:p>
    <w:p w:rsidR="00FE4624" w:rsidRPr="00F32DF4" w:rsidRDefault="00FE4624" w:rsidP="00FE4624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2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3</w:t>
      </w:r>
    </w:p>
    <w:p w:rsidR="00F32DF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E4624" w:rsidRDefault="00FE4624" w:rsidP="00FE4624">
      <w:pPr>
        <w:spacing w:line="360" w:lineRule="auto"/>
        <w:jc w:val="both"/>
        <w:rPr>
          <w:bCs/>
        </w:rPr>
      </w:pPr>
      <w:r w:rsidRPr="0073386D">
        <w:rPr>
          <w:bCs/>
        </w:rPr>
        <w:t>Czy Zamawiający dopuści</w:t>
      </w:r>
      <w:r>
        <w:rPr>
          <w:bCs/>
        </w:rPr>
        <w:t xml:space="preserve"> opakowanie a’20 szt. z przeliczeniem zamawianej ilości?</w:t>
      </w:r>
    </w:p>
    <w:p w:rsidR="00FE4624" w:rsidRPr="005A2991" w:rsidRDefault="00FE4624" w:rsidP="00FE462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E4624" w:rsidRDefault="00FE462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E4624" w:rsidRDefault="00FE462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7B33ED" w:rsidRDefault="007B33ED" w:rsidP="007B33E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14:</w:t>
      </w:r>
    </w:p>
    <w:p w:rsidR="007B33ED" w:rsidRPr="00F32DF4" w:rsidRDefault="007B33ED" w:rsidP="007B33ED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2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3</w:t>
      </w:r>
    </w:p>
    <w:p w:rsidR="00FE4624" w:rsidRDefault="00FE462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7B33ED" w:rsidRDefault="007B33ED" w:rsidP="007B33ED">
      <w:pPr>
        <w:spacing w:line="360" w:lineRule="auto"/>
        <w:jc w:val="both"/>
        <w:rPr>
          <w:bCs/>
        </w:rPr>
      </w:pPr>
      <w:r w:rsidRPr="0073386D">
        <w:rPr>
          <w:bCs/>
        </w:rPr>
        <w:t>Czy Zamawiający dopuści</w:t>
      </w:r>
      <w:r>
        <w:rPr>
          <w:bCs/>
        </w:rPr>
        <w:t xml:space="preserve"> </w:t>
      </w:r>
      <w:r w:rsidRPr="0073386D">
        <w:rPr>
          <w:bCs/>
        </w:rPr>
        <w:t xml:space="preserve">badania aplikacyjne przeprowadzone na min. </w:t>
      </w:r>
      <w:r>
        <w:rPr>
          <w:bCs/>
        </w:rPr>
        <w:t>25</w:t>
      </w:r>
      <w:r w:rsidRPr="0073386D">
        <w:rPr>
          <w:bCs/>
        </w:rPr>
        <w:t xml:space="preserve"> zdrowych dermatologicznie osobach</w:t>
      </w:r>
      <w:r>
        <w:rPr>
          <w:bCs/>
        </w:rPr>
        <w:t>?</w:t>
      </w:r>
    </w:p>
    <w:p w:rsidR="007B33ED" w:rsidRPr="005A2991" w:rsidRDefault="007B33ED" w:rsidP="007B33E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E4624" w:rsidRDefault="00FE462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EF277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15:</w:t>
      </w:r>
    </w:p>
    <w:p w:rsidR="00EF2772" w:rsidRPr="00F32DF4" w:rsidRDefault="00EF2772" w:rsidP="00EF2772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lastRenderedPageBreak/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4</w:t>
      </w:r>
    </w:p>
    <w:p w:rsidR="00FE4624" w:rsidRDefault="00FE462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EF2772">
      <w:pPr>
        <w:spacing w:line="360" w:lineRule="auto"/>
        <w:jc w:val="both"/>
        <w:rPr>
          <w:bCs/>
        </w:rPr>
      </w:pPr>
      <w:r>
        <w:rPr>
          <w:bCs/>
        </w:rPr>
        <w:t>Czy Zamawiający dopuści cewnik w rozmiarze CH10, balon pojemności 3-5 ml?</w:t>
      </w:r>
    </w:p>
    <w:p w:rsidR="00EF2772" w:rsidRPr="005A2991" w:rsidRDefault="00EF2772" w:rsidP="00EF2772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EF2772" w:rsidRDefault="00EF2772" w:rsidP="00EF2772">
      <w:pPr>
        <w:spacing w:line="360" w:lineRule="auto"/>
        <w:jc w:val="both"/>
        <w:rPr>
          <w:bCs/>
        </w:rPr>
      </w:pPr>
    </w:p>
    <w:p w:rsidR="00EF2772" w:rsidRDefault="00EF2772" w:rsidP="00EF277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16:</w:t>
      </w:r>
    </w:p>
    <w:p w:rsidR="00EF2772" w:rsidRPr="00F32DF4" w:rsidRDefault="00EF2772" w:rsidP="00EF2772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 w:rsidR="00FB477A">
        <w:rPr>
          <w:rFonts w:cs="Calibri"/>
          <w:bCs/>
          <w:sz w:val="21"/>
          <w:szCs w:val="21"/>
        </w:rPr>
        <w:t>5</w:t>
      </w:r>
    </w:p>
    <w:p w:rsidR="00FB477A" w:rsidRDefault="00FB477A" w:rsidP="00FB477A">
      <w:pPr>
        <w:spacing w:line="360" w:lineRule="auto"/>
        <w:jc w:val="both"/>
        <w:rPr>
          <w:bCs/>
        </w:rPr>
      </w:pPr>
    </w:p>
    <w:p w:rsidR="00FB477A" w:rsidRDefault="00FB477A" w:rsidP="00FB477A">
      <w:pPr>
        <w:spacing w:line="360" w:lineRule="auto"/>
        <w:jc w:val="both"/>
        <w:rPr>
          <w:bCs/>
        </w:rPr>
      </w:pPr>
      <w:r>
        <w:rPr>
          <w:bCs/>
        </w:rPr>
        <w:t>Czy Zamawiający dopuści cewnik z balonem o pojemności 5-10ml?</w:t>
      </w:r>
    </w:p>
    <w:p w:rsidR="00FB477A" w:rsidRPr="005A2991" w:rsidRDefault="00FB477A" w:rsidP="00FB477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B477A" w:rsidRDefault="00FB477A" w:rsidP="00FB477A">
      <w:pPr>
        <w:spacing w:line="360" w:lineRule="auto"/>
        <w:jc w:val="both"/>
        <w:rPr>
          <w:bCs/>
        </w:rPr>
      </w:pPr>
    </w:p>
    <w:p w:rsidR="00FB477A" w:rsidRDefault="00FB477A" w:rsidP="00FB477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17:</w:t>
      </w:r>
    </w:p>
    <w:p w:rsidR="00FB477A" w:rsidRPr="00F32DF4" w:rsidRDefault="00FB477A" w:rsidP="00FB477A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6</w:t>
      </w:r>
    </w:p>
    <w:p w:rsidR="00EF2772" w:rsidRDefault="00EF2772" w:rsidP="00EF2772">
      <w:pPr>
        <w:spacing w:line="360" w:lineRule="auto"/>
        <w:jc w:val="both"/>
        <w:rPr>
          <w:bCs/>
        </w:rPr>
      </w:pPr>
    </w:p>
    <w:p w:rsidR="00FB477A" w:rsidRPr="00844B16" w:rsidRDefault="00FB477A" w:rsidP="00FB477A">
      <w:pPr>
        <w:spacing w:line="360" w:lineRule="auto"/>
        <w:jc w:val="both"/>
        <w:rPr>
          <w:bCs/>
        </w:rPr>
      </w:pPr>
      <w:r>
        <w:rPr>
          <w:bCs/>
        </w:rPr>
        <w:t xml:space="preserve">Czy Zamawiający dopuści równoważny worek do godzinowej zbiórki moczu, </w:t>
      </w:r>
      <w:r w:rsidRPr="00844B16">
        <w:rPr>
          <w:bCs/>
        </w:rPr>
        <w:t>worek zbiorczy o pojemności 2000 ml, skalowany co 50 ml, z zastawką</w:t>
      </w:r>
      <w:r>
        <w:rPr>
          <w:bCs/>
        </w:rPr>
        <w:t xml:space="preserve"> </w:t>
      </w:r>
      <w:proofErr w:type="spellStart"/>
      <w:r w:rsidRPr="00844B16">
        <w:rPr>
          <w:bCs/>
        </w:rPr>
        <w:t>antyrefluksyjną</w:t>
      </w:r>
      <w:proofErr w:type="spellEnd"/>
      <w:r w:rsidRPr="00844B16">
        <w:rPr>
          <w:bCs/>
        </w:rPr>
        <w:t xml:space="preserve"> i obsługiwanym jedną ręką zaworem spustowym szybkiego</w:t>
      </w:r>
      <w:r>
        <w:rPr>
          <w:bCs/>
        </w:rPr>
        <w:t xml:space="preserve"> </w:t>
      </w:r>
      <w:r w:rsidRPr="00844B16">
        <w:rPr>
          <w:bCs/>
        </w:rPr>
        <w:t>opróżniania typu poprzecznego „T”</w:t>
      </w:r>
      <w:r>
        <w:rPr>
          <w:bCs/>
        </w:rPr>
        <w:t xml:space="preserve">, </w:t>
      </w:r>
      <w:r w:rsidRPr="00844B16">
        <w:rPr>
          <w:bCs/>
        </w:rPr>
        <w:t>dren łączący zakończony uniwersalnym łącznikiem schodkowym, standardowa długość drenu 120 cm</w:t>
      </w:r>
      <w:r>
        <w:rPr>
          <w:bCs/>
        </w:rPr>
        <w:t xml:space="preserve">, </w:t>
      </w:r>
      <w:r w:rsidRPr="00844B16">
        <w:rPr>
          <w:bCs/>
        </w:rPr>
        <w:t>dren o dużej średnicy, wykonany z materiału zapobiegającego</w:t>
      </w:r>
      <w:r>
        <w:rPr>
          <w:bCs/>
        </w:rPr>
        <w:t xml:space="preserve"> </w:t>
      </w:r>
      <w:r w:rsidRPr="00844B16">
        <w:rPr>
          <w:bCs/>
        </w:rPr>
        <w:t>jego zaginaniu i skręcaniu, zapewniający swobodny i skuteczny odpływ moczu</w:t>
      </w:r>
      <w:r>
        <w:rPr>
          <w:bCs/>
        </w:rPr>
        <w:t xml:space="preserve">, </w:t>
      </w:r>
      <w:r w:rsidRPr="00844B16">
        <w:rPr>
          <w:bCs/>
        </w:rPr>
        <w:t>na drenie klema zaciskowa typu przesuwnego</w:t>
      </w:r>
      <w:r>
        <w:rPr>
          <w:bCs/>
        </w:rPr>
        <w:t xml:space="preserve">, </w:t>
      </w:r>
      <w:r w:rsidRPr="00844B16">
        <w:rPr>
          <w:bCs/>
        </w:rPr>
        <w:t>dodatkowy element wzmacniający w miejscu połączenia drenu</w:t>
      </w:r>
      <w:r>
        <w:rPr>
          <w:bCs/>
        </w:rPr>
        <w:t xml:space="preserve"> </w:t>
      </w:r>
      <w:r w:rsidRPr="00844B16">
        <w:rPr>
          <w:bCs/>
        </w:rPr>
        <w:t>z komorą, zapobiegający jego zaginaniu</w:t>
      </w:r>
      <w:r>
        <w:rPr>
          <w:bCs/>
        </w:rPr>
        <w:t xml:space="preserve">, </w:t>
      </w:r>
      <w:r w:rsidRPr="00844B16">
        <w:rPr>
          <w:bCs/>
        </w:rPr>
        <w:t>samouszczelniający się port do pobierania próbek</w:t>
      </w:r>
      <w:r>
        <w:rPr>
          <w:bCs/>
        </w:rPr>
        <w:t xml:space="preserve">, </w:t>
      </w:r>
      <w:r w:rsidRPr="00844B16">
        <w:rPr>
          <w:bCs/>
        </w:rPr>
        <w:t>trwała, stabilna komora pomiarowa o pojemności 500 ml podzielona</w:t>
      </w:r>
      <w:r>
        <w:rPr>
          <w:bCs/>
        </w:rPr>
        <w:t xml:space="preserve"> </w:t>
      </w:r>
      <w:r w:rsidRPr="00844B16">
        <w:rPr>
          <w:bCs/>
        </w:rPr>
        <w:t>na cztery zintegrowane komory pośrednie</w:t>
      </w:r>
      <w:r>
        <w:rPr>
          <w:bCs/>
        </w:rPr>
        <w:t xml:space="preserve">, </w:t>
      </w:r>
      <w:r w:rsidRPr="00844B16">
        <w:rPr>
          <w:bCs/>
        </w:rPr>
        <w:t>bardzo wysoki stopień dokładności pomiaru, co 1 ml od 4 ml do 50 ml</w:t>
      </w:r>
      <w:r>
        <w:rPr>
          <w:bCs/>
        </w:rPr>
        <w:t xml:space="preserve">, </w:t>
      </w:r>
      <w:r w:rsidRPr="00844B16">
        <w:rPr>
          <w:bCs/>
        </w:rPr>
        <w:t>(w komorze wstępnej) i co 5 ml do 500 ml (w pozostałych komorach)</w:t>
      </w:r>
      <w:r>
        <w:rPr>
          <w:bCs/>
        </w:rPr>
        <w:t xml:space="preserve">, </w:t>
      </w:r>
      <w:r w:rsidRPr="00844B16">
        <w:rPr>
          <w:bCs/>
        </w:rPr>
        <w:t>komora zaopatrzona w filtr hydrofobowy, zapobiegający zasysaniu,</w:t>
      </w:r>
      <w:r>
        <w:rPr>
          <w:bCs/>
        </w:rPr>
        <w:t xml:space="preserve"> </w:t>
      </w:r>
      <w:r w:rsidRPr="00844B16">
        <w:rPr>
          <w:bCs/>
        </w:rPr>
        <w:t>wyrównujący ciśnienie wewnętrzne w systemie</w:t>
      </w:r>
      <w:r>
        <w:rPr>
          <w:bCs/>
        </w:rPr>
        <w:t xml:space="preserve"> , </w:t>
      </w:r>
      <w:r w:rsidRPr="00844B16">
        <w:rPr>
          <w:bCs/>
        </w:rPr>
        <w:t>obrotowy zawór spustowy z wyraźnym wskaźnikiem położenia</w:t>
      </w:r>
      <w:r>
        <w:rPr>
          <w:bCs/>
        </w:rPr>
        <w:t xml:space="preserve"> </w:t>
      </w:r>
      <w:r w:rsidRPr="00844B16">
        <w:rPr>
          <w:bCs/>
        </w:rPr>
        <w:t>(otwarty/zamknięty) opróżniający jednocześnie wszystkie komory pomiarowe</w:t>
      </w:r>
      <w:r>
        <w:rPr>
          <w:bCs/>
        </w:rPr>
        <w:t xml:space="preserve">, </w:t>
      </w:r>
      <w:r w:rsidRPr="00844B16">
        <w:rPr>
          <w:bCs/>
        </w:rPr>
        <w:t>biała, tylna ścianka komory, ułatwiająca dokładny odczyt i wizualizację moczu</w:t>
      </w:r>
      <w:r>
        <w:rPr>
          <w:bCs/>
        </w:rPr>
        <w:t xml:space="preserve">, </w:t>
      </w:r>
      <w:r w:rsidRPr="00844B16">
        <w:rPr>
          <w:bCs/>
        </w:rPr>
        <w:t>pozycjonowanie i stabilizacja systemu za pomocą dwóch uniwersalnych taśm,</w:t>
      </w:r>
      <w:r>
        <w:rPr>
          <w:bCs/>
        </w:rPr>
        <w:t xml:space="preserve"> </w:t>
      </w:r>
      <w:r w:rsidRPr="00844B16">
        <w:rPr>
          <w:bCs/>
        </w:rPr>
        <w:t>pasujący do okrągłych i kwadratowych ram łóżka</w:t>
      </w:r>
      <w:r>
        <w:rPr>
          <w:bCs/>
        </w:rPr>
        <w:t xml:space="preserve">, </w:t>
      </w:r>
      <w:r w:rsidRPr="00844B16">
        <w:rPr>
          <w:bCs/>
        </w:rPr>
        <w:t>sterylny</w:t>
      </w:r>
      <w:r>
        <w:rPr>
          <w:bCs/>
        </w:rPr>
        <w:t>?</w:t>
      </w:r>
    </w:p>
    <w:p w:rsidR="00FB477A" w:rsidRPr="005A2991" w:rsidRDefault="00FB477A" w:rsidP="00FB477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lastRenderedPageBreak/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B477A" w:rsidRDefault="00FB477A" w:rsidP="00EF2772">
      <w:pPr>
        <w:spacing w:line="360" w:lineRule="auto"/>
        <w:jc w:val="both"/>
        <w:rPr>
          <w:bCs/>
        </w:rPr>
      </w:pPr>
    </w:p>
    <w:p w:rsidR="00F33596" w:rsidRDefault="00F33596" w:rsidP="00F3359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18:</w:t>
      </w:r>
    </w:p>
    <w:p w:rsidR="00F33596" w:rsidRPr="00F32DF4" w:rsidRDefault="00F33596" w:rsidP="00F33596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14</w:t>
      </w:r>
    </w:p>
    <w:p w:rsidR="00F33596" w:rsidRDefault="00F33596" w:rsidP="00EF2772">
      <w:pPr>
        <w:spacing w:line="360" w:lineRule="auto"/>
        <w:jc w:val="both"/>
        <w:rPr>
          <w:bCs/>
        </w:rPr>
      </w:pPr>
    </w:p>
    <w:p w:rsidR="00F33596" w:rsidRDefault="00F33596" w:rsidP="00F33596">
      <w:pPr>
        <w:spacing w:line="360" w:lineRule="auto"/>
        <w:jc w:val="both"/>
        <w:rPr>
          <w:bCs/>
        </w:rPr>
      </w:pPr>
      <w:r>
        <w:rPr>
          <w:bCs/>
        </w:rPr>
        <w:t>Czy Zamawiający dopuści nebulizator o pojemności 15ml?</w:t>
      </w:r>
    </w:p>
    <w:p w:rsidR="00F33596" w:rsidRPr="005A2991" w:rsidRDefault="00F33596" w:rsidP="00F33596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33596" w:rsidRDefault="00F33596" w:rsidP="00F33596">
      <w:pPr>
        <w:spacing w:line="360" w:lineRule="auto"/>
        <w:jc w:val="both"/>
        <w:rPr>
          <w:bCs/>
        </w:rPr>
      </w:pPr>
    </w:p>
    <w:p w:rsidR="00844EA6" w:rsidRDefault="00844EA6" w:rsidP="00844E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19:</w:t>
      </w:r>
    </w:p>
    <w:p w:rsidR="00844EA6" w:rsidRPr="00F32DF4" w:rsidRDefault="00844EA6" w:rsidP="00844EA6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15</w:t>
      </w:r>
    </w:p>
    <w:p w:rsidR="00844EA6" w:rsidRDefault="00844EA6" w:rsidP="00844EA6">
      <w:pPr>
        <w:spacing w:line="360" w:lineRule="auto"/>
        <w:jc w:val="both"/>
        <w:rPr>
          <w:bCs/>
        </w:rPr>
      </w:pPr>
    </w:p>
    <w:p w:rsidR="00844EA6" w:rsidRDefault="00844EA6" w:rsidP="00844EA6">
      <w:pPr>
        <w:spacing w:line="360" w:lineRule="auto"/>
        <w:jc w:val="both"/>
        <w:rPr>
          <w:bCs/>
        </w:rPr>
      </w:pPr>
      <w:r>
        <w:rPr>
          <w:bCs/>
        </w:rPr>
        <w:t>Czy Zamawiający dopuści maskę tlenową z nebulizatorem o pojemności 8ml, rozbijanie cząstek leku 3,23µm?</w:t>
      </w:r>
    </w:p>
    <w:p w:rsidR="00844EA6" w:rsidRPr="005A2991" w:rsidRDefault="00844EA6" w:rsidP="00844EA6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844EA6" w:rsidRDefault="00844EA6" w:rsidP="00F33596">
      <w:pPr>
        <w:spacing w:line="360" w:lineRule="auto"/>
        <w:jc w:val="both"/>
        <w:rPr>
          <w:bCs/>
        </w:rPr>
      </w:pPr>
    </w:p>
    <w:p w:rsidR="00F96744" w:rsidRDefault="00F96744" w:rsidP="00F9674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20:</w:t>
      </w:r>
    </w:p>
    <w:p w:rsidR="00F96744" w:rsidRPr="00F32DF4" w:rsidRDefault="00F96744" w:rsidP="00F96744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</w:t>
      </w:r>
      <w:r w:rsidRPr="00F32DF4">
        <w:rPr>
          <w:rFonts w:cs="Calibri"/>
          <w:bCs/>
          <w:sz w:val="21"/>
          <w:szCs w:val="21"/>
        </w:rPr>
        <w:t>otyczy pakietu 1</w:t>
      </w:r>
      <w:r>
        <w:rPr>
          <w:rFonts w:cs="Calibri"/>
          <w:bCs/>
          <w:sz w:val="21"/>
          <w:szCs w:val="21"/>
        </w:rPr>
        <w:t>6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17b</w:t>
      </w:r>
    </w:p>
    <w:p w:rsidR="00F96744" w:rsidRDefault="00F96744" w:rsidP="00F96744">
      <w:pPr>
        <w:spacing w:line="360" w:lineRule="auto"/>
        <w:jc w:val="both"/>
        <w:rPr>
          <w:bCs/>
        </w:rPr>
      </w:pPr>
    </w:p>
    <w:p w:rsidR="00F96744" w:rsidRPr="00AE1B1C" w:rsidRDefault="00F96744" w:rsidP="00F96744">
      <w:pPr>
        <w:spacing w:line="360" w:lineRule="auto"/>
        <w:jc w:val="both"/>
        <w:rPr>
          <w:bCs/>
        </w:rPr>
      </w:pPr>
      <w:r>
        <w:rPr>
          <w:bCs/>
        </w:rPr>
        <w:t>Czy Zamawiający dopuści cewnik do podawania tlenu, długości 500cm?</w:t>
      </w:r>
    </w:p>
    <w:p w:rsidR="00F96744" w:rsidRPr="005A2991" w:rsidRDefault="00F96744" w:rsidP="00F9674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F96744" w:rsidRDefault="00F96744" w:rsidP="00F96744">
      <w:pPr>
        <w:spacing w:line="360" w:lineRule="auto"/>
        <w:jc w:val="both"/>
        <w:rPr>
          <w:bCs/>
        </w:rPr>
      </w:pPr>
    </w:p>
    <w:p w:rsidR="00F96744" w:rsidRDefault="00F96744" w:rsidP="00F9674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21:</w:t>
      </w:r>
    </w:p>
    <w:p w:rsidR="00F96744" w:rsidRPr="00F32DF4" w:rsidRDefault="00F96744" w:rsidP="00F96744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Dotyczy pakietu 4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2</w:t>
      </w:r>
    </w:p>
    <w:p w:rsidR="00F96744" w:rsidRDefault="00F96744" w:rsidP="00F96744">
      <w:pPr>
        <w:spacing w:line="360" w:lineRule="auto"/>
        <w:jc w:val="both"/>
        <w:rPr>
          <w:bCs/>
        </w:rPr>
      </w:pPr>
    </w:p>
    <w:p w:rsidR="00F96744" w:rsidRDefault="00F96744" w:rsidP="00F96744">
      <w:pPr>
        <w:spacing w:line="360" w:lineRule="auto"/>
        <w:jc w:val="both"/>
        <w:rPr>
          <w:bCs/>
        </w:rPr>
      </w:pPr>
      <w:r>
        <w:rPr>
          <w:bCs/>
        </w:rPr>
        <w:t xml:space="preserve">Czy Zamawiający dopuści elektrody czynne jednorazowe do diatermii chirurgicznych z uchwytem z dwoma przyciskami, nożykiem i kablem, długość kabla 300+/-15, sterylne, </w:t>
      </w:r>
      <w:proofErr w:type="spellStart"/>
      <w:r>
        <w:rPr>
          <w:bCs/>
        </w:rPr>
        <w:t>biokompatybilne</w:t>
      </w:r>
      <w:proofErr w:type="spellEnd"/>
      <w:r>
        <w:rPr>
          <w:bCs/>
        </w:rPr>
        <w:t>, materiał uchwytu polipropylen z ABS, wtyk 3-pinowy, pakowane pojedynczo</w:t>
      </w:r>
      <w:r w:rsidR="00FB00C8">
        <w:rPr>
          <w:bCs/>
        </w:rPr>
        <w:t>?</w:t>
      </w:r>
    </w:p>
    <w:p w:rsidR="00FB00C8" w:rsidRPr="00FB00C8" w:rsidRDefault="00FB00C8" w:rsidP="00F96744">
      <w:pPr>
        <w:spacing w:line="360" w:lineRule="auto"/>
        <w:jc w:val="both"/>
        <w:rPr>
          <w:b/>
          <w:bCs/>
          <w:sz w:val="20"/>
          <w:szCs w:val="20"/>
        </w:rPr>
      </w:pPr>
      <w:r w:rsidRPr="00AC6067">
        <w:rPr>
          <w:rFonts w:cs="Tahoma"/>
          <w:b/>
          <w:sz w:val="20"/>
        </w:rPr>
        <w:lastRenderedPageBreak/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dopuszcza </w:t>
      </w:r>
      <w:r w:rsidRPr="00FB00C8">
        <w:rPr>
          <w:b/>
          <w:bCs/>
          <w:sz w:val="20"/>
          <w:szCs w:val="20"/>
        </w:rPr>
        <w:t xml:space="preserve">elektrody czynne jednorazowe do diatermii chirurgicznych z uchwytem z dwoma przyciskami, nożykiem i kablem, długość kabla 300+/-15, sterylne, </w:t>
      </w:r>
      <w:proofErr w:type="spellStart"/>
      <w:r w:rsidRPr="00FB00C8">
        <w:rPr>
          <w:b/>
          <w:bCs/>
          <w:sz w:val="20"/>
          <w:szCs w:val="20"/>
        </w:rPr>
        <w:t>biokompatybilne</w:t>
      </w:r>
      <w:proofErr w:type="spellEnd"/>
      <w:r w:rsidRPr="00FB00C8">
        <w:rPr>
          <w:b/>
          <w:bCs/>
          <w:sz w:val="20"/>
          <w:szCs w:val="20"/>
        </w:rPr>
        <w:t>, materiał uchwytu polipropylen z ABS, wtyk 3-pinowy, pakowane pojedynczo</w:t>
      </w:r>
      <w:r>
        <w:rPr>
          <w:b/>
          <w:bCs/>
          <w:sz w:val="20"/>
          <w:szCs w:val="20"/>
        </w:rPr>
        <w:t>.</w:t>
      </w:r>
    </w:p>
    <w:p w:rsidR="00FB00C8" w:rsidRDefault="00FB00C8" w:rsidP="00FB00C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21:</w:t>
      </w:r>
    </w:p>
    <w:p w:rsidR="00FB00C8" w:rsidRPr="00F32DF4" w:rsidRDefault="00FB00C8" w:rsidP="00FB00C8">
      <w:pPr>
        <w:spacing w:after="0" w:line="24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 Dotyczy pakietu 4</w:t>
      </w:r>
      <w:r w:rsidRPr="00F32DF4">
        <w:rPr>
          <w:rFonts w:cs="Calibri"/>
          <w:bCs/>
          <w:sz w:val="21"/>
          <w:szCs w:val="21"/>
        </w:rPr>
        <w:t xml:space="preserve">, pozycja </w:t>
      </w:r>
      <w:r>
        <w:rPr>
          <w:rFonts w:cs="Calibri"/>
          <w:bCs/>
          <w:sz w:val="21"/>
          <w:szCs w:val="21"/>
        </w:rPr>
        <w:t>3</w:t>
      </w:r>
    </w:p>
    <w:p w:rsidR="00FB00C8" w:rsidRDefault="00FB00C8" w:rsidP="00F96744">
      <w:pPr>
        <w:spacing w:line="360" w:lineRule="auto"/>
        <w:jc w:val="both"/>
        <w:rPr>
          <w:bCs/>
        </w:rPr>
      </w:pPr>
      <w:r>
        <w:rPr>
          <w:bCs/>
        </w:rPr>
        <w:t xml:space="preserve"> </w:t>
      </w:r>
    </w:p>
    <w:p w:rsidR="00FB00C8" w:rsidRDefault="00FB00C8" w:rsidP="00F96744">
      <w:pPr>
        <w:spacing w:line="360" w:lineRule="auto"/>
        <w:jc w:val="both"/>
        <w:rPr>
          <w:bCs/>
        </w:rPr>
      </w:pPr>
      <w:r>
        <w:rPr>
          <w:bCs/>
        </w:rPr>
        <w:t xml:space="preserve">Czy Zamawiający dopuści elektrodę </w:t>
      </w:r>
      <w:proofErr w:type="spellStart"/>
      <w:r>
        <w:rPr>
          <w:bCs/>
        </w:rPr>
        <w:t>monopolarną</w:t>
      </w:r>
      <w:proofErr w:type="spellEnd"/>
      <w:r>
        <w:rPr>
          <w:bCs/>
        </w:rPr>
        <w:t xml:space="preserve"> jednorazową - </w:t>
      </w:r>
      <w:proofErr w:type="spellStart"/>
      <w:r>
        <w:rPr>
          <w:bCs/>
        </w:rPr>
        <w:t>szpatuła</w:t>
      </w:r>
      <w:proofErr w:type="spellEnd"/>
      <w:r>
        <w:rPr>
          <w:bCs/>
        </w:rPr>
        <w:t xml:space="preserve"> o wymiarach szer. 2,3 mm grubość 0,5 mm i długość 153 mm, pakowaną pojedynczo, wtyk 2,38 mm?</w:t>
      </w:r>
    </w:p>
    <w:p w:rsidR="00FB00C8" w:rsidRDefault="00FB00C8" w:rsidP="00F96744">
      <w:pPr>
        <w:spacing w:line="360" w:lineRule="auto"/>
        <w:jc w:val="both"/>
        <w:rPr>
          <w:bCs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dopuszcza </w:t>
      </w:r>
      <w:r w:rsidRPr="00FB00C8">
        <w:rPr>
          <w:b/>
          <w:bCs/>
          <w:sz w:val="20"/>
          <w:szCs w:val="20"/>
        </w:rPr>
        <w:t xml:space="preserve">elektrodę </w:t>
      </w:r>
      <w:proofErr w:type="spellStart"/>
      <w:r w:rsidRPr="00FB00C8">
        <w:rPr>
          <w:b/>
          <w:bCs/>
          <w:sz w:val="20"/>
          <w:szCs w:val="20"/>
        </w:rPr>
        <w:t>monopolarną</w:t>
      </w:r>
      <w:proofErr w:type="spellEnd"/>
      <w:r w:rsidRPr="00FB00C8">
        <w:rPr>
          <w:b/>
          <w:bCs/>
          <w:sz w:val="20"/>
          <w:szCs w:val="20"/>
        </w:rPr>
        <w:t xml:space="preserve"> jednorazową - </w:t>
      </w:r>
      <w:proofErr w:type="spellStart"/>
      <w:r w:rsidRPr="00FB00C8">
        <w:rPr>
          <w:b/>
          <w:bCs/>
          <w:sz w:val="20"/>
          <w:szCs w:val="20"/>
        </w:rPr>
        <w:t>szpatuła</w:t>
      </w:r>
      <w:proofErr w:type="spellEnd"/>
      <w:r w:rsidRPr="00FB00C8">
        <w:rPr>
          <w:b/>
          <w:bCs/>
          <w:sz w:val="20"/>
          <w:szCs w:val="20"/>
        </w:rPr>
        <w:t xml:space="preserve"> o wymiarach szer. 2,3 mm grubość 0,5 mm i długość 153 mm, pakowaną pojedynczo, wtyk 2,38 </w:t>
      </w:r>
      <w:proofErr w:type="spellStart"/>
      <w:r w:rsidRPr="00FB00C8">
        <w:rPr>
          <w:b/>
          <w:bCs/>
          <w:sz w:val="20"/>
          <w:szCs w:val="20"/>
        </w:rPr>
        <w:t>mm</w:t>
      </w:r>
      <w:proofErr w:type="spellEnd"/>
      <w:r>
        <w:rPr>
          <w:b/>
          <w:bCs/>
          <w:sz w:val="20"/>
          <w:szCs w:val="20"/>
        </w:rPr>
        <w:t>.</w:t>
      </w:r>
    </w:p>
    <w:p w:rsidR="00F96744" w:rsidRDefault="00F96744" w:rsidP="00F96744">
      <w:pPr>
        <w:spacing w:line="360" w:lineRule="auto"/>
        <w:jc w:val="both"/>
        <w:rPr>
          <w:bCs/>
        </w:rPr>
      </w:pPr>
    </w:p>
    <w:p w:rsidR="00844EA6" w:rsidRDefault="00844EA6" w:rsidP="00F33596">
      <w:pPr>
        <w:spacing w:line="360" w:lineRule="auto"/>
        <w:jc w:val="both"/>
        <w:rPr>
          <w:bCs/>
        </w:rPr>
      </w:pPr>
    </w:p>
    <w:p w:rsidR="00F33596" w:rsidRDefault="00F33596" w:rsidP="00EF2772">
      <w:pPr>
        <w:spacing w:line="360" w:lineRule="auto"/>
        <w:jc w:val="both"/>
        <w:rPr>
          <w:bCs/>
        </w:rPr>
      </w:pPr>
    </w:p>
    <w:p w:rsidR="00FB477A" w:rsidRDefault="00FB477A" w:rsidP="00EF2772">
      <w:pPr>
        <w:spacing w:line="360" w:lineRule="auto"/>
        <w:jc w:val="both"/>
        <w:rPr>
          <w:bCs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EF2772" w:rsidRDefault="00EF2772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F32DF4" w:rsidRPr="00AD4604" w:rsidRDefault="00F32DF4" w:rsidP="0073694B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sectPr w:rsidR="00F32DF4" w:rsidRPr="00AD4604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44" w:rsidRDefault="00F96744" w:rsidP="00F92ECB">
      <w:pPr>
        <w:spacing w:after="0" w:line="240" w:lineRule="auto"/>
      </w:pPr>
      <w:r>
        <w:separator/>
      </w:r>
    </w:p>
  </w:endnote>
  <w:endnote w:type="continuationSeparator" w:id="0">
    <w:p w:rsidR="00F96744" w:rsidRDefault="00F9674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44" w:rsidRDefault="00F96744">
    <w:pPr>
      <w:pStyle w:val="Stopka"/>
    </w:pPr>
    <w:fldSimple w:instr=" PAGE   \* MERGEFORMAT ">
      <w:r w:rsidR="00FB00C8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44" w:rsidRDefault="00F96744" w:rsidP="00F92ECB">
      <w:pPr>
        <w:spacing w:after="0" w:line="240" w:lineRule="auto"/>
      </w:pPr>
      <w:r>
        <w:separator/>
      </w:r>
    </w:p>
  </w:footnote>
  <w:footnote w:type="continuationSeparator" w:id="0">
    <w:p w:rsidR="00F96744" w:rsidRDefault="00F9674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44" w:rsidRDefault="00F967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D20F3"/>
    <w:multiLevelType w:val="hybridMultilevel"/>
    <w:tmpl w:val="0CCA1F7A"/>
    <w:lvl w:ilvl="0" w:tplc="F7E239B4">
      <w:numFmt w:val="bullet"/>
      <w:lvlText w:val="•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C002E"/>
    <w:multiLevelType w:val="hybridMultilevel"/>
    <w:tmpl w:val="5B5C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22"/>
  </w:num>
  <w:num w:numId="5">
    <w:abstractNumId w:val="6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26"/>
  </w:num>
  <w:num w:numId="11">
    <w:abstractNumId w:val="8"/>
  </w:num>
  <w:num w:numId="12">
    <w:abstractNumId w:val="13"/>
  </w:num>
  <w:num w:numId="13">
    <w:abstractNumId w:val="9"/>
  </w:num>
  <w:num w:numId="14">
    <w:abstractNumId w:val="24"/>
  </w:num>
  <w:num w:numId="15">
    <w:abstractNumId w:val="1"/>
  </w:num>
  <w:num w:numId="16">
    <w:abstractNumId w:val="17"/>
  </w:num>
  <w:num w:numId="17">
    <w:abstractNumId w:val="2"/>
  </w:num>
  <w:num w:numId="18">
    <w:abstractNumId w:val="12"/>
  </w:num>
  <w:num w:numId="19">
    <w:abstractNumId w:val="21"/>
  </w:num>
  <w:num w:numId="20">
    <w:abstractNumId w:val="20"/>
  </w:num>
  <w:num w:numId="21">
    <w:abstractNumId w:val="4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6"/>
  </w:num>
  <w:num w:numId="27">
    <w:abstractNumId w:val="11"/>
  </w:num>
  <w:num w:numId="28">
    <w:abstractNumId w:val="27"/>
  </w:num>
  <w:num w:numId="29">
    <w:abstractNumId w:val="15"/>
  </w:num>
  <w:num w:numId="30">
    <w:abstractNumId w:val="0"/>
  </w:num>
  <w:num w:numId="31">
    <w:abstractNumId w:val="25"/>
  </w:num>
  <w:num w:numId="3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2AD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0F1C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C507F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0E06"/>
    <w:rsid w:val="000F24E5"/>
    <w:rsid w:val="000F3A50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4129"/>
    <w:rsid w:val="0019747E"/>
    <w:rsid w:val="001A17C0"/>
    <w:rsid w:val="001A2D0E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DA9"/>
    <w:rsid w:val="00207FA0"/>
    <w:rsid w:val="0021073C"/>
    <w:rsid w:val="00211459"/>
    <w:rsid w:val="00213153"/>
    <w:rsid w:val="00213ECC"/>
    <w:rsid w:val="00215421"/>
    <w:rsid w:val="0022004B"/>
    <w:rsid w:val="00220275"/>
    <w:rsid w:val="002238D6"/>
    <w:rsid w:val="00227E53"/>
    <w:rsid w:val="00227F64"/>
    <w:rsid w:val="00231512"/>
    <w:rsid w:val="00231BAF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5E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1A6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3005"/>
    <w:rsid w:val="002F5597"/>
    <w:rsid w:val="002F5A2D"/>
    <w:rsid w:val="002F6515"/>
    <w:rsid w:val="00300810"/>
    <w:rsid w:val="00301FE2"/>
    <w:rsid w:val="00306A38"/>
    <w:rsid w:val="00307D8E"/>
    <w:rsid w:val="00311D1D"/>
    <w:rsid w:val="003140A1"/>
    <w:rsid w:val="00314B4C"/>
    <w:rsid w:val="00315AE9"/>
    <w:rsid w:val="003243ED"/>
    <w:rsid w:val="00325A58"/>
    <w:rsid w:val="0032754E"/>
    <w:rsid w:val="003319FD"/>
    <w:rsid w:val="00336F19"/>
    <w:rsid w:val="00341722"/>
    <w:rsid w:val="00341786"/>
    <w:rsid w:val="003455EA"/>
    <w:rsid w:val="003470A3"/>
    <w:rsid w:val="003506EC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5AB6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0584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364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6931"/>
    <w:rsid w:val="004A7A1D"/>
    <w:rsid w:val="004B0552"/>
    <w:rsid w:val="004B059C"/>
    <w:rsid w:val="004B22D6"/>
    <w:rsid w:val="004B33BD"/>
    <w:rsid w:val="004B3AEA"/>
    <w:rsid w:val="004B62B7"/>
    <w:rsid w:val="004B6E24"/>
    <w:rsid w:val="004B73CA"/>
    <w:rsid w:val="004B774A"/>
    <w:rsid w:val="004B78A3"/>
    <w:rsid w:val="004C130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00A2"/>
    <w:rsid w:val="0053119F"/>
    <w:rsid w:val="005311DE"/>
    <w:rsid w:val="00533890"/>
    <w:rsid w:val="00534E13"/>
    <w:rsid w:val="00534F16"/>
    <w:rsid w:val="00536633"/>
    <w:rsid w:val="005407CA"/>
    <w:rsid w:val="0054553C"/>
    <w:rsid w:val="0054689D"/>
    <w:rsid w:val="00550F96"/>
    <w:rsid w:val="005514C4"/>
    <w:rsid w:val="005532F2"/>
    <w:rsid w:val="00562225"/>
    <w:rsid w:val="00572792"/>
    <w:rsid w:val="00573308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A53B4"/>
    <w:rsid w:val="005A5BAB"/>
    <w:rsid w:val="005B116A"/>
    <w:rsid w:val="005B1380"/>
    <w:rsid w:val="005B20E4"/>
    <w:rsid w:val="005B3B19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962"/>
    <w:rsid w:val="00612124"/>
    <w:rsid w:val="00614EB9"/>
    <w:rsid w:val="00623B5F"/>
    <w:rsid w:val="00623BC3"/>
    <w:rsid w:val="00625042"/>
    <w:rsid w:val="00625545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57B02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B03"/>
    <w:rsid w:val="00686DC6"/>
    <w:rsid w:val="00691693"/>
    <w:rsid w:val="00691F63"/>
    <w:rsid w:val="006926FA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62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726"/>
    <w:rsid w:val="00724B1A"/>
    <w:rsid w:val="0072543B"/>
    <w:rsid w:val="00726F0B"/>
    <w:rsid w:val="00727E89"/>
    <w:rsid w:val="00732C39"/>
    <w:rsid w:val="00733A3A"/>
    <w:rsid w:val="007346FE"/>
    <w:rsid w:val="00734C07"/>
    <w:rsid w:val="007357D1"/>
    <w:rsid w:val="0073694B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3063"/>
    <w:rsid w:val="007A55B8"/>
    <w:rsid w:val="007A7C93"/>
    <w:rsid w:val="007B0251"/>
    <w:rsid w:val="007B33ED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E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4CAF"/>
    <w:rsid w:val="00837828"/>
    <w:rsid w:val="00840A3E"/>
    <w:rsid w:val="00841B35"/>
    <w:rsid w:val="00841FB0"/>
    <w:rsid w:val="00844EA6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1616"/>
    <w:rsid w:val="0089207C"/>
    <w:rsid w:val="0089332D"/>
    <w:rsid w:val="00894D98"/>
    <w:rsid w:val="008A05C3"/>
    <w:rsid w:val="008A0D01"/>
    <w:rsid w:val="008A1F36"/>
    <w:rsid w:val="008A30E1"/>
    <w:rsid w:val="008A6927"/>
    <w:rsid w:val="008A747F"/>
    <w:rsid w:val="008B0EE3"/>
    <w:rsid w:val="008B3404"/>
    <w:rsid w:val="008B4C88"/>
    <w:rsid w:val="008B55E6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D7EA2"/>
    <w:rsid w:val="008E0655"/>
    <w:rsid w:val="008E240C"/>
    <w:rsid w:val="008E30E7"/>
    <w:rsid w:val="008E34C0"/>
    <w:rsid w:val="008E66F5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274E0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0370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A1923"/>
    <w:rsid w:val="009A3EC0"/>
    <w:rsid w:val="009A56AA"/>
    <w:rsid w:val="009A78B9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158"/>
    <w:rsid w:val="009D33BB"/>
    <w:rsid w:val="009D3B5F"/>
    <w:rsid w:val="009D4C03"/>
    <w:rsid w:val="009D4C04"/>
    <w:rsid w:val="009D5764"/>
    <w:rsid w:val="009D57DB"/>
    <w:rsid w:val="009E05BE"/>
    <w:rsid w:val="009E08F9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0BC2"/>
    <w:rsid w:val="00A11337"/>
    <w:rsid w:val="00A13FD2"/>
    <w:rsid w:val="00A17DD9"/>
    <w:rsid w:val="00A17ECC"/>
    <w:rsid w:val="00A20245"/>
    <w:rsid w:val="00A20E94"/>
    <w:rsid w:val="00A211B8"/>
    <w:rsid w:val="00A24B3D"/>
    <w:rsid w:val="00A25508"/>
    <w:rsid w:val="00A311FE"/>
    <w:rsid w:val="00A314EA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408"/>
    <w:rsid w:val="00A67513"/>
    <w:rsid w:val="00A67540"/>
    <w:rsid w:val="00A705E6"/>
    <w:rsid w:val="00A72216"/>
    <w:rsid w:val="00A729E0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4EF"/>
    <w:rsid w:val="00AF26EF"/>
    <w:rsid w:val="00AF2854"/>
    <w:rsid w:val="00AF3D9D"/>
    <w:rsid w:val="00AF7B0C"/>
    <w:rsid w:val="00AF7B0F"/>
    <w:rsid w:val="00B02638"/>
    <w:rsid w:val="00B04DB0"/>
    <w:rsid w:val="00B0726B"/>
    <w:rsid w:val="00B07BFA"/>
    <w:rsid w:val="00B10C1C"/>
    <w:rsid w:val="00B142A3"/>
    <w:rsid w:val="00B17BBF"/>
    <w:rsid w:val="00B203E5"/>
    <w:rsid w:val="00B20781"/>
    <w:rsid w:val="00B207AF"/>
    <w:rsid w:val="00B26C69"/>
    <w:rsid w:val="00B27170"/>
    <w:rsid w:val="00B318CC"/>
    <w:rsid w:val="00B4209C"/>
    <w:rsid w:val="00B426B6"/>
    <w:rsid w:val="00B434D7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0D00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F20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0FAF"/>
    <w:rsid w:val="00BE14DE"/>
    <w:rsid w:val="00BE1CC4"/>
    <w:rsid w:val="00BE2510"/>
    <w:rsid w:val="00BE3176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4770"/>
    <w:rsid w:val="00C3579C"/>
    <w:rsid w:val="00C37388"/>
    <w:rsid w:val="00C4190D"/>
    <w:rsid w:val="00C44272"/>
    <w:rsid w:val="00C46529"/>
    <w:rsid w:val="00C471FF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7354D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0A72"/>
    <w:rsid w:val="00CC12C0"/>
    <w:rsid w:val="00CC13D6"/>
    <w:rsid w:val="00CC1508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790"/>
    <w:rsid w:val="00DA3B64"/>
    <w:rsid w:val="00DA4BB2"/>
    <w:rsid w:val="00DA7F26"/>
    <w:rsid w:val="00DB2F0E"/>
    <w:rsid w:val="00DB486D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15D51"/>
    <w:rsid w:val="00E264EF"/>
    <w:rsid w:val="00E26CF2"/>
    <w:rsid w:val="00E31F55"/>
    <w:rsid w:val="00E31F8B"/>
    <w:rsid w:val="00E321E2"/>
    <w:rsid w:val="00E33D24"/>
    <w:rsid w:val="00E34A80"/>
    <w:rsid w:val="00E3555B"/>
    <w:rsid w:val="00E37540"/>
    <w:rsid w:val="00E42F5D"/>
    <w:rsid w:val="00E43080"/>
    <w:rsid w:val="00E439FD"/>
    <w:rsid w:val="00E456BA"/>
    <w:rsid w:val="00E479A1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A6FE6"/>
    <w:rsid w:val="00EB1846"/>
    <w:rsid w:val="00EB25DF"/>
    <w:rsid w:val="00EB6EB2"/>
    <w:rsid w:val="00EB7377"/>
    <w:rsid w:val="00EC2C35"/>
    <w:rsid w:val="00ED0D13"/>
    <w:rsid w:val="00ED3EF3"/>
    <w:rsid w:val="00ED4588"/>
    <w:rsid w:val="00ED4BAE"/>
    <w:rsid w:val="00ED572C"/>
    <w:rsid w:val="00ED5F42"/>
    <w:rsid w:val="00ED5F99"/>
    <w:rsid w:val="00ED6501"/>
    <w:rsid w:val="00EE2FB9"/>
    <w:rsid w:val="00EE651D"/>
    <w:rsid w:val="00EF1E9C"/>
    <w:rsid w:val="00EF237C"/>
    <w:rsid w:val="00EF2772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DF4"/>
    <w:rsid w:val="00F32E0B"/>
    <w:rsid w:val="00F33596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82911"/>
    <w:rsid w:val="00F92ECB"/>
    <w:rsid w:val="00F937EA"/>
    <w:rsid w:val="00F93959"/>
    <w:rsid w:val="00F96744"/>
    <w:rsid w:val="00FA4BBB"/>
    <w:rsid w:val="00FA517A"/>
    <w:rsid w:val="00FA57F3"/>
    <w:rsid w:val="00FA616E"/>
    <w:rsid w:val="00FB00C8"/>
    <w:rsid w:val="00FB2201"/>
    <w:rsid w:val="00FB477A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624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86D9-BD30-4C8A-BF47-42923834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33</TotalTime>
  <Pages>7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2018-10-12T10:15:00Z</cp:lastPrinted>
  <dcterms:created xsi:type="dcterms:W3CDTF">2020-08-03T12:53:00Z</dcterms:created>
  <dcterms:modified xsi:type="dcterms:W3CDTF">2020-08-03T13:29:00Z</dcterms:modified>
</cp:coreProperties>
</file>