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F10BCB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F10BCB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3/20</w:t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6D16B7">
        <w:rPr>
          <w:rStyle w:val="FontStyle35"/>
          <w:rFonts w:ascii="Verdana" w:hAnsi="Verdana"/>
          <w:bCs/>
          <w:sz w:val="20"/>
          <w:szCs w:val="20"/>
        </w:rPr>
        <w:t>0</w:t>
      </w:r>
      <w:r w:rsidR="00D06493">
        <w:rPr>
          <w:rStyle w:val="FontStyle35"/>
          <w:rFonts w:ascii="Verdana" w:hAnsi="Verdana"/>
          <w:bCs/>
          <w:sz w:val="20"/>
          <w:szCs w:val="20"/>
        </w:rPr>
        <w:t>6</w:t>
      </w:r>
      <w:r w:rsidRPr="00F10BCB">
        <w:rPr>
          <w:rStyle w:val="FontStyle35"/>
          <w:rFonts w:ascii="Verdana" w:hAnsi="Verdana"/>
          <w:bCs/>
          <w:sz w:val="20"/>
          <w:szCs w:val="20"/>
        </w:rPr>
        <w:t>.0</w:t>
      </w:r>
      <w:r w:rsidR="006D16B7">
        <w:rPr>
          <w:rStyle w:val="FontStyle35"/>
          <w:rFonts w:ascii="Verdana" w:hAnsi="Verdana"/>
          <w:bCs/>
          <w:sz w:val="20"/>
          <w:szCs w:val="20"/>
        </w:rPr>
        <w:t>8</w:t>
      </w:r>
      <w:r w:rsidRPr="00F10BCB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F10BCB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B4361" w:rsidRPr="00F10BCB" w:rsidRDefault="003436B3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F10BCB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zakresie: </w:t>
      </w:r>
      <w:r w:rsidR="00CB4361" w:rsidRPr="00F10BCB">
        <w:rPr>
          <w:rFonts w:ascii="Verdana" w:hAnsi="Verdana"/>
          <w:b/>
          <w:bCs/>
          <w:sz w:val="20"/>
          <w:szCs w:val="20"/>
        </w:rPr>
        <w:t xml:space="preserve">opisów badań rentgenowskich drogą </w:t>
      </w:r>
      <w:proofErr w:type="spellStart"/>
      <w:r w:rsidR="00CB4361" w:rsidRPr="00F10BCB">
        <w:rPr>
          <w:rFonts w:ascii="Verdana" w:hAnsi="Verdana"/>
          <w:b/>
          <w:bCs/>
          <w:sz w:val="20"/>
          <w:szCs w:val="20"/>
        </w:rPr>
        <w:t>teleradiologii</w:t>
      </w:r>
      <w:proofErr w:type="spellEnd"/>
      <w:r w:rsidR="00CB4361" w:rsidRPr="00F10BCB">
        <w:rPr>
          <w:rFonts w:ascii="Verdana" w:hAnsi="Verdana"/>
          <w:b/>
          <w:bCs/>
          <w:sz w:val="20"/>
          <w:szCs w:val="20"/>
        </w:rPr>
        <w:t xml:space="preserve"> </w:t>
      </w:r>
      <w:r w:rsidR="00CB4361" w:rsidRPr="00F10BCB">
        <w:rPr>
          <w:rStyle w:val="FontStyle35"/>
          <w:rFonts w:ascii="Verdana" w:hAnsi="Verdana"/>
          <w:b/>
          <w:bCs/>
          <w:sz w:val="20"/>
          <w:szCs w:val="20"/>
        </w:rPr>
        <w:t>w  Wielkopolskim Centrum Pulmonologii i Torakochirurgii</w:t>
      </w:r>
    </w:p>
    <w:p w:rsidR="00CB4361" w:rsidRPr="00F10BCB" w:rsidRDefault="00CB4361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D06493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D06493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D06493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D06493" w:rsidRDefault="00F10BCB" w:rsidP="00D06493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D06493">
        <w:rPr>
          <w:rFonts w:ascii="Verdana" w:hAnsi="Verdana" w:cs="Arial"/>
          <w:sz w:val="20"/>
          <w:szCs w:val="20"/>
        </w:rPr>
        <w:t xml:space="preserve">Udzielający zamówienia </w:t>
      </w:r>
      <w:r w:rsidRPr="00D06493">
        <w:rPr>
          <w:rFonts w:ascii="Verdana" w:hAnsi="Verdana" w:cs="Arial"/>
          <w:b/>
          <w:sz w:val="20"/>
          <w:szCs w:val="20"/>
        </w:rPr>
        <w:t xml:space="preserve">przesuwa </w:t>
      </w:r>
      <w:r w:rsidR="004442C6" w:rsidRPr="00D06493">
        <w:rPr>
          <w:rFonts w:ascii="Verdana" w:hAnsi="Verdana" w:cs="Arial"/>
          <w:b/>
          <w:sz w:val="20"/>
          <w:szCs w:val="20"/>
        </w:rPr>
        <w:t>termin</w:t>
      </w:r>
      <w:r w:rsidR="004442C6" w:rsidRPr="00D06493">
        <w:rPr>
          <w:rFonts w:ascii="Verdana" w:hAnsi="Verdana" w:cs="Arial"/>
          <w:sz w:val="20"/>
          <w:szCs w:val="20"/>
        </w:rPr>
        <w:t xml:space="preserve"> </w:t>
      </w:r>
      <w:r w:rsidR="004442C6" w:rsidRPr="00D06493">
        <w:rPr>
          <w:rFonts w:ascii="Verdana" w:hAnsi="Verdana" w:cs="Arial"/>
          <w:b/>
          <w:sz w:val="20"/>
          <w:szCs w:val="20"/>
        </w:rPr>
        <w:t xml:space="preserve">składania ofert </w:t>
      </w:r>
      <w:r w:rsidR="003436B3" w:rsidRPr="00D06493">
        <w:rPr>
          <w:rFonts w:ascii="Verdana" w:hAnsi="Verdana" w:cs="Arial"/>
          <w:b/>
          <w:sz w:val="20"/>
          <w:szCs w:val="20"/>
        </w:rPr>
        <w:t xml:space="preserve">do </w:t>
      </w:r>
      <w:r w:rsidR="00D06493">
        <w:rPr>
          <w:rFonts w:ascii="Verdana" w:hAnsi="Verdana" w:cs="Arial"/>
          <w:b/>
          <w:sz w:val="20"/>
          <w:szCs w:val="20"/>
        </w:rPr>
        <w:t>11</w:t>
      </w:r>
      <w:r w:rsidR="004442C6" w:rsidRPr="00D06493">
        <w:rPr>
          <w:rFonts w:ascii="Verdana" w:hAnsi="Verdana" w:cs="Arial"/>
          <w:b/>
          <w:sz w:val="20"/>
          <w:szCs w:val="20"/>
        </w:rPr>
        <w:t>.0</w:t>
      </w:r>
      <w:r w:rsidRPr="00D06493">
        <w:rPr>
          <w:rFonts w:ascii="Verdana" w:hAnsi="Verdana" w:cs="Arial"/>
          <w:b/>
          <w:sz w:val="20"/>
          <w:szCs w:val="20"/>
        </w:rPr>
        <w:t>8</w:t>
      </w:r>
      <w:r w:rsidR="003436B3" w:rsidRPr="00D06493">
        <w:rPr>
          <w:rFonts w:ascii="Verdana" w:hAnsi="Verdana" w:cs="Arial"/>
          <w:b/>
          <w:sz w:val="20"/>
          <w:szCs w:val="20"/>
        </w:rPr>
        <w:t>.20</w:t>
      </w:r>
      <w:r w:rsidRPr="00D06493">
        <w:rPr>
          <w:rFonts w:ascii="Verdana" w:hAnsi="Verdana" w:cs="Arial"/>
          <w:b/>
          <w:sz w:val="20"/>
          <w:szCs w:val="20"/>
        </w:rPr>
        <w:t>20</w:t>
      </w:r>
      <w:r w:rsidR="004442C6" w:rsidRPr="00D06493">
        <w:rPr>
          <w:rFonts w:ascii="Verdana" w:hAnsi="Verdana" w:cs="Arial"/>
          <w:b/>
          <w:sz w:val="20"/>
          <w:szCs w:val="20"/>
        </w:rPr>
        <w:t>r</w:t>
      </w:r>
      <w:r w:rsidRPr="00D06493">
        <w:rPr>
          <w:rFonts w:ascii="Verdana" w:hAnsi="Verdana" w:cs="Arial"/>
          <w:b/>
          <w:sz w:val="20"/>
          <w:szCs w:val="20"/>
        </w:rPr>
        <w:t xml:space="preserve">. </w:t>
      </w:r>
    </w:p>
    <w:p w:rsidR="004442C6" w:rsidRPr="00D06493" w:rsidRDefault="00D06493" w:rsidP="00D0649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</w:t>
      </w:r>
      <w:r w:rsidR="00F10BCB" w:rsidRPr="00D06493">
        <w:rPr>
          <w:rFonts w:ascii="Verdana" w:hAnsi="Verdana" w:cs="Arial"/>
          <w:sz w:val="20"/>
          <w:szCs w:val="20"/>
        </w:rPr>
        <w:t xml:space="preserve">odziny składania i otwarcia ofert pozostają bez zmian. </w:t>
      </w:r>
    </w:p>
    <w:p w:rsidR="009974C6" w:rsidRPr="00F10BCB" w:rsidRDefault="009974C6" w:rsidP="00F10BCB">
      <w:pPr>
        <w:rPr>
          <w:rFonts w:ascii="Verdana" w:hAnsi="Verdana"/>
          <w:sz w:val="20"/>
          <w:szCs w:val="20"/>
        </w:rPr>
      </w:pPr>
    </w:p>
    <w:p w:rsidR="000C6AC0" w:rsidRPr="00F10BCB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F10BCB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64B4A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3</cp:revision>
  <cp:lastPrinted>2010-07-30T12:43:00Z</cp:lastPrinted>
  <dcterms:created xsi:type="dcterms:W3CDTF">2020-08-06T12:12:00Z</dcterms:created>
  <dcterms:modified xsi:type="dcterms:W3CDTF">2020-08-06T12:14:00Z</dcterms:modified>
</cp:coreProperties>
</file>