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Default="00CE15AE" w:rsidP="004E755B">
      <w:pPr>
        <w:pStyle w:val="Nagwek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EA/381-2</w:t>
      </w:r>
      <w:r w:rsidR="00C557E5">
        <w:rPr>
          <w:sz w:val="20"/>
          <w:szCs w:val="20"/>
        </w:rPr>
        <w:t>9</w:t>
      </w:r>
      <w:r>
        <w:rPr>
          <w:sz w:val="20"/>
          <w:szCs w:val="20"/>
        </w:rPr>
        <w:t>/2020</w:t>
      </w:r>
      <w:r w:rsidR="00F53812">
        <w:rPr>
          <w:sz w:val="20"/>
          <w:szCs w:val="20"/>
        </w:rPr>
        <w:tab/>
      </w:r>
      <w:r w:rsidR="00F53812">
        <w:rPr>
          <w:sz w:val="20"/>
          <w:szCs w:val="20"/>
        </w:rPr>
        <w:tab/>
        <w:t xml:space="preserve">Poznań, dnia </w:t>
      </w:r>
      <w:r w:rsidR="00235496">
        <w:rPr>
          <w:sz w:val="20"/>
          <w:szCs w:val="20"/>
        </w:rPr>
        <w:t>25.09</w:t>
      </w:r>
      <w:r>
        <w:rPr>
          <w:sz w:val="20"/>
          <w:szCs w:val="20"/>
        </w:rPr>
        <w:t>.2020</w:t>
      </w:r>
      <w:r w:rsidR="004E755B">
        <w:rPr>
          <w:sz w:val="20"/>
          <w:szCs w:val="20"/>
        </w:rPr>
        <w:t xml:space="preserve"> </w:t>
      </w:r>
      <w:proofErr w:type="spellStart"/>
      <w:r w:rsidR="004E755B">
        <w:rPr>
          <w:sz w:val="20"/>
          <w:szCs w:val="20"/>
        </w:rPr>
        <w:t>r</w:t>
      </w:r>
      <w:proofErr w:type="spellEnd"/>
    </w:p>
    <w:p w:rsidR="004E755B" w:rsidRDefault="004E755B" w:rsidP="004E755B">
      <w:pPr>
        <w:spacing w:after="0" w:line="240" w:lineRule="auto"/>
        <w:jc w:val="both"/>
        <w:rPr>
          <w:rFonts w:ascii="Bookman Old Style" w:hAnsi="Bookman Old Style"/>
        </w:rPr>
      </w:pPr>
    </w:p>
    <w:p w:rsidR="004E755B" w:rsidRDefault="004E755B" w:rsidP="004E755B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ZAWIADOMIENIE O WYBORZE OFERTY</w:t>
      </w:r>
    </w:p>
    <w:p w:rsidR="004E755B" w:rsidRDefault="004E755B" w:rsidP="004E755B">
      <w:pPr>
        <w:spacing w:after="0" w:line="240" w:lineRule="auto"/>
        <w:jc w:val="center"/>
        <w:rPr>
          <w:rFonts w:cs="Arial"/>
          <w:b/>
          <w:sz w:val="20"/>
          <w:szCs w:val="20"/>
        </w:rPr>
      </w:pPr>
    </w:p>
    <w:p w:rsidR="004E755B" w:rsidRDefault="004E755B" w:rsidP="004E755B">
      <w:pPr>
        <w:tabs>
          <w:tab w:val="left" w:pos="0"/>
          <w:tab w:val="right" w:pos="284"/>
        </w:tabs>
        <w:spacing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Przedmiot zamówienia:  Przetarg nieograniczony na </w:t>
      </w:r>
      <w:r>
        <w:rPr>
          <w:b/>
          <w:sz w:val="20"/>
          <w:szCs w:val="20"/>
        </w:rPr>
        <w:t>dostawę</w:t>
      </w:r>
      <w:r w:rsidR="00FD068C">
        <w:rPr>
          <w:b/>
          <w:sz w:val="20"/>
          <w:szCs w:val="20"/>
        </w:rPr>
        <w:t xml:space="preserve"> </w:t>
      </w:r>
      <w:r w:rsidR="00C557E5">
        <w:rPr>
          <w:b/>
          <w:bCs/>
          <w:sz w:val="20"/>
          <w:szCs w:val="20"/>
        </w:rPr>
        <w:t xml:space="preserve">rękawic sterylnych i </w:t>
      </w:r>
      <w:proofErr w:type="spellStart"/>
      <w:r w:rsidR="00C557E5">
        <w:rPr>
          <w:b/>
          <w:bCs/>
          <w:sz w:val="20"/>
          <w:szCs w:val="20"/>
        </w:rPr>
        <w:t>niesterylnych</w:t>
      </w:r>
      <w:proofErr w:type="spellEnd"/>
      <w:r w:rsidRPr="00A1688A">
        <w:rPr>
          <w:rFonts w:asciiTheme="minorHAnsi" w:hAnsiTheme="minorHAnsi" w:cs="Arial"/>
          <w:b/>
          <w:bCs/>
          <w:sz w:val="20"/>
          <w:szCs w:val="20"/>
        </w:rPr>
        <w:t>.</w:t>
      </w:r>
    </w:p>
    <w:p w:rsidR="004E755B" w:rsidRDefault="004E755B" w:rsidP="004E755B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bCs/>
          <w:sz w:val="20"/>
          <w:szCs w:val="20"/>
        </w:rPr>
        <w:tab/>
      </w:r>
      <w:r>
        <w:rPr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>
        <w:rPr>
          <w:color w:val="000000"/>
          <w:sz w:val="20"/>
          <w:szCs w:val="20"/>
        </w:rPr>
        <w:t xml:space="preserve">działając zgodnie z art. 92 ust 1 ustawy Prawo zamówień publicznych </w:t>
      </w:r>
      <w:r>
        <w:rPr>
          <w:sz w:val="20"/>
          <w:szCs w:val="20"/>
        </w:rPr>
        <w:t>(Dz.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U.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eastAsia="Verdana"/>
          <w:sz w:val="20"/>
          <w:szCs w:val="20"/>
        </w:rPr>
        <w:t xml:space="preserve"> </w:t>
      </w:r>
      <w:r w:rsidR="0062128F">
        <w:rPr>
          <w:sz w:val="20"/>
          <w:szCs w:val="20"/>
        </w:rPr>
        <w:t>2019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r.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poz.</w:t>
      </w:r>
      <w:r>
        <w:rPr>
          <w:rFonts w:eastAsia="Verdana"/>
          <w:sz w:val="20"/>
          <w:szCs w:val="20"/>
        </w:rPr>
        <w:t xml:space="preserve"> </w:t>
      </w:r>
      <w:r w:rsidR="0062128F">
        <w:rPr>
          <w:sz w:val="20"/>
          <w:szCs w:val="20"/>
        </w:rPr>
        <w:t>1843</w:t>
      </w:r>
      <w:r>
        <w:rPr>
          <w:sz w:val="20"/>
          <w:szCs w:val="20"/>
        </w:rPr>
        <w:t>)</w:t>
      </w:r>
      <w:r>
        <w:rPr>
          <w:color w:val="000000"/>
          <w:sz w:val="20"/>
          <w:szCs w:val="20"/>
        </w:rPr>
        <w:t xml:space="preserve"> informuje, że w prowadzonym postępowaniu </w:t>
      </w:r>
      <w:r>
        <w:rPr>
          <w:rFonts w:cs="Arial"/>
          <w:b/>
          <w:sz w:val="20"/>
          <w:szCs w:val="20"/>
          <w:u w:val="single"/>
        </w:rPr>
        <w:t>WYBRANO DO REALIZACJI ZAMÓWIENIA OFERTĘ</w:t>
      </w:r>
      <w:r>
        <w:rPr>
          <w:rFonts w:cs="Arial"/>
          <w:sz w:val="20"/>
          <w:szCs w:val="20"/>
        </w:rPr>
        <w:t>:</w:t>
      </w:r>
    </w:p>
    <w:p w:rsidR="005B7FC1" w:rsidRDefault="005B7FC1" w:rsidP="004E755B">
      <w:pPr>
        <w:spacing w:after="0" w:line="240" w:lineRule="auto"/>
        <w:jc w:val="both"/>
        <w:rPr>
          <w:rFonts w:cs="Arial"/>
          <w:sz w:val="20"/>
          <w:szCs w:val="20"/>
        </w:rPr>
      </w:pPr>
    </w:p>
    <w:tbl>
      <w:tblPr>
        <w:tblW w:w="8365" w:type="dxa"/>
        <w:tblInd w:w="93" w:type="dxa"/>
        <w:tblLook w:val="04A0"/>
      </w:tblPr>
      <w:tblGrid>
        <w:gridCol w:w="1716"/>
        <w:gridCol w:w="992"/>
        <w:gridCol w:w="1059"/>
        <w:gridCol w:w="1209"/>
        <w:gridCol w:w="1212"/>
        <w:gridCol w:w="1289"/>
        <w:gridCol w:w="222"/>
        <w:gridCol w:w="222"/>
        <w:gridCol w:w="222"/>
        <w:gridCol w:w="222"/>
      </w:tblGrid>
      <w:tr w:rsidR="001D74B8" w:rsidRPr="00030576" w:rsidTr="00FC305C">
        <w:trPr>
          <w:gridAfter w:val="3"/>
          <w:wAfter w:w="666" w:type="dxa"/>
          <w:trHeight w:val="22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3057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2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1D74B8" w:rsidRPr="00030576" w:rsidTr="00FC305C">
        <w:trPr>
          <w:trHeight w:val="22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1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1D74B8" w:rsidRPr="00030576" w:rsidTr="00FC305C">
        <w:trPr>
          <w:trHeight w:val="22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05C" w:rsidRPr="00FC305C" w:rsidRDefault="00FC305C" w:rsidP="00FC305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FC305C">
              <w:rPr>
                <w:rFonts w:cs="Calibri"/>
                <w:sz w:val="16"/>
                <w:szCs w:val="16"/>
              </w:rPr>
              <w:t>SKAMEX sp. z o.o.</w:t>
            </w:r>
          </w:p>
          <w:p w:rsidR="001D74B8" w:rsidRPr="00030576" w:rsidRDefault="00FC305C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FC305C">
              <w:rPr>
                <w:rFonts w:cs="Calibri"/>
                <w:sz w:val="16"/>
                <w:szCs w:val="16"/>
              </w:rPr>
              <w:t>Ul. Częstochowska 38/52, 93-121 Łódź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4,104.00   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4,104.00   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D74B8" w:rsidRPr="00030576" w:rsidTr="00FC305C">
        <w:trPr>
          <w:trHeight w:val="22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1D74B8" w:rsidRPr="00030576" w:rsidTr="00FC305C">
        <w:trPr>
          <w:trHeight w:val="22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3057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4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D74B8" w:rsidRPr="00030576" w:rsidTr="00FC305C">
        <w:trPr>
          <w:trHeight w:val="22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1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FC305C" w:rsidRPr="00030576" w:rsidTr="00FC305C">
        <w:trPr>
          <w:trHeight w:val="22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05C" w:rsidRPr="00FC305C" w:rsidRDefault="00FC305C" w:rsidP="00FC305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FC305C">
              <w:rPr>
                <w:rFonts w:cs="Calibri"/>
                <w:sz w:val="16"/>
                <w:szCs w:val="16"/>
              </w:rPr>
              <w:t>SKAMEX sp. z o.o.</w:t>
            </w:r>
          </w:p>
          <w:p w:rsidR="00FC305C" w:rsidRPr="00030576" w:rsidRDefault="00FC305C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FC305C">
              <w:rPr>
                <w:rFonts w:cs="Calibri"/>
                <w:sz w:val="16"/>
                <w:szCs w:val="16"/>
              </w:rPr>
              <w:t>Ul. Częstochowska 38/52, 93-121 Łódź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05C" w:rsidRPr="00030576" w:rsidRDefault="00FC305C" w:rsidP="00FC305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05C" w:rsidRPr="00030576" w:rsidRDefault="00FC305C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21,983.40   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05C" w:rsidRPr="00030576" w:rsidRDefault="00FC305C" w:rsidP="00FC305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05C" w:rsidRPr="00030576" w:rsidRDefault="00FC305C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21,983.40   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05C" w:rsidRPr="00030576" w:rsidRDefault="00FC305C" w:rsidP="00FC305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05C" w:rsidRPr="00030576" w:rsidRDefault="00FC305C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FC305C" w:rsidRPr="00030576" w:rsidRDefault="00FC305C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FC305C" w:rsidRPr="00030576" w:rsidRDefault="00FC305C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FC305C" w:rsidRPr="00030576" w:rsidRDefault="00FC305C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D74B8" w:rsidRPr="00030576" w:rsidTr="00FC305C">
        <w:trPr>
          <w:trHeight w:val="22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D74B8" w:rsidRPr="00030576" w:rsidTr="00FC305C">
        <w:trPr>
          <w:trHeight w:val="22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30576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5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D74B8" w:rsidRPr="00030576" w:rsidTr="00FC305C">
        <w:trPr>
          <w:trHeight w:val="22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1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FC305C" w:rsidRPr="00030576" w:rsidTr="00FC305C">
        <w:trPr>
          <w:trHeight w:val="22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05C" w:rsidRPr="00FC305C" w:rsidRDefault="00FC305C" w:rsidP="00FC305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FC305C">
              <w:rPr>
                <w:rFonts w:cs="Calibri"/>
                <w:sz w:val="16"/>
                <w:szCs w:val="16"/>
              </w:rPr>
              <w:t>SKAMEX sp. z o.o.</w:t>
            </w:r>
          </w:p>
          <w:p w:rsidR="00FC305C" w:rsidRPr="00030576" w:rsidRDefault="00FC305C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FC305C">
              <w:rPr>
                <w:rFonts w:cs="Calibri"/>
                <w:sz w:val="16"/>
                <w:szCs w:val="16"/>
              </w:rPr>
              <w:t>Ul. Częstochowska 38/52, 93-121 Łódź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05C" w:rsidRPr="00030576" w:rsidRDefault="00FC305C" w:rsidP="00FC305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05C" w:rsidRPr="00030576" w:rsidRDefault="00FC305C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3,909.60   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05C" w:rsidRPr="00030576" w:rsidRDefault="00FC305C" w:rsidP="00FC305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05C" w:rsidRPr="00030576" w:rsidRDefault="00FC305C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3,909.60   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05C" w:rsidRPr="00030576" w:rsidRDefault="00FC305C" w:rsidP="00FC305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05C" w:rsidRPr="00030576" w:rsidRDefault="00FC305C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FC305C" w:rsidRPr="00030576" w:rsidRDefault="00FC305C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FC305C" w:rsidRPr="00030576" w:rsidRDefault="00FC305C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FC305C" w:rsidRPr="00030576" w:rsidRDefault="00FC305C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D74B8" w:rsidRPr="00030576" w:rsidTr="00FC305C">
        <w:trPr>
          <w:trHeight w:val="22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D74B8" w:rsidRPr="00030576" w:rsidTr="00FC305C">
        <w:trPr>
          <w:trHeight w:val="22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3057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6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D74B8" w:rsidRPr="00030576" w:rsidTr="00FC305C">
        <w:trPr>
          <w:trHeight w:val="28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1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FC305C" w:rsidRPr="00030576" w:rsidTr="00FC305C">
        <w:trPr>
          <w:trHeight w:val="22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05C" w:rsidRPr="00FC305C" w:rsidRDefault="00FC305C" w:rsidP="00FC305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FC305C">
              <w:rPr>
                <w:rFonts w:cs="Calibri"/>
                <w:sz w:val="16"/>
                <w:szCs w:val="16"/>
              </w:rPr>
              <w:t>SKAMEX sp. z o.o.</w:t>
            </w:r>
          </w:p>
          <w:p w:rsidR="00FC305C" w:rsidRPr="00030576" w:rsidRDefault="00FC305C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FC305C">
              <w:rPr>
                <w:rFonts w:cs="Calibri"/>
                <w:sz w:val="16"/>
                <w:szCs w:val="16"/>
              </w:rPr>
              <w:t>Ul. Częstochowska 38/52, 93-121 Łódź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05C" w:rsidRPr="00030576" w:rsidRDefault="00FC305C" w:rsidP="00FC305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05C" w:rsidRPr="00030576" w:rsidRDefault="00FC305C" w:rsidP="00FC305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1,594.08   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05C" w:rsidRPr="00030576" w:rsidRDefault="00FC305C" w:rsidP="00FC305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05C" w:rsidRPr="00030576" w:rsidRDefault="00FC305C" w:rsidP="00FC305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1,594.08   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05C" w:rsidRPr="00030576" w:rsidRDefault="00FC305C" w:rsidP="00FC305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05C" w:rsidRPr="00030576" w:rsidRDefault="00FC305C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FC305C" w:rsidRPr="00030576" w:rsidRDefault="00FC305C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FC305C" w:rsidRPr="00030576" w:rsidRDefault="00FC305C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FC305C" w:rsidRPr="00030576" w:rsidRDefault="00FC305C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D74B8" w:rsidRPr="00030576" w:rsidTr="00FC305C">
        <w:trPr>
          <w:trHeight w:val="22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D74B8" w:rsidRPr="00030576" w:rsidTr="00FC305C">
        <w:trPr>
          <w:trHeight w:val="22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3057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7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D74B8" w:rsidRPr="00030576" w:rsidTr="00FC305C">
        <w:trPr>
          <w:trHeight w:val="22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1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FC305C" w:rsidRPr="00030576" w:rsidTr="00FC305C">
        <w:trPr>
          <w:trHeight w:val="22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05C" w:rsidRPr="00FC305C" w:rsidRDefault="00FC305C" w:rsidP="00FC305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FC305C">
              <w:rPr>
                <w:rFonts w:cs="Calibri"/>
                <w:sz w:val="16"/>
                <w:szCs w:val="16"/>
              </w:rPr>
              <w:t>SKAMEX sp. z o.o.</w:t>
            </w:r>
          </w:p>
          <w:p w:rsidR="00FC305C" w:rsidRPr="00030576" w:rsidRDefault="00FC305C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FC305C">
              <w:rPr>
                <w:rFonts w:cs="Calibri"/>
                <w:sz w:val="16"/>
                <w:szCs w:val="16"/>
              </w:rPr>
              <w:t>Ul. Częstochowska 38/52, 93-121 Łódź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05C" w:rsidRPr="00030576" w:rsidRDefault="00FC305C" w:rsidP="00FC305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05C" w:rsidRPr="00030576" w:rsidRDefault="00FC305C" w:rsidP="00FC305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228,960.00   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05C" w:rsidRPr="00030576" w:rsidRDefault="00FC305C" w:rsidP="00FC305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05C" w:rsidRPr="00030576" w:rsidRDefault="00FC305C" w:rsidP="00FC305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228,960.00   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05C" w:rsidRPr="00030576" w:rsidRDefault="00FC305C" w:rsidP="000847FF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r w:rsidR="000847FF" w:rsidRPr="000847FF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05C" w:rsidRPr="00030576" w:rsidRDefault="00FC305C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FC305C" w:rsidRPr="00030576" w:rsidRDefault="00FC305C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FC305C" w:rsidRPr="00030576" w:rsidRDefault="00FC305C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FC305C" w:rsidRPr="00030576" w:rsidRDefault="00FC305C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D74B8" w:rsidRPr="00030576" w:rsidTr="00FC305C">
        <w:trPr>
          <w:trHeight w:val="22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D74B8" w:rsidRPr="00030576" w:rsidTr="00FC305C">
        <w:trPr>
          <w:trHeight w:val="22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3057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8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D74B8" w:rsidRPr="00030576" w:rsidTr="00FC305C">
        <w:trPr>
          <w:trHeight w:val="28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1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FC305C" w:rsidRPr="00030576" w:rsidTr="00FC305C">
        <w:trPr>
          <w:trHeight w:val="22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05C" w:rsidRPr="00FC305C" w:rsidRDefault="00FC305C" w:rsidP="00FC305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FC305C">
              <w:rPr>
                <w:rFonts w:cs="Calibri"/>
                <w:sz w:val="16"/>
                <w:szCs w:val="16"/>
              </w:rPr>
              <w:t>SKAMEX sp. z o.o.</w:t>
            </w:r>
          </w:p>
          <w:p w:rsidR="00FC305C" w:rsidRPr="00030576" w:rsidRDefault="00FC305C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FC305C">
              <w:rPr>
                <w:rFonts w:cs="Calibri"/>
                <w:sz w:val="16"/>
                <w:szCs w:val="16"/>
              </w:rPr>
              <w:t>Ul. Częstochowska 38/52, 93-121 Łódź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05C" w:rsidRPr="00030576" w:rsidRDefault="00FC305C" w:rsidP="00FC305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05C" w:rsidRPr="00030576" w:rsidRDefault="00FC305C" w:rsidP="00FC305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29,764.80   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05C" w:rsidRPr="00030576" w:rsidRDefault="00FC305C" w:rsidP="00FC305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05C" w:rsidRPr="00030576" w:rsidRDefault="00FC305C" w:rsidP="00FC305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29,764.80   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05C" w:rsidRPr="00030576" w:rsidRDefault="00FC305C" w:rsidP="00FC305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05C" w:rsidRPr="00030576" w:rsidRDefault="00FC305C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FC305C" w:rsidRPr="00030576" w:rsidRDefault="00FC305C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FC305C" w:rsidRPr="00030576" w:rsidRDefault="00FC305C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FC305C" w:rsidRPr="00030576" w:rsidRDefault="00FC305C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D74B8" w:rsidRPr="00030576" w:rsidTr="00FC305C">
        <w:trPr>
          <w:trHeight w:val="22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D74B8" w:rsidRPr="00030576" w:rsidTr="00FC305C">
        <w:trPr>
          <w:trHeight w:val="22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3057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9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D74B8" w:rsidRPr="00030576" w:rsidTr="00FC305C">
        <w:trPr>
          <w:trHeight w:val="28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1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FC305C" w:rsidRPr="00030576" w:rsidTr="00FC305C">
        <w:trPr>
          <w:trHeight w:val="22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05C" w:rsidRPr="00FC305C" w:rsidRDefault="00FC305C" w:rsidP="00FC305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FC305C">
              <w:rPr>
                <w:rFonts w:cs="Calibri"/>
                <w:sz w:val="16"/>
                <w:szCs w:val="16"/>
              </w:rPr>
              <w:t>SKAMEX sp. z o.o.</w:t>
            </w:r>
          </w:p>
          <w:p w:rsidR="00FC305C" w:rsidRPr="00030576" w:rsidRDefault="00FC305C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FC305C">
              <w:rPr>
                <w:rFonts w:cs="Calibri"/>
                <w:sz w:val="16"/>
                <w:szCs w:val="16"/>
              </w:rPr>
              <w:t>Ul. Częstochowska 38/52, 93-121 Łódź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05C" w:rsidRPr="00030576" w:rsidRDefault="00FC305C" w:rsidP="00FC305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05C" w:rsidRPr="00030576" w:rsidRDefault="00FC305C" w:rsidP="00FC305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25,920.00   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05C" w:rsidRPr="00030576" w:rsidRDefault="00FC305C" w:rsidP="00FC305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05C" w:rsidRPr="00030576" w:rsidRDefault="00FC305C" w:rsidP="00FC305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25,920.00   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05C" w:rsidRPr="00030576" w:rsidRDefault="00FC305C" w:rsidP="00FC305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05C" w:rsidRPr="00030576" w:rsidRDefault="00FC305C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FC305C" w:rsidRPr="00030576" w:rsidRDefault="00FC305C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FC305C" w:rsidRPr="00030576" w:rsidRDefault="00FC305C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FC305C" w:rsidRPr="00030576" w:rsidRDefault="00FC305C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D74B8" w:rsidRPr="00030576" w:rsidTr="00FC305C">
        <w:trPr>
          <w:trHeight w:val="22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D74B8" w:rsidRPr="00030576" w:rsidTr="00FC305C">
        <w:trPr>
          <w:trHeight w:val="22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6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3057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10 </w:t>
            </w:r>
          </w:p>
        </w:tc>
      </w:tr>
      <w:tr w:rsidR="001D74B8" w:rsidRPr="00030576" w:rsidTr="00FC305C">
        <w:trPr>
          <w:trHeight w:val="28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1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FC305C" w:rsidRPr="00030576" w:rsidTr="00FC305C">
        <w:trPr>
          <w:trHeight w:val="22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05C" w:rsidRPr="00FC305C" w:rsidRDefault="00FC305C" w:rsidP="00FC305C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FC305C">
              <w:rPr>
                <w:rFonts w:cs="Calibri"/>
                <w:sz w:val="16"/>
                <w:szCs w:val="16"/>
              </w:rPr>
              <w:t>SKAMEX sp. z o.o.</w:t>
            </w:r>
          </w:p>
          <w:p w:rsidR="00FC305C" w:rsidRPr="00030576" w:rsidRDefault="00FC305C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FC305C">
              <w:rPr>
                <w:rFonts w:cs="Calibri"/>
                <w:sz w:val="16"/>
                <w:szCs w:val="16"/>
              </w:rPr>
              <w:t>Ul. Częstochowska 38/52, 93-121 Łódź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05C" w:rsidRPr="00030576" w:rsidRDefault="00FC305C" w:rsidP="00FC305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05C" w:rsidRPr="00030576" w:rsidRDefault="00FC305C" w:rsidP="00FC305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32,994.00   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05C" w:rsidRPr="00030576" w:rsidRDefault="00FC305C" w:rsidP="00FC305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05C" w:rsidRPr="00030576" w:rsidRDefault="00FC305C" w:rsidP="00FC305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32,994.00   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05C" w:rsidRPr="00030576" w:rsidRDefault="00FC305C" w:rsidP="00FC305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05C" w:rsidRPr="00030576" w:rsidRDefault="00FC305C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FC305C" w:rsidRPr="00030576" w:rsidRDefault="00FC305C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FC305C" w:rsidRPr="00030576" w:rsidRDefault="00FC305C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FC305C" w:rsidRPr="00030576" w:rsidRDefault="00FC305C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</w:tbl>
    <w:p w:rsidR="003C5935" w:rsidRDefault="003C5935" w:rsidP="004E755B">
      <w:pPr>
        <w:spacing w:after="0" w:line="240" w:lineRule="auto"/>
        <w:jc w:val="both"/>
        <w:rPr>
          <w:rFonts w:cs="Arial"/>
          <w:sz w:val="20"/>
          <w:szCs w:val="20"/>
        </w:rPr>
      </w:pPr>
    </w:p>
    <w:p w:rsidR="001D74B8" w:rsidRDefault="001D74B8" w:rsidP="004E755B">
      <w:pPr>
        <w:spacing w:after="0" w:line="240" w:lineRule="auto"/>
        <w:jc w:val="both"/>
        <w:rPr>
          <w:rFonts w:cs="Arial"/>
          <w:sz w:val="20"/>
          <w:szCs w:val="20"/>
        </w:rPr>
      </w:pPr>
    </w:p>
    <w:p w:rsidR="004E755B" w:rsidRDefault="004E755B" w:rsidP="004E755B">
      <w:pPr>
        <w:pStyle w:val="Tekstpodstawowy"/>
        <w:spacing w:after="0"/>
        <w:jc w:val="both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UZASADNIENIE WYBORU OFERTY</w:t>
      </w:r>
    </w:p>
    <w:p w:rsidR="004E755B" w:rsidRDefault="004E755B" w:rsidP="004E755B">
      <w:pPr>
        <w:spacing w:line="240" w:lineRule="auto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Oferta wykonawcy spełnia  wszystkie wymagania określone w specyfikacji istotnych warunków zamówienia i została oceniona jako najkorzystniejsza w bilansie przyjętych kryteriów:  </w:t>
      </w:r>
    </w:p>
    <w:p w:rsidR="004E755B" w:rsidRPr="00686EB3" w:rsidRDefault="004E755B" w:rsidP="00686EB3">
      <w:pPr>
        <w:spacing w:line="240" w:lineRule="auto"/>
        <w:jc w:val="center"/>
        <w:rPr>
          <w:rFonts w:asciiTheme="minorHAnsi" w:hAnsiTheme="minorHAnsi" w:cs="Arial"/>
          <w:b/>
          <w:spacing w:val="4"/>
          <w:sz w:val="20"/>
          <w:szCs w:val="20"/>
        </w:rPr>
      </w:pPr>
      <w:r w:rsidRPr="00942760">
        <w:rPr>
          <w:rFonts w:asciiTheme="minorHAnsi" w:hAnsiTheme="minorHAnsi" w:cs="Arial"/>
          <w:b/>
          <w:spacing w:val="4"/>
          <w:sz w:val="20"/>
          <w:szCs w:val="20"/>
        </w:rPr>
        <w:t>cena</w:t>
      </w:r>
      <w:r w:rsidRPr="00942760">
        <w:rPr>
          <w:rFonts w:asciiTheme="minorHAnsi" w:eastAsia="Verdana" w:hAnsiTheme="minorHAnsi" w:cs="Arial"/>
          <w:b/>
          <w:spacing w:val="4"/>
          <w:sz w:val="20"/>
          <w:szCs w:val="20"/>
        </w:rPr>
        <w:t xml:space="preserve"> (C) – </w:t>
      </w:r>
      <w:r w:rsidRPr="00942760">
        <w:rPr>
          <w:rFonts w:asciiTheme="minorHAnsi" w:hAnsiTheme="minorHAnsi" w:cs="Arial"/>
          <w:b/>
          <w:spacing w:val="4"/>
          <w:sz w:val="20"/>
          <w:szCs w:val="20"/>
        </w:rPr>
        <w:t>waga 100 %</w:t>
      </w:r>
    </w:p>
    <w:p w:rsidR="004E755B" w:rsidRDefault="004E755B" w:rsidP="00891B92">
      <w:pPr>
        <w:spacing w:after="0" w:line="240" w:lineRule="auto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  <w:u w:val="single"/>
        </w:rPr>
        <w:t>ZESTAWIENIE ZŁOŻONYCH OFERT</w:t>
      </w:r>
    </w:p>
    <w:p w:rsidR="00580F0F" w:rsidRDefault="00580F0F" w:rsidP="00891B92">
      <w:pPr>
        <w:spacing w:after="0" w:line="240" w:lineRule="auto"/>
        <w:rPr>
          <w:rFonts w:cs="Arial"/>
          <w:b/>
          <w:sz w:val="20"/>
          <w:szCs w:val="20"/>
          <w:u w:val="single"/>
        </w:rPr>
      </w:pPr>
    </w:p>
    <w:tbl>
      <w:tblPr>
        <w:tblW w:w="5172" w:type="pct"/>
        <w:tblInd w:w="-1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9"/>
        <w:gridCol w:w="4463"/>
        <w:gridCol w:w="4457"/>
      </w:tblGrid>
      <w:tr w:rsidR="00B547E5" w:rsidRPr="00131457" w:rsidTr="00012429">
        <w:trPr>
          <w:trHeight w:val="288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3293" w:rsidRPr="00603293" w:rsidRDefault="00603293" w:rsidP="006032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03293">
              <w:rPr>
                <w:rFonts w:ascii="Tahoma" w:hAnsi="Tahoma" w:cs="Tahoma"/>
                <w:sz w:val="18"/>
                <w:szCs w:val="18"/>
              </w:rPr>
              <w:t>Nr</w:t>
            </w:r>
          </w:p>
          <w:p w:rsidR="00603293" w:rsidRPr="00603293" w:rsidRDefault="00603293" w:rsidP="006032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03293">
              <w:rPr>
                <w:rFonts w:ascii="Tahoma" w:hAnsi="Tahoma" w:cs="Tahoma"/>
                <w:sz w:val="18"/>
                <w:szCs w:val="18"/>
              </w:rPr>
              <w:t>oferty</w:t>
            </w:r>
          </w:p>
        </w:tc>
        <w:tc>
          <w:tcPr>
            <w:tcW w:w="237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603293" w:rsidRPr="00603293" w:rsidRDefault="00603293" w:rsidP="00603293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603293">
              <w:rPr>
                <w:rFonts w:ascii="Tahoma" w:eastAsia="Batang" w:hAnsi="Tahoma" w:cs="Tahoma"/>
                <w:color w:val="000000"/>
                <w:sz w:val="18"/>
                <w:szCs w:val="18"/>
              </w:rPr>
              <w:t>Nazwa i adres Wykonawcy</w:t>
            </w:r>
          </w:p>
        </w:tc>
        <w:tc>
          <w:tcPr>
            <w:tcW w:w="23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03293" w:rsidRPr="00603293" w:rsidRDefault="00603293" w:rsidP="006032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03293">
              <w:rPr>
                <w:rFonts w:ascii="Tahoma" w:hAnsi="Tahoma" w:cs="Tahoma"/>
                <w:sz w:val="18"/>
                <w:szCs w:val="18"/>
              </w:rPr>
              <w:t>Cena brutto</w:t>
            </w:r>
          </w:p>
          <w:p w:rsidR="00603293" w:rsidRPr="00603293" w:rsidRDefault="00603293" w:rsidP="006032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03293">
              <w:rPr>
                <w:rFonts w:ascii="Tahoma" w:hAnsi="Tahoma" w:cs="Tahoma"/>
                <w:sz w:val="18"/>
                <w:szCs w:val="18"/>
              </w:rPr>
              <w:t>(zł)</w:t>
            </w:r>
          </w:p>
          <w:p w:rsidR="00603293" w:rsidRPr="00603293" w:rsidRDefault="00603293" w:rsidP="006032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12429" w:rsidRPr="00131457" w:rsidTr="00012429">
        <w:trPr>
          <w:trHeight w:val="288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2429" w:rsidRPr="00603293" w:rsidRDefault="00012429" w:rsidP="006032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03293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237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012429" w:rsidRPr="00012429" w:rsidRDefault="00012429" w:rsidP="00012429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12429">
              <w:rPr>
                <w:rFonts w:ascii="Tahoma" w:hAnsi="Tahoma" w:cs="Tahoma"/>
                <w:sz w:val="18"/>
                <w:szCs w:val="18"/>
              </w:rPr>
              <w:t>SKAMEX sp. z o.o.</w:t>
            </w:r>
          </w:p>
          <w:p w:rsidR="00012429" w:rsidRPr="00012429" w:rsidRDefault="00012429" w:rsidP="00012429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12429">
              <w:rPr>
                <w:rFonts w:ascii="Tahoma" w:hAnsi="Tahoma" w:cs="Tahoma"/>
                <w:sz w:val="18"/>
                <w:szCs w:val="18"/>
              </w:rPr>
              <w:t>Ul. Częstochowska 38/52, 93-121 Łódź</w:t>
            </w:r>
          </w:p>
        </w:tc>
        <w:tc>
          <w:tcPr>
            <w:tcW w:w="23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12429" w:rsidRPr="00012429" w:rsidRDefault="00012429" w:rsidP="00012429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12429">
              <w:rPr>
                <w:rFonts w:ascii="Tahoma" w:hAnsi="Tahoma" w:cs="Tahoma"/>
                <w:sz w:val="18"/>
                <w:szCs w:val="18"/>
              </w:rPr>
              <w:t>Pakiet nr 2 -4.104,00 zł /3.800,00zł netto/</w:t>
            </w:r>
          </w:p>
          <w:p w:rsidR="00012429" w:rsidRPr="00012429" w:rsidRDefault="00012429" w:rsidP="00012429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12429">
              <w:rPr>
                <w:rFonts w:ascii="Tahoma" w:hAnsi="Tahoma" w:cs="Tahoma"/>
                <w:sz w:val="18"/>
                <w:szCs w:val="18"/>
              </w:rPr>
              <w:t>Pakiet nr 4 -21.983,40 zł /20.355,00zł netto/</w:t>
            </w:r>
          </w:p>
          <w:p w:rsidR="00012429" w:rsidRPr="00012429" w:rsidRDefault="00012429" w:rsidP="00012429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12429">
              <w:rPr>
                <w:rFonts w:ascii="Tahoma" w:hAnsi="Tahoma" w:cs="Tahoma"/>
                <w:sz w:val="18"/>
                <w:szCs w:val="18"/>
              </w:rPr>
              <w:t>Pakiet nr 5 -3.909,60 zł /3.620,00zł netto/</w:t>
            </w:r>
          </w:p>
          <w:p w:rsidR="00012429" w:rsidRPr="00012429" w:rsidRDefault="00012429" w:rsidP="00012429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12429">
              <w:rPr>
                <w:rFonts w:ascii="Tahoma" w:hAnsi="Tahoma" w:cs="Tahoma"/>
                <w:sz w:val="18"/>
                <w:szCs w:val="18"/>
              </w:rPr>
              <w:t>Pakiet nr 6 -1.594,08 zł /1.476,00zł netto/</w:t>
            </w:r>
          </w:p>
          <w:p w:rsidR="00012429" w:rsidRPr="00012429" w:rsidRDefault="00012429" w:rsidP="00012429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12429">
              <w:rPr>
                <w:rFonts w:ascii="Tahoma" w:hAnsi="Tahoma" w:cs="Tahoma"/>
                <w:sz w:val="18"/>
                <w:szCs w:val="18"/>
              </w:rPr>
              <w:t>Pakiet nr 7 -228.960,00 zł /212.000,00zł netto/</w:t>
            </w:r>
          </w:p>
          <w:p w:rsidR="00012429" w:rsidRPr="00012429" w:rsidRDefault="00012429" w:rsidP="00012429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12429">
              <w:rPr>
                <w:rFonts w:ascii="Tahoma" w:hAnsi="Tahoma" w:cs="Tahoma"/>
                <w:sz w:val="18"/>
                <w:szCs w:val="18"/>
              </w:rPr>
              <w:t>Pakiet nr 8 -29.764,80 zł /27.560,00zł netto/</w:t>
            </w:r>
          </w:p>
          <w:p w:rsidR="00012429" w:rsidRPr="00012429" w:rsidRDefault="00012429" w:rsidP="00012429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12429">
              <w:rPr>
                <w:rFonts w:ascii="Tahoma" w:hAnsi="Tahoma" w:cs="Tahoma"/>
                <w:sz w:val="18"/>
                <w:szCs w:val="18"/>
              </w:rPr>
              <w:t>Pakiet nr 9 -25.920,00 zł /24.000,00zł netto/</w:t>
            </w:r>
          </w:p>
          <w:p w:rsidR="00012429" w:rsidRPr="00012429" w:rsidRDefault="00012429" w:rsidP="00012429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12429">
              <w:rPr>
                <w:rFonts w:ascii="Tahoma" w:hAnsi="Tahoma" w:cs="Tahoma"/>
                <w:sz w:val="18"/>
                <w:szCs w:val="18"/>
              </w:rPr>
              <w:t>Pakiet nr 10 -32.994,00 zł /30.550,00zł netto/</w:t>
            </w:r>
          </w:p>
        </w:tc>
      </w:tr>
    </w:tbl>
    <w:p w:rsidR="00580F0F" w:rsidRDefault="00580F0F" w:rsidP="00580F0F">
      <w:pPr>
        <w:spacing w:after="0" w:line="240" w:lineRule="auto"/>
        <w:rPr>
          <w:rFonts w:cs="Arial"/>
          <w:b/>
          <w:sz w:val="20"/>
          <w:szCs w:val="20"/>
          <w:u w:val="single"/>
        </w:rPr>
      </w:pPr>
    </w:p>
    <w:tbl>
      <w:tblPr>
        <w:tblW w:w="7812" w:type="dxa"/>
        <w:tblInd w:w="93" w:type="dxa"/>
        <w:tblLook w:val="04A0"/>
      </w:tblPr>
      <w:tblGrid>
        <w:gridCol w:w="1149"/>
        <w:gridCol w:w="992"/>
        <w:gridCol w:w="1059"/>
        <w:gridCol w:w="1209"/>
        <w:gridCol w:w="1212"/>
        <w:gridCol w:w="1289"/>
        <w:gridCol w:w="222"/>
        <w:gridCol w:w="222"/>
        <w:gridCol w:w="222"/>
        <w:gridCol w:w="222"/>
        <w:gridCol w:w="14"/>
      </w:tblGrid>
      <w:tr w:rsidR="00030576" w:rsidRPr="00030576" w:rsidTr="001D74B8">
        <w:trPr>
          <w:gridAfter w:val="4"/>
          <w:wAfter w:w="680" w:type="dxa"/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30576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 xml:space="preserve"> nr 1 </w:t>
            </w:r>
          </w:p>
        </w:tc>
        <w:tc>
          <w:tcPr>
            <w:tcW w:w="39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</w:pPr>
            <w:r w:rsidRPr="00030576"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  <w:t xml:space="preserve">unieważniono  na podstawie art. 93 ust. 1 pkt. 1 </w:t>
            </w:r>
            <w:proofErr w:type="spellStart"/>
            <w:r w:rsidRPr="00030576"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  <w:t>pzp</w:t>
            </w:r>
            <w:proofErr w:type="spellEnd"/>
          </w:p>
        </w:tc>
      </w:tr>
      <w:tr w:rsidR="00030576" w:rsidRPr="00030576" w:rsidTr="001D74B8">
        <w:trPr>
          <w:gridAfter w:val="4"/>
          <w:wAfter w:w="680" w:type="dxa"/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030576" w:rsidRPr="00030576" w:rsidTr="001D74B8">
        <w:trPr>
          <w:gridAfter w:val="4"/>
          <w:wAfter w:w="680" w:type="dxa"/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3057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2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030576" w:rsidRPr="00030576" w:rsidTr="001D74B8">
        <w:trPr>
          <w:gridAfter w:val="1"/>
          <w:wAfter w:w="14" w:type="dxa"/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1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030576" w:rsidRPr="00030576" w:rsidTr="001D74B8">
        <w:trPr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Skamex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4,104.00   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4,104.00   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30576" w:rsidRPr="00030576" w:rsidTr="001D74B8">
        <w:trPr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30576" w:rsidRPr="00030576" w:rsidTr="001D74B8">
        <w:trPr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30576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 xml:space="preserve"> nr 3 </w:t>
            </w:r>
          </w:p>
        </w:tc>
        <w:tc>
          <w:tcPr>
            <w:tcW w:w="39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</w:pPr>
            <w:r w:rsidRPr="00030576"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  <w:t xml:space="preserve">unieważniono  na podstawie art. 93 ust. 1 pkt. 1 </w:t>
            </w:r>
            <w:proofErr w:type="spellStart"/>
            <w:r w:rsidRPr="00030576"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  <w:t>pzp</w:t>
            </w:r>
            <w:proofErr w:type="spellEnd"/>
          </w:p>
        </w:tc>
        <w:tc>
          <w:tcPr>
            <w:tcW w:w="222" w:type="dxa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030576" w:rsidRPr="00030576" w:rsidTr="001D74B8">
        <w:trPr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030576" w:rsidRPr="00030576" w:rsidTr="001D74B8">
        <w:trPr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3057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4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30576" w:rsidRPr="00030576" w:rsidTr="001D74B8">
        <w:trPr>
          <w:gridAfter w:val="1"/>
          <w:wAfter w:w="14" w:type="dxa"/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1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030576" w:rsidRPr="00030576" w:rsidTr="001D74B8">
        <w:trPr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Skamex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21,983.40   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21,983.40   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30576" w:rsidRPr="00030576" w:rsidTr="001D74B8">
        <w:trPr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30576" w:rsidRPr="00030576" w:rsidTr="001D74B8">
        <w:trPr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30576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5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30576" w:rsidRPr="00030576" w:rsidTr="001D74B8">
        <w:trPr>
          <w:gridAfter w:val="1"/>
          <w:wAfter w:w="14" w:type="dxa"/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1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030576" w:rsidRPr="00030576" w:rsidTr="001D74B8">
        <w:trPr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Skamex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3,909.60   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3,909.60   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30576" w:rsidRPr="00030576" w:rsidTr="001D74B8">
        <w:trPr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284" w:rsidRPr="00030576" w:rsidRDefault="00560284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30576" w:rsidRPr="00030576" w:rsidTr="001D74B8">
        <w:trPr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3057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6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30576" w:rsidRPr="00030576" w:rsidTr="001D74B8">
        <w:trPr>
          <w:gridAfter w:val="1"/>
          <w:wAfter w:w="14" w:type="dxa"/>
          <w:trHeight w:val="28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1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030576" w:rsidRPr="00030576" w:rsidTr="001D74B8">
        <w:trPr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Skamex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1,594.08   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1,594.08   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30576" w:rsidRPr="00030576" w:rsidTr="001D74B8">
        <w:trPr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  <w:p w:rsidR="00D51462" w:rsidRDefault="00D51462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  <w:p w:rsidR="00D51462" w:rsidRPr="00030576" w:rsidRDefault="00D51462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30576" w:rsidRPr="00030576" w:rsidTr="001D74B8">
        <w:trPr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3057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7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30576" w:rsidRPr="00030576" w:rsidTr="001D74B8">
        <w:trPr>
          <w:gridAfter w:val="1"/>
          <w:wAfter w:w="14" w:type="dxa"/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1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030576" w:rsidRPr="00030576" w:rsidTr="001D74B8">
        <w:trPr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Skamex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228,960.00   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228,960.00   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847FF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r w:rsidR="000847FF" w:rsidRPr="000847FF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30576" w:rsidRPr="00030576" w:rsidTr="001D74B8">
        <w:trPr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30576" w:rsidRPr="00030576" w:rsidTr="001D74B8">
        <w:trPr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3057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8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30576" w:rsidRPr="00030576" w:rsidTr="001D74B8">
        <w:trPr>
          <w:gridAfter w:val="1"/>
          <w:wAfter w:w="14" w:type="dxa"/>
          <w:trHeight w:val="28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1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030576" w:rsidRPr="00030576" w:rsidTr="001D74B8">
        <w:trPr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Skamex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29,764.80   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29,764.80   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30576" w:rsidRPr="00030576" w:rsidTr="001D74B8">
        <w:trPr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30576" w:rsidRPr="00030576" w:rsidTr="001D74B8">
        <w:trPr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3057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9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30576" w:rsidRPr="00030576" w:rsidTr="001D74B8">
        <w:trPr>
          <w:gridAfter w:val="1"/>
          <w:wAfter w:w="14" w:type="dxa"/>
          <w:trHeight w:val="28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1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030576" w:rsidRPr="00030576" w:rsidTr="001D74B8">
        <w:trPr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Skamex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25,920.00   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25,920.00   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30576" w:rsidRPr="00030576" w:rsidTr="001D74B8">
        <w:trPr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D74B8" w:rsidRPr="00030576" w:rsidTr="001D74B8">
        <w:trPr>
          <w:gridAfter w:val="1"/>
          <w:wAfter w:w="14" w:type="dxa"/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6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03057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3057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10 </w:t>
            </w:r>
          </w:p>
        </w:tc>
      </w:tr>
      <w:tr w:rsidR="00030576" w:rsidRPr="00030576" w:rsidTr="001D74B8">
        <w:trPr>
          <w:gridAfter w:val="1"/>
          <w:wAfter w:w="14" w:type="dxa"/>
          <w:trHeight w:val="28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1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030576" w:rsidRPr="00030576" w:rsidTr="001D74B8">
        <w:trPr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Skamex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32,994.00   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32,994.00   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30576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030576" w:rsidRPr="00030576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</w:tbl>
    <w:p w:rsidR="00030576" w:rsidRDefault="00030576" w:rsidP="00580F0F">
      <w:pPr>
        <w:spacing w:after="0" w:line="240" w:lineRule="auto"/>
        <w:rPr>
          <w:rFonts w:cs="Arial"/>
          <w:b/>
          <w:sz w:val="20"/>
          <w:szCs w:val="20"/>
          <w:u w:val="single"/>
        </w:rPr>
      </w:pPr>
    </w:p>
    <w:p w:rsidR="00030576" w:rsidRDefault="00030576" w:rsidP="00580F0F">
      <w:pPr>
        <w:spacing w:after="0" w:line="240" w:lineRule="auto"/>
        <w:rPr>
          <w:rFonts w:cs="Arial"/>
          <w:b/>
          <w:sz w:val="20"/>
          <w:szCs w:val="20"/>
          <w:u w:val="single"/>
        </w:rPr>
      </w:pPr>
    </w:p>
    <w:p w:rsidR="00580F0F" w:rsidRPr="00580F0F" w:rsidRDefault="00580F0F" w:rsidP="00580F0F">
      <w:pPr>
        <w:spacing w:after="0" w:line="240" w:lineRule="auto"/>
        <w:rPr>
          <w:rFonts w:cs="Arial"/>
          <w:b/>
          <w:sz w:val="20"/>
          <w:szCs w:val="20"/>
          <w:u w:val="single"/>
        </w:rPr>
      </w:pPr>
      <w:r w:rsidRPr="00580F0F">
        <w:rPr>
          <w:rFonts w:cs="Arial"/>
          <w:b/>
          <w:sz w:val="20"/>
          <w:szCs w:val="20"/>
          <w:u w:val="single"/>
        </w:rPr>
        <w:t xml:space="preserve">UNIEWAŻNIENIE POSTĘPOWANIA: </w:t>
      </w:r>
    </w:p>
    <w:p w:rsidR="00580F0F" w:rsidRPr="00580F0F" w:rsidRDefault="00030576" w:rsidP="00580F0F">
      <w:pPr>
        <w:spacing w:after="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W zakresie  pakietu nr 1 i 3</w:t>
      </w:r>
      <w:r w:rsidR="00580F0F" w:rsidRPr="00580F0F">
        <w:rPr>
          <w:rFonts w:cs="Arial"/>
          <w:sz w:val="20"/>
          <w:szCs w:val="20"/>
        </w:rPr>
        <w:t xml:space="preserve">  - unieważniono  na podstawie art. 93 ust. 1 pkt. 1 </w:t>
      </w:r>
      <w:proofErr w:type="spellStart"/>
      <w:r w:rsidR="00580F0F" w:rsidRPr="00580F0F">
        <w:rPr>
          <w:rFonts w:cs="Arial"/>
          <w:sz w:val="20"/>
          <w:szCs w:val="20"/>
        </w:rPr>
        <w:t>pzp</w:t>
      </w:r>
      <w:proofErr w:type="spellEnd"/>
      <w:r w:rsidR="00580F0F" w:rsidRPr="00580F0F">
        <w:rPr>
          <w:rFonts w:cs="Arial"/>
          <w:sz w:val="20"/>
          <w:szCs w:val="20"/>
        </w:rPr>
        <w:t>. – nie złożono żadnej oferty niepodlegającej odrzuceniu.</w:t>
      </w:r>
    </w:p>
    <w:p w:rsidR="00580F0F" w:rsidRDefault="00580F0F" w:rsidP="00BE38E9">
      <w:pPr>
        <w:tabs>
          <w:tab w:val="left" w:pos="0"/>
          <w:tab w:val="right" w:pos="284"/>
        </w:tabs>
        <w:spacing w:line="240" w:lineRule="auto"/>
        <w:jc w:val="both"/>
        <w:rPr>
          <w:rFonts w:cs="Arial"/>
          <w:b/>
          <w:bCs/>
          <w:sz w:val="20"/>
          <w:szCs w:val="20"/>
        </w:rPr>
      </w:pPr>
    </w:p>
    <w:p w:rsidR="004E755B" w:rsidRDefault="004E755B" w:rsidP="00BE38E9">
      <w:pPr>
        <w:tabs>
          <w:tab w:val="left" w:pos="0"/>
          <w:tab w:val="right" w:pos="284"/>
        </w:tabs>
        <w:spacing w:line="240" w:lineRule="auto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Zamawiający nie ustanowił dynamicznego systemu zakupów.</w:t>
      </w:r>
    </w:p>
    <w:p w:rsidR="00D73A64" w:rsidRDefault="00D73A64" w:rsidP="004E755B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eastAsia="Verdana" w:cs="Arial"/>
          <w:b/>
          <w:spacing w:val="4"/>
          <w:sz w:val="20"/>
          <w:szCs w:val="20"/>
        </w:rPr>
      </w:pPr>
    </w:p>
    <w:p w:rsidR="00EC7DE3" w:rsidRDefault="00EC7DE3" w:rsidP="004E755B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eastAsia="Verdana" w:cs="Arial"/>
          <w:b/>
          <w:spacing w:val="4"/>
          <w:sz w:val="20"/>
          <w:szCs w:val="20"/>
        </w:rPr>
      </w:pPr>
    </w:p>
    <w:p w:rsidR="004E755B" w:rsidRDefault="004E755B" w:rsidP="004E755B">
      <w:pPr>
        <w:spacing w:after="0" w:line="240" w:lineRule="auto"/>
        <w:jc w:val="right"/>
        <w:rPr>
          <w:rFonts w:cs="Arial"/>
          <w:spacing w:val="2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>...................................................................</w:t>
      </w:r>
    </w:p>
    <w:p w:rsidR="005520FC" w:rsidRPr="004E755B" w:rsidRDefault="004E755B" w:rsidP="004E755B">
      <w:pPr>
        <w:spacing w:line="240" w:lineRule="auto"/>
        <w:jc w:val="right"/>
        <w:rPr>
          <w:rFonts w:cs="Arial"/>
          <w:sz w:val="20"/>
          <w:szCs w:val="20"/>
        </w:rPr>
      </w:pPr>
      <w:r>
        <w:rPr>
          <w:rFonts w:cs="Arial"/>
          <w:spacing w:val="2"/>
          <w:sz w:val="20"/>
          <w:szCs w:val="20"/>
        </w:rPr>
        <w:t xml:space="preserve">                                                         </w:t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i/>
          <w:spacing w:val="2"/>
          <w:sz w:val="20"/>
          <w:szCs w:val="20"/>
        </w:rPr>
        <w:t>/podpis kierownika jednostki zamawiającej/</w:t>
      </w:r>
    </w:p>
    <w:sectPr w:rsidR="005520FC" w:rsidRPr="004E755B" w:rsidSect="00D51462">
      <w:headerReference w:type="default" r:id="rId7"/>
      <w:footerReference w:type="default" r:id="rId8"/>
      <w:pgSz w:w="11906" w:h="16838" w:code="9"/>
      <w:pgMar w:top="2127" w:right="1418" w:bottom="3261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305C" w:rsidRDefault="00FC305C" w:rsidP="00F92ECB">
      <w:pPr>
        <w:spacing w:after="0" w:line="240" w:lineRule="auto"/>
      </w:pPr>
      <w:r>
        <w:separator/>
      </w:r>
    </w:p>
  </w:endnote>
  <w:endnote w:type="continuationSeparator" w:id="0">
    <w:p w:rsidR="00FC305C" w:rsidRDefault="00FC305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05C" w:rsidRDefault="00D862EA">
    <w:pPr>
      <w:pStyle w:val="Stopka"/>
    </w:pPr>
    <w:fldSimple w:instr=" PAGE   \* MERGEFORMAT ">
      <w:r w:rsidR="000847FF">
        <w:rPr>
          <w:noProof/>
        </w:rPr>
        <w:t>3</w:t>
      </w:r>
    </w:fldSimple>
    <w:r w:rsidR="00FC305C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305C" w:rsidRDefault="00FC305C" w:rsidP="00F92ECB">
      <w:pPr>
        <w:spacing w:after="0" w:line="240" w:lineRule="auto"/>
      </w:pPr>
      <w:r>
        <w:separator/>
      </w:r>
    </w:p>
  </w:footnote>
  <w:footnote w:type="continuationSeparator" w:id="0">
    <w:p w:rsidR="00FC305C" w:rsidRDefault="00FC305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05C" w:rsidRDefault="00FC305C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11842"/>
    <w:rsid w:val="00012429"/>
    <w:rsid w:val="00030576"/>
    <w:rsid w:val="000429D0"/>
    <w:rsid w:val="00042B08"/>
    <w:rsid w:val="00050431"/>
    <w:rsid w:val="000546BB"/>
    <w:rsid w:val="00056647"/>
    <w:rsid w:val="0006587E"/>
    <w:rsid w:val="000847FF"/>
    <w:rsid w:val="0009348B"/>
    <w:rsid w:val="000A0BE4"/>
    <w:rsid w:val="000A7BAB"/>
    <w:rsid w:val="000B4481"/>
    <w:rsid w:val="000D3A3A"/>
    <w:rsid w:val="000E5DA2"/>
    <w:rsid w:val="000F24E5"/>
    <w:rsid w:val="000F7E13"/>
    <w:rsid w:val="001100BA"/>
    <w:rsid w:val="00112EA5"/>
    <w:rsid w:val="001378E1"/>
    <w:rsid w:val="001430EA"/>
    <w:rsid w:val="0016228E"/>
    <w:rsid w:val="001765F3"/>
    <w:rsid w:val="0018066A"/>
    <w:rsid w:val="0018467E"/>
    <w:rsid w:val="00191B6A"/>
    <w:rsid w:val="001A2D74"/>
    <w:rsid w:val="001D6F9B"/>
    <w:rsid w:val="001D74B8"/>
    <w:rsid w:val="001D7A93"/>
    <w:rsid w:val="001E381D"/>
    <w:rsid w:val="001E55BE"/>
    <w:rsid w:val="001E78ED"/>
    <w:rsid w:val="001F1021"/>
    <w:rsid w:val="001F48C0"/>
    <w:rsid w:val="0020288A"/>
    <w:rsid w:val="0021101F"/>
    <w:rsid w:val="0021656C"/>
    <w:rsid w:val="00235496"/>
    <w:rsid w:val="00243540"/>
    <w:rsid w:val="00260617"/>
    <w:rsid w:val="00273580"/>
    <w:rsid w:val="00291655"/>
    <w:rsid w:val="00295BC9"/>
    <w:rsid w:val="002A268F"/>
    <w:rsid w:val="002A6834"/>
    <w:rsid w:val="002B4320"/>
    <w:rsid w:val="002B6F4B"/>
    <w:rsid w:val="002B794F"/>
    <w:rsid w:val="002C0E09"/>
    <w:rsid w:val="002D4198"/>
    <w:rsid w:val="002D5359"/>
    <w:rsid w:val="00334EB8"/>
    <w:rsid w:val="00350165"/>
    <w:rsid w:val="003516D1"/>
    <w:rsid w:val="00353055"/>
    <w:rsid w:val="00373692"/>
    <w:rsid w:val="00377213"/>
    <w:rsid w:val="003815F1"/>
    <w:rsid w:val="00381813"/>
    <w:rsid w:val="00382AA3"/>
    <w:rsid w:val="00390D13"/>
    <w:rsid w:val="003C5935"/>
    <w:rsid w:val="003D364C"/>
    <w:rsid w:val="003E0E0A"/>
    <w:rsid w:val="003E1764"/>
    <w:rsid w:val="003E65AC"/>
    <w:rsid w:val="003F65E1"/>
    <w:rsid w:val="003F74B1"/>
    <w:rsid w:val="0040350E"/>
    <w:rsid w:val="0041114D"/>
    <w:rsid w:val="00420881"/>
    <w:rsid w:val="00421414"/>
    <w:rsid w:val="004436A9"/>
    <w:rsid w:val="004438E2"/>
    <w:rsid w:val="004667F0"/>
    <w:rsid w:val="00471C3D"/>
    <w:rsid w:val="00480DBE"/>
    <w:rsid w:val="00481013"/>
    <w:rsid w:val="004A3F71"/>
    <w:rsid w:val="004A614D"/>
    <w:rsid w:val="004D6A6B"/>
    <w:rsid w:val="004E755B"/>
    <w:rsid w:val="004F47BE"/>
    <w:rsid w:val="004F6BD3"/>
    <w:rsid w:val="004F7089"/>
    <w:rsid w:val="005029BE"/>
    <w:rsid w:val="00506CFE"/>
    <w:rsid w:val="005311DE"/>
    <w:rsid w:val="00533293"/>
    <w:rsid w:val="005407CA"/>
    <w:rsid w:val="005520FC"/>
    <w:rsid w:val="00560284"/>
    <w:rsid w:val="00560F2B"/>
    <w:rsid w:val="00580F0F"/>
    <w:rsid w:val="005934F1"/>
    <w:rsid w:val="005B5FE6"/>
    <w:rsid w:val="005B7A86"/>
    <w:rsid w:val="005B7FC1"/>
    <w:rsid w:val="005E18CF"/>
    <w:rsid w:val="005E1DE2"/>
    <w:rsid w:val="005E40A7"/>
    <w:rsid w:val="005F13E1"/>
    <w:rsid w:val="005F2F6F"/>
    <w:rsid w:val="005F5F57"/>
    <w:rsid w:val="005F64C4"/>
    <w:rsid w:val="00600361"/>
    <w:rsid w:val="00601729"/>
    <w:rsid w:val="00603293"/>
    <w:rsid w:val="00605620"/>
    <w:rsid w:val="00607D44"/>
    <w:rsid w:val="00611962"/>
    <w:rsid w:val="00614F4B"/>
    <w:rsid w:val="0062128F"/>
    <w:rsid w:val="00630FD9"/>
    <w:rsid w:val="00651279"/>
    <w:rsid w:val="00654050"/>
    <w:rsid w:val="006550C8"/>
    <w:rsid w:val="00663985"/>
    <w:rsid w:val="00672DDB"/>
    <w:rsid w:val="00686EB3"/>
    <w:rsid w:val="006936EC"/>
    <w:rsid w:val="006A4933"/>
    <w:rsid w:val="006B7FEA"/>
    <w:rsid w:val="006F2E3D"/>
    <w:rsid w:val="006F5452"/>
    <w:rsid w:val="00722EB4"/>
    <w:rsid w:val="00726F0B"/>
    <w:rsid w:val="00765237"/>
    <w:rsid w:val="00767280"/>
    <w:rsid w:val="007837F8"/>
    <w:rsid w:val="007A55B8"/>
    <w:rsid w:val="007B43FA"/>
    <w:rsid w:val="007C7787"/>
    <w:rsid w:val="007D29FD"/>
    <w:rsid w:val="007D314C"/>
    <w:rsid w:val="007D3371"/>
    <w:rsid w:val="007E7E53"/>
    <w:rsid w:val="00810FC9"/>
    <w:rsid w:val="00815556"/>
    <w:rsid w:val="00827E22"/>
    <w:rsid w:val="00854AE2"/>
    <w:rsid w:val="0087411E"/>
    <w:rsid w:val="00884B58"/>
    <w:rsid w:val="00891B92"/>
    <w:rsid w:val="008A3BE2"/>
    <w:rsid w:val="008B7639"/>
    <w:rsid w:val="008C6D12"/>
    <w:rsid w:val="008D714C"/>
    <w:rsid w:val="008E7EEF"/>
    <w:rsid w:val="008F58DE"/>
    <w:rsid w:val="00913725"/>
    <w:rsid w:val="00937F2D"/>
    <w:rsid w:val="00942760"/>
    <w:rsid w:val="009567B1"/>
    <w:rsid w:val="009634B8"/>
    <w:rsid w:val="009824AA"/>
    <w:rsid w:val="00995E5B"/>
    <w:rsid w:val="009B06BA"/>
    <w:rsid w:val="009B0855"/>
    <w:rsid w:val="009B701A"/>
    <w:rsid w:val="009B7379"/>
    <w:rsid w:val="009C451A"/>
    <w:rsid w:val="009C783A"/>
    <w:rsid w:val="009D5103"/>
    <w:rsid w:val="009F2AB4"/>
    <w:rsid w:val="00A02024"/>
    <w:rsid w:val="00A06635"/>
    <w:rsid w:val="00A07AEC"/>
    <w:rsid w:val="00A1688A"/>
    <w:rsid w:val="00A17159"/>
    <w:rsid w:val="00A2297A"/>
    <w:rsid w:val="00A314EA"/>
    <w:rsid w:val="00A46066"/>
    <w:rsid w:val="00A52383"/>
    <w:rsid w:val="00A8482A"/>
    <w:rsid w:val="00AB0E2E"/>
    <w:rsid w:val="00AB107B"/>
    <w:rsid w:val="00AB13A2"/>
    <w:rsid w:val="00AB3DDC"/>
    <w:rsid w:val="00AB7FDE"/>
    <w:rsid w:val="00AD4E24"/>
    <w:rsid w:val="00AE7032"/>
    <w:rsid w:val="00B038EB"/>
    <w:rsid w:val="00B31EEB"/>
    <w:rsid w:val="00B32714"/>
    <w:rsid w:val="00B547E5"/>
    <w:rsid w:val="00B62890"/>
    <w:rsid w:val="00BD0F67"/>
    <w:rsid w:val="00BD1A83"/>
    <w:rsid w:val="00BE38E9"/>
    <w:rsid w:val="00BE71E2"/>
    <w:rsid w:val="00C04826"/>
    <w:rsid w:val="00C10ED7"/>
    <w:rsid w:val="00C11453"/>
    <w:rsid w:val="00C2619B"/>
    <w:rsid w:val="00C557E5"/>
    <w:rsid w:val="00C6162C"/>
    <w:rsid w:val="00C70D7A"/>
    <w:rsid w:val="00C87937"/>
    <w:rsid w:val="00C97264"/>
    <w:rsid w:val="00CB7FFB"/>
    <w:rsid w:val="00CC12C0"/>
    <w:rsid w:val="00CC4D1D"/>
    <w:rsid w:val="00CE15AE"/>
    <w:rsid w:val="00CE4748"/>
    <w:rsid w:val="00CF1C59"/>
    <w:rsid w:val="00D11066"/>
    <w:rsid w:val="00D12B20"/>
    <w:rsid w:val="00D135B2"/>
    <w:rsid w:val="00D376B9"/>
    <w:rsid w:val="00D37A0F"/>
    <w:rsid w:val="00D51462"/>
    <w:rsid w:val="00D62BA8"/>
    <w:rsid w:val="00D73A64"/>
    <w:rsid w:val="00D74195"/>
    <w:rsid w:val="00D75F6D"/>
    <w:rsid w:val="00D81602"/>
    <w:rsid w:val="00D835A2"/>
    <w:rsid w:val="00D842B9"/>
    <w:rsid w:val="00D86100"/>
    <w:rsid w:val="00D862EA"/>
    <w:rsid w:val="00D96C50"/>
    <w:rsid w:val="00DA4BB2"/>
    <w:rsid w:val="00DB0FAF"/>
    <w:rsid w:val="00DC4B6D"/>
    <w:rsid w:val="00DD2207"/>
    <w:rsid w:val="00DD5E1A"/>
    <w:rsid w:val="00DE01CB"/>
    <w:rsid w:val="00DE2F24"/>
    <w:rsid w:val="00DF22F5"/>
    <w:rsid w:val="00E35391"/>
    <w:rsid w:val="00E439FD"/>
    <w:rsid w:val="00E5686C"/>
    <w:rsid w:val="00EB22B4"/>
    <w:rsid w:val="00EB673B"/>
    <w:rsid w:val="00EC26B8"/>
    <w:rsid w:val="00EC7DE3"/>
    <w:rsid w:val="00EE779B"/>
    <w:rsid w:val="00EF1792"/>
    <w:rsid w:val="00EF5A9D"/>
    <w:rsid w:val="00F04ADC"/>
    <w:rsid w:val="00F060D8"/>
    <w:rsid w:val="00F2230C"/>
    <w:rsid w:val="00F32559"/>
    <w:rsid w:val="00F53812"/>
    <w:rsid w:val="00F718AA"/>
    <w:rsid w:val="00F742A9"/>
    <w:rsid w:val="00F92ECB"/>
    <w:rsid w:val="00F97844"/>
    <w:rsid w:val="00F9790D"/>
    <w:rsid w:val="00FA4BBB"/>
    <w:rsid w:val="00FA5D8B"/>
    <w:rsid w:val="00FA616E"/>
    <w:rsid w:val="00FB2AE5"/>
    <w:rsid w:val="00FC305C"/>
    <w:rsid w:val="00FC3A5C"/>
    <w:rsid w:val="00FC6518"/>
    <w:rsid w:val="00FD068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A9E8C-E518-42BB-BCA7-0FB3BC73E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230</TotalTime>
  <Pages>3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288</cp:revision>
  <cp:lastPrinted>2019-06-05T08:25:00Z</cp:lastPrinted>
  <dcterms:created xsi:type="dcterms:W3CDTF">2018-10-19T07:31:00Z</dcterms:created>
  <dcterms:modified xsi:type="dcterms:W3CDTF">2020-09-25T08:41:00Z</dcterms:modified>
</cp:coreProperties>
</file>