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730486" w:rsidRPr="00504B6F">
        <w:rPr>
          <w:rFonts w:ascii="Verdana" w:hAnsi="Verdana" w:cs="Arial"/>
          <w:sz w:val="20"/>
          <w:szCs w:val="20"/>
          <w:lang w:eastAsia="zh-CN"/>
        </w:rPr>
        <w:t>0</w:t>
      </w:r>
      <w:r w:rsidR="000978B0">
        <w:rPr>
          <w:rFonts w:ascii="Verdana" w:hAnsi="Verdana" w:cs="Arial"/>
          <w:sz w:val="20"/>
          <w:szCs w:val="20"/>
          <w:lang w:eastAsia="zh-CN"/>
        </w:rPr>
        <w:t>6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10.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D91EF1" w:rsidRPr="00504B6F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Verdana" w:hAnsi="Verdana" w:cs="Calibri"/>
          <w:b/>
        </w:rPr>
      </w:pPr>
      <w:r w:rsidRPr="00504B6F">
        <w:rPr>
          <w:rFonts w:ascii="Verdana" w:hAnsi="Verdana" w:cs="Arial"/>
          <w:b/>
        </w:rPr>
        <w:t>D</w:t>
      </w:r>
      <w:r w:rsidR="00A829A7" w:rsidRPr="00504B6F">
        <w:rPr>
          <w:rFonts w:ascii="Verdana" w:hAnsi="Verdana" w:cs="Arial"/>
          <w:b/>
        </w:rPr>
        <w:t>otyczy</w:t>
      </w:r>
      <w:r w:rsidRPr="00504B6F">
        <w:rPr>
          <w:rFonts w:ascii="Verdana" w:hAnsi="Verdana" w:cs="Arial"/>
          <w:b/>
        </w:rPr>
        <w:t xml:space="preserve">: </w:t>
      </w:r>
      <w:r w:rsidR="00A829A7" w:rsidRPr="00504B6F">
        <w:rPr>
          <w:rFonts w:ascii="Verdana" w:hAnsi="Verdana" w:cs="Arial"/>
          <w:b/>
        </w:rPr>
        <w:t>przetargu nieograniczonego</w:t>
      </w:r>
      <w:r w:rsidR="00E27958" w:rsidRPr="00504B6F">
        <w:rPr>
          <w:rFonts w:ascii="Verdana" w:hAnsi="Verdana" w:cs="Arial"/>
          <w:b/>
        </w:rPr>
        <w:t xml:space="preserve"> </w:t>
      </w:r>
      <w:r w:rsidR="00692E04" w:rsidRPr="00504B6F">
        <w:rPr>
          <w:rFonts w:ascii="Verdana" w:hAnsi="Verdana"/>
          <w:b/>
          <w:lang w:eastAsia="pl-PL"/>
        </w:rPr>
        <w:t xml:space="preserve">na </w:t>
      </w:r>
      <w:r w:rsidR="00D91EF1" w:rsidRPr="00504B6F">
        <w:rPr>
          <w:rFonts w:ascii="Verdana" w:hAnsi="Verdana" w:cs="Calibri"/>
          <w:b/>
        </w:rPr>
        <w:t>dostawę wyrobów medycznych</w:t>
      </w:r>
      <w:r w:rsidR="00730486" w:rsidRPr="00504B6F">
        <w:rPr>
          <w:rFonts w:ascii="Verdana" w:hAnsi="Verdana" w:cs="Calibri"/>
          <w:b/>
        </w:rPr>
        <w:t xml:space="preserve"> – środki ochrony indywidualnej </w:t>
      </w:r>
      <w:r w:rsidR="00D91EF1" w:rsidRPr="00504B6F">
        <w:rPr>
          <w:rFonts w:ascii="Verdana" w:hAnsi="Verdana" w:cs="Calibri"/>
          <w:b/>
        </w:rPr>
        <w:t>.</w:t>
      </w:r>
    </w:p>
    <w:p w:rsidR="00415C65" w:rsidRPr="00504B6F" w:rsidRDefault="007132A4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Verdana" w:hAnsi="Verdana" w:cs="Tahoma"/>
          <w:sz w:val="20"/>
          <w:szCs w:val="20"/>
        </w:rPr>
      </w:pPr>
      <w:r w:rsidRPr="00504B6F">
        <w:rPr>
          <w:rFonts w:ascii="Verdana" w:hAnsi="Verdana" w:cs="Tahoma"/>
          <w:sz w:val="20"/>
          <w:szCs w:val="20"/>
        </w:rPr>
        <w:t>Działając z</w:t>
      </w:r>
      <w:r w:rsidR="00415C65" w:rsidRPr="00504B6F">
        <w:rPr>
          <w:rFonts w:ascii="Verdana" w:hAnsi="Verdana" w:cs="Tahoma"/>
          <w:sz w:val="20"/>
          <w:szCs w:val="20"/>
        </w:rPr>
        <w:t xml:space="preserve">godnie z art. 38 ust. 1 ustawy Prawo Zamówień Publicznych z dnia 29 stycznia 2004 r. </w:t>
      </w:r>
      <w:r w:rsidR="00415C65" w:rsidRPr="00504B6F">
        <w:rPr>
          <w:rFonts w:ascii="Verdana" w:hAnsi="Verdana"/>
          <w:sz w:val="20"/>
          <w:szCs w:val="20"/>
        </w:rPr>
        <w:t>(</w:t>
      </w:r>
      <w:proofErr w:type="spellStart"/>
      <w:r w:rsidR="00415C65" w:rsidRPr="00504B6F">
        <w:rPr>
          <w:rFonts w:ascii="Verdana" w:hAnsi="Verdana"/>
          <w:sz w:val="20"/>
          <w:szCs w:val="20"/>
        </w:rPr>
        <w:t>j.t</w:t>
      </w:r>
      <w:proofErr w:type="spellEnd"/>
      <w:r w:rsidR="00415C65" w:rsidRPr="00504B6F">
        <w:rPr>
          <w:rFonts w:ascii="Verdana" w:hAnsi="Verdana"/>
          <w:sz w:val="20"/>
          <w:szCs w:val="20"/>
        </w:rPr>
        <w:t>. Dz. U. z 2019 r. poz. 1843</w:t>
      </w:r>
      <w:r w:rsidR="00D91EF1" w:rsidRPr="00504B6F">
        <w:rPr>
          <w:rFonts w:ascii="Verdana" w:hAnsi="Verdana"/>
          <w:sz w:val="20"/>
          <w:szCs w:val="20"/>
        </w:rPr>
        <w:t xml:space="preserve"> ze zm.</w:t>
      </w:r>
      <w:r w:rsidR="00415C65" w:rsidRPr="00504B6F">
        <w:rPr>
          <w:rFonts w:ascii="Verdana" w:hAnsi="Verdana"/>
          <w:sz w:val="20"/>
          <w:szCs w:val="20"/>
        </w:rPr>
        <w:t>)</w:t>
      </w:r>
      <w:r w:rsidR="00226051" w:rsidRPr="00504B6F">
        <w:rPr>
          <w:rFonts w:ascii="Verdana" w:hAnsi="Verdana"/>
          <w:sz w:val="20"/>
          <w:szCs w:val="20"/>
        </w:rPr>
        <w:t>,</w:t>
      </w:r>
      <w:r w:rsidR="00226051" w:rsidRPr="00504B6F">
        <w:rPr>
          <w:rFonts w:ascii="Verdana" w:hAnsi="Verdana" w:cs="Tahoma"/>
          <w:sz w:val="20"/>
          <w:szCs w:val="20"/>
        </w:rPr>
        <w:t xml:space="preserve"> </w:t>
      </w:r>
      <w:r w:rsidR="00415C65" w:rsidRPr="00504B6F">
        <w:rPr>
          <w:rFonts w:ascii="Verdana" w:hAnsi="Verdana" w:cs="Tahoma"/>
          <w:sz w:val="20"/>
          <w:szCs w:val="20"/>
        </w:rPr>
        <w:t>Zamawiający udziela wyjaśnień dotyczących Specyfikacj</w:t>
      </w:r>
      <w:r w:rsidR="002540D2" w:rsidRPr="00504B6F">
        <w:rPr>
          <w:rFonts w:ascii="Verdana" w:hAnsi="Verdana" w:cs="Tahoma"/>
          <w:sz w:val="20"/>
          <w:szCs w:val="20"/>
        </w:rPr>
        <w:t>i Istotnych Warunków Zamówienia</w:t>
      </w:r>
    </w:p>
    <w:p w:rsidR="000978B0" w:rsidRDefault="000978B0" w:rsidP="009D418F">
      <w:pPr>
        <w:spacing w:after="0"/>
        <w:rPr>
          <w:rFonts w:ascii="Tahoma" w:hAnsi="Tahoma" w:cs="Tahoma"/>
          <w:b/>
          <w:sz w:val="20"/>
          <w:szCs w:val="20"/>
        </w:rPr>
      </w:pPr>
    </w:p>
    <w:p w:rsidR="00CA3BAE" w:rsidRPr="009E1B0A" w:rsidRDefault="00CA3BAE" w:rsidP="009D418F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1</w:t>
      </w:r>
    </w:p>
    <w:p w:rsidR="00CA3BAE" w:rsidRPr="009D418F" w:rsidRDefault="000978B0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nr 9 poz. 3</w:t>
      </w:r>
    </w:p>
    <w:p w:rsidR="00CA3BAE" w:rsidRPr="008A5113" w:rsidRDefault="000978B0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Czy Zamawiający dopuści Półmaski ochronne nie </w:t>
      </w:r>
      <w:proofErr w:type="spellStart"/>
      <w:r>
        <w:rPr>
          <w:rFonts w:ascii="Tahoma" w:hAnsi="Tahoma" w:cs="Tahoma"/>
          <w:sz w:val="20"/>
          <w:szCs w:val="20"/>
        </w:rPr>
        <w:t>bedące</w:t>
      </w:r>
      <w:proofErr w:type="spellEnd"/>
      <w:r>
        <w:rPr>
          <w:rFonts w:ascii="Tahoma" w:hAnsi="Tahoma" w:cs="Tahoma"/>
          <w:sz w:val="20"/>
          <w:szCs w:val="20"/>
        </w:rPr>
        <w:t xml:space="preserve"> wyrobem medycznym, lecz środkiem ochrony indywidualnej spełniającym podane parametry?</w:t>
      </w:r>
      <w:r w:rsidR="00CA3BAE">
        <w:rPr>
          <w:rFonts w:ascii="Tahoma" w:hAnsi="Tahoma" w:cs="Tahoma"/>
          <w:sz w:val="20"/>
          <w:szCs w:val="20"/>
        </w:rPr>
        <w:t>.</w:t>
      </w:r>
    </w:p>
    <w:p w:rsidR="00CA3BAE" w:rsidRPr="001218BA" w:rsidRDefault="000978B0" w:rsidP="001218BA">
      <w:pPr>
        <w:pStyle w:val="Default"/>
        <w:jc w:val="both"/>
        <w:rPr>
          <w:rFonts w:ascii="Verdana" w:hAnsi="Verdana" w:cs="Arial"/>
          <w:b/>
          <w:color w:val="0070C0"/>
          <w:sz w:val="20"/>
          <w:szCs w:val="20"/>
        </w:rPr>
      </w:pPr>
      <w:r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Pr="001218BA">
        <w:rPr>
          <w:rFonts w:ascii="Verdana" w:hAnsi="Verdana"/>
          <w:b/>
          <w:color w:val="0070C0"/>
          <w:sz w:val="20"/>
          <w:szCs w:val="20"/>
        </w:rPr>
        <w:t>Zamawiający pozostawia zapisy SIWZ bez zmian.</w:t>
      </w:r>
    </w:p>
    <w:p w:rsidR="009D418F" w:rsidRDefault="009D418F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3BAE" w:rsidRDefault="00CA3BAE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Pytanie 2</w:t>
      </w:r>
    </w:p>
    <w:p w:rsidR="00CA3BAE" w:rsidRPr="009D418F" w:rsidRDefault="000978B0" w:rsidP="009D418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nr 9 poz. 3</w:t>
      </w:r>
    </w:p>
    <w:p w:rsidR="00CA3BAE" w:rsidRPr="0077028B" w:rsidRDefault="000978B0" w:rsidP="009D418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Zamawiający wyodrębni punkt 3 z pakietu nr 9 jako osobny pakiet ?</w:t>
      </w:r>
      <w:r w:rsidR="00CA3BAE" w:rsidRPr="0077028B">
        <w:rPr>
          <w:rFonts w:ascii="Tahoma" w:hAnsi="Tahoma" w:cs="Tahoma"/>
          <w:sz w:val="20"/>
          <w:szCs w:val="20"/>
        </w:rPr>
        <w:t>.</w:t>
      </w:r>
    </w:p>
    <w:p w:rsidR="002540D2" w:rsidRPr="009D418F" w:rsidRDefault="00CA3BAE" w:rsidP="004E4E43">
      <w:pPr>
        <w:pStyle w:val="Default"/>
        <w:spacing w:line="360" w:lineRule="auto"/>
        <w:jc w:val="both"/>
        <w:rPr>
          <w:rFonts w:ascii="Verdana" w:hAnsi="Verdana" w:cs="Arial"/>
          <w:b/>
          <w:color w:val="0070C0"/>
          <w:sz w:val="20"/>
          <w:szCs w:val="20"/>
        </w:rPr>
      </w:pPr>
      <w:r w:rsidRPr="009D418F">
        <w:rPr>
          <w:rFonts w:ascii="Verdana" w:hAnsi="Verdana" w:cs="Arial"/>
          <w:b/>
          <w:color w:val="0070C0"/>
          <w:sz w:val="20"/>
          <w:szCs w:val="20"/>
        </w:rPr>
        <w:t xml:space="preserve">Odpowiedź: </w:t>
      </w:r>
      <w:r w:rsidR="000978B0" w:rsidRPr="001218BA">
        <w:rPr>
          <w:rFonts w:ascii="Verdana" w:hAnsi="Verdana"/>
          <w:b/>
          <w:color w:val="0070C0"/>
          <w:sz w:val="20"/>
          <w:szCs w:val="20"/>
        </w:rPr>
        <w:t>Zamawiający pozostawia zapisy SIWZ bez zmian</w:t>
      </w:r>
      <w:r w:rsidR="002540D2" w:rsidRPr="009D418F">
        <w:rPr>
          <w:rFonts w:ascii="Verdana" w:hAnsi="Verdana" w:cs="Arial"/>
          <w:b/>
          <w:color w:val="0070C0"/>
          <w:sz w:val="20"/>
          <w:szCs w:val="20"/>
        </w:rPr>
        <w:t>.</w:t>
      </w:r>
    </w:p>
    <w:p w:rsidR="001218BA" w:rsidRDefault="001218BA" w:rsidP="009D418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218BA" w:rsidRDefault="001218BA" w:rsidP="001218BA">
      <w:pPr>
        <w:spacing w:after="0" w:line="240" w:lineRule="auto"/>
        <w:jc w:val="both"/>
        <w:rPr>
          <w:rFonts w:ascii="Verdana" w:hAnsi="Verdana"/>
          <w:iCs/>
          <w:sz w:val="20"/>
          <w:szCs w:val="20"/>
          <w:u w:val="single"/>
        </w:rPr>
      </w:pPr>
    </w:p>
    <w:p w:rsidR="001218BA" w:rsidRP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2EA" w:rsidRDefault="007F42EA" w:rsidP="00F92ECB">
      <w:pPr>
        <w:spacing w:after="0" w:line="240" w:lineRule="auto"/>
      </w:pPr>
      <w:r>
        <w:separator/>
      </w:r>
    </w:p>
  </w:endnote>
  <w:endnote w:type="continuationSeparator" w:id="0">
    <w:p w:rsidR="007F42EA" w:rsidRDefault="007F42E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2EA" w:rsidRDefault="007F42EA" w:rsidP="00F92ECB">
      <w:pPr>
        <w:spacing w:after="0" w:line="240" w:lineRule="auto"/>
      </w:pPr>
      <w:r>
        <w:separator/>
      </w:r>
    </w:p>
  </w:footnote>
  <w:footnote w:type="continuationSeparator" w:id="0">
    <w:p w:rsidR="007F42EA" w:rsidRDefault="007F42E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11225C" w:rsidRPr="0011225C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11225C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11225C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0978B0" w:rsidRPr="000978B0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11225C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32/2020</w:t>
    </w:r>
  </w:p>
  <w:p w:rsidR="009D418F" w:rsidRDefault="009D4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50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978B0"/>
    <w:rsid w:val="000A0BE4"/>
    <w:rsid w:val="000A17AA"/>
    <w:rsid w:val="000A5724"/>
    <w:rsid w:val="000D432C"/>
    <w:rsid w:val="000F19A1"/>
    <w:rsid w:val="000F24E5"/>
    <w:rsid w:val="000F48C7"/>
    <w:rsid w:val="001100BA"/>
    <w:rsid w:val="0011225C"/>
    <w:rsid w:val="00117F01"/>
    <w:rsid w:val="001218BA"/>
    <w:rsid w:val="0012686D"/>
    <w:rsid w:val="001331CB"/>
    <w:rsid w:val="00136C32"/>
    <w:rsid w:val="00137F27"/>
    <w:rsid w:val="001430EA"/>
    <w:rsid w:val="0014762B"/>
    <w:rsid w:val="00147AA1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7F42EA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E7854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8883-C869-4630-9BA6-A1BC835D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2020-06-03T06:29:00Z</cp:lastPrinted>
  <dcterms:created xsi:type="dcterms:W3CDTF">2020-10-06T07:23:00Z</dcterms:created>
  <dcterms:modified xsi:type="dcterms:W3CDTF">2020-10-06T07:30:00Z</dcterms:modified>
</cp:coreProperties>
</file>