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76B" w:rsidRPr="00624B4A" w:rsidRDefault="00E85CAA" w:rsidP="000A744A">
      <w:pPr>
        <w:pStyle w:val="Nagwek"/>
        <w:spacing w:line="360" w:lineRule="auto"/>
        <w:jc w:val="both"/>
        <w:rPr>
          <w:rFonts w:ascii="Verdana" w:hAnsi="Verdana" w:cs="Arial"/>
          <w:sz w:val="20"/>
          <w:szCs w:val="20"/>
        </w:rPr>
      </w:pPr>
      <w:proofErr w:type="spellStart"/>
      <w:r w:rsidRPr="00624B4A">
        <w:rPr>
          <w:rFonts w:ascii="Verdana" w:hAnsi="Verdana" w:cs="Arial"/>
          <w:sz w:val="20"/>
          <w:szCs w:val="20"/>
        </w:rPr>
        <w:t>WCPiT</w:t>
      </w:r>
      <w:proofErr w:type="spellEnd"/>
      <w:r w:rsidRPr="00624B4A">
        <w:rPr>
          <w:rFonts w:ascii="Verdana" w:hAnsi="Verdana" w:cs="Arial"/>
          <w:sz w:val="20"/>
          <w:szCs w:val="20"/>
        </w:rPr>
        <w:t xml:space="preserve"> EA/381-</w:t>
      </w:r>
      <w:r w:rsidR="00640A3D">
        <w:rPr>
          <w:rFonts w:ascii="Verdana" w:hAnsi="Verdana" w:cs="Arial"/>
          <w:sz w:val="20"/>
          <w:szCs w:val="20"/>
        </w:rPr>
        <w:t>32</w:t>
      </w:r>
      <w:r w:rsidR="004711DA" w:rsidRPr="00624B4A">
        <w:rPr>
          <w:rFonts w:ascii="Verdana" w:hAnsi="Verdana" w:cs="Arial"/>
          <w:sz w:val="20"/>
          <w:szCs w:val="20"/>
        </w:rPr>
        <w:t>/2020</w:t>
      </w:r>
      <w:r w:rsidRPr="00624B4A">
        <w:rPr>
          <w:rFonts w:ascii="Verdana" w:hAnsi="Verdana" w:cs="Arial"/>
          <w:sz w:val="20"/>
          <w:szCs w:val="20"/>
        </w:rPr>
        <w:tab/>
      </w:r>
      <w:r w:rsidRPr="00624B4A">
        <w:rPr>
          <w:rFonts w:ascii="Verdana" w:hAnsi="Verdana" w:cs="Arial"/>
          <w:sz w:val="20"/>
          <w:szCs w:val="20"/>
        </w:rPr>
        <w:tab/>
        <w:t xml:space="preserve">Poznań, </w:t>
      </w:r>
      <w:r w:rsidR="00640A3D">
        <w:rPr>
          <w:rFonts w:ascii="Verdana" w:hAnsi="Verdana" w:cs="Arial"/>
          <w:sz w:val="20"/>
          <w:szCs w:val="20"/>
        </w:rPr>
        <w:t>07.10</w:t>
      </w:r>
      <w:r w:rsidR="00E703B6" w:rsidRPr="00624B4A">
        <w:rPr>
          <w:rFonts w:ascii="Verdana" w:hAnsi="Verdana" w:cs="Arial"/>
          <w:sz w:val="20"/>
          <w:szCs w:val="20"/>
        </w:rPr>
        <w:t>.</w:t>
      </w:r>
      <w:r w:rsidR="004711DA" w:rsidRPr="00624B4A">
        <w:rPr>
          <w:rFonts w:ascii="Verdana" w:hAnsi="Verdana" w:cs="Arial"/>
          <w:sz w:val="20"/>
          <w:szCs w:val="20"/>
        </w:rPr>
        <w:t>2020</w:t>
      </w:r>
      <w:r w:rsidR="0094776B" w:rsidRPr="00624B4A">
        <w:rPr>
          <w:rFonts w:ascii="Verdana" w:hAnsi="Verdana" w:cs="Arial"/>
          <w:sz w:val="20"/>
          <w:szCs w:val="20"/>
        </w:rPr>
        <w:t xml:space="preserve"> r.</w:t>
      </w:r>
    </w:p>
    <w:p w:rsidR="0094776B" w:rsidRPr="00624B4A" w:rsidRDefault="0094776B" w:rsidP="000A744A">
      <w:pPr>
        <w:pStyle w:val="Nagwek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:rsidR="000A744A" w:rsidRPr="00624B4A" w:rsidRDefault="000A744A" w:rsidP="000A744A">
      <w:pPr>
        <w:pStyle w:val="Nagwek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:rsidR="0094776B" w:rsidRPr="00624B4A" w:rsidRDefault="0094776B" w:rsidP="000A744A">
      <w:pPr>
        <w:tabs>
          <w:tab w:val="right" w:pos="9072"/>
        </w:tabs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624B4A">
        <w:rPr>
          <w:rFonts w:ascii="Verdana" w:hAnsi="Verdana" w:cs="Arial"/>
          <w:sz w:val="20"/>
          <w:szCs w:val="20"/>
        </w:rPr>
        <w:t>Uczestnicy postępowania</w:t>
      </w:r>
    </w:p>
    <w:p w:rsidR="0094776B" w:rsidRPr="00624B4A" w:rsidRDefault="0094776B" w:rsidP="000A744A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94776B" w:rsidRPr="00624B4A" w:rsidRDefault="0094776B" w:rsidP="000A744A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</w:p>
    <w:p w:rsidR="00624B4A" w:rsidRPr="00624B4A" w:rsidRDefault="0094776B" w:rsidP="00624B4A">
      <w:pPr>
        <w:pStyle w:val="HTML-wstpniesformatowany"/>
        <w:shd w:val="clear" w:color="auto" w:fill="FFFFFF"/>
        <w:jc w:val="center"/>
        <w:rPr>
          <w:rFonts w:ascii="Verdana" w:hAnsi="Verdana" w:cs="Calibri"/>
          <w:b/>
        </w:rPr>
      </w:pPr>
      <w:r w:rsidRPr="00624B4A">
        <w:rPr>
          <w:rFonts w:ascii="Verdana" w:hAnsi="Verdana" w:cs="Arial"/>
          <w:b/>
        </w:rPr>
        <w:t>Dotyczy</w:t>
      </w:r>
      <w:r w:rsidR="00360AA2" w:rsidRPr="00624B4A">
        <w:rPr>
          <w:rFonts w:ascii="Verdana" w:hAnsi="Verdana" w:cs="Arial"/>
          <w:b/>
        </w:rPr>
        <w:t xml:space="preserve">: przetargu nieograniczonego na </w:t>
      </w:r>
      <w:r w:rsidR="00640A3D">
        <w:rPr>
          <w:rFonts w:ascii="Verdana" w:hAnsi="Verdana" w:cs="Calibri"/>
          <w:b/>
        </w:rPr>
        <w:t>dostawę</w:t>
      </w:r>
      <w:r w:rsidR="00624B4A" w:rsidRPr="00624B4A">
        <w:rPr>
          <w:rFonts w:ascii="Verdana" w:hAnsi="Verdana" w:cs="Calibri"/>
          <w:b/>
        </w:rPr>
        <w:t xml:space="preserve"> wyrobów </w:t>
      </w:r>
      <w:r w:rsidR="00624B4A" w:rsidRPr="001F2110">
        <w:rPr>
          <w:rFonts w:ascii="Verdana" w:hAnsi="Verdana" w:cs="Calibri"/>
          <w:b/>
        </w:rPr>
        <w:t xml:space="preserve">medycznych </w:t>
      </w:r>
      <w:r w:rsidR="003B0CDC">
        <w:rPr>
          <w:rFonts w:ascii="Verdana" w:hAnsi="Verdana" w:cs="Calibri"/>
          <w:b/>
        </w:rPr>
        <w:t xml:space="preserve">- </w:t>
      </w:r>
      <w:r w:rsidR="001F2110" w:rsidRPr="001F2110">
        <w:rPr>
          <w:rFonts w:ascii="Verdana" w:hAnsi="Verdana" w:cs="Calibri"/>
          <w:b/>
        </w:rPr>
        <w:t>środki ochrony indywidualnej</w:t>
      </w:r>
      <w:r w:rsidR="00624B4A" w:rsidRPr="00624B4A">
        <w:rPr>
          <w:rFonts w:ascii="Verdana" w:hAnsi="Verdana" w:cs="Calibri"/>
          <w:b/>
        </w:rPr>
        <w:t>.</w:t>
      </w:r>
    </w:p>
    <w:p w:rsidR="0094776B" w:rsidRPr="00624B4A" w:rsidRDefault="0094776B" w:rsidP="000A744A">
      <w:pPr>
        <w:pStyle w:val="tytu"/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0A744A" w:rsidRPr="00624B4A" w:rsidRDefault="000A744A" w:rsidP="000A744A">
      <w:pPr>
        <w:rPr>
          <w:rFonts w:ascii="Verdana" w:hAnsi="Verdana"/>
          <w:sz w:val="20"/>
          <w:szCs w:val="20"/>
          <w:lang w:eastAsia="zh-CN"/>
        </w:rPr>
      </w:pPr>
    </w:p>
    <w:p w:rsidR="0094776B" w:rsidRPr="00624B4A" w:rsidRDefault="0094776B" w:rsidP="000A744A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624B4A">
        <w:rPr>
          <w:rFonts w:ascii="Verdana" w:hAnsi="Verdana" w:cs="Arial"/>
          <w:sz w:val="20"/>
          <w:szCs w:val="20"/>
        </w:rPr>
        <w:t>Wielkopolskie Centrum Pulmonologii i Torakochirurgii SP ZOZ przypomina, że zgodnie z zapisami pkt. 8.2 ust</w:t>
      </w:r>
      <w:r w:rsidR="0018171B" w:rsidRPr="00624B4A">
        <w:rPr>
          <w:rFonts w:ascii="Verdana" w:hAnsi="Verdana" w:cs="Arial"/>
          <w:sz w:val="20"/>
          <w:szCs w:val="20"/>
        </w:rPr>
        <w:t>. 3</w:t>
      </w:r>
      <w:r w:rsidRPr="00624B4A">
        <w:rPr>
          <w:rFonts w:ascii="Verdana" w:hAnsi="Verdana" w:cs="Arial"/>
          <w:sz w:val="20"/>
          <w:szCs w:val="20"/>
        </w:rPr>
        <w:t xml:space="preserve"> SIWZ Wykonawca, w terminie 3 dni od dnia zamieszczenia na stronie internetowej informacji, o której mowa w art. 86 ust. 5 ustawy Prawo zamówień publicznych (Dz. U. z 20</w:t>
      </w:r>
      <w:r w:rsidR="004544A6" w:rsidRPr="00624B4A">
        <w:rPr>
          <w:rFonts w:ascii="Verdana" w:hAnsi="Verdana" w:cs="Arial"/>
          <w:sz w:val="20"/>
          <w:szCs w:val="20"/>
        </w:rPr>
        <w:t>19 r. poz. 1843</w:t>
      </w:r>
      <w:r w:rsidR="00E85CAA" w:rsidRPr="00624B4A">
        <w:rPr>
          <w:rFonts w:ascii="Verdana" w:hAnsi="Verdana" w:cs="Arial"/>
          <w:sz w:val="20"/>
          <w:szCs w:val="20"/>
        </w:rPr>
        <w:t xml:space="preserve"> ze zm.</w:t>
      </w:r>
      <w:r w:rsidRPr="00624B4A">
        <w:rPr>
          <w:rFonts w:ascii="Verdana" w:hAnsi="Verdana" w:cs="Arial"/>
          <w:sz w:val="20"/>
          <w:szCs w:val="20"/>
        </w:rPr>
        <w:t xml:space="preserve">), przekazuje zamawiającemu </w:t>
      </w:r>
      <w:r w:rsidRPr="00624B4A">
        <w:rPr>
          <w:rFonts w:ascii="Verdana" w:hAnsi="Verdana" w:cs="Arial"/>
          <w:b/>
          <w:sz w:val="20"/>
          <w:szCs w:val="20"/>
        </w:rPr>
        <w:t>oświadczenie o przynależności lub braku przynależności do tej samej grupy kapitałowej</w:t>
      </w:r>
      <w:r w:rsidRPr="00624B4A">
        <w:rPr>
          <w:rFonts w:ascii="Verdana" w:hAnsi="Verdana" w:cs="Arial"/>
          <w:sz w:val="20"/>
          <w:szCs w:val="20"/>
        </w:rPr>
        <w:t>, o której mowa w art. 24 ust. 1 pkt. 23 ustawy Prawo zam</w:t>
      </w:r>
      <w:r w:rsidR="005E6C62" w:rsidRPr="00624B4A">
        <w:rPr>
          <w:rFonts w:ascii="Verdana" w:hAnsi="Verdana" w:cs="Arial"/>
          <w:sz w:val="20"/>
          <w:szCs w:val="20"/>
        </w:rPr>
        <w:t>ówień publicznych (Dz. U. z 2019 r. poz. 1843</w:t>
      </w:r>
      <w:r w:rsidR="00E85CAA" w:rsidRPr="00624B4A">
        <w:rPr>
          <w:rFonts w:ascii="Verdana" w:hAnsi="Verdana" w:cs="Arial"/>
          <w:sz w:val="20"/>
          <w:szCs w:val="20"/>
        </w:rPr>
        <w:t xml:space="preserve"> ze zm.</w:t>
      </w:r>
      <w:r w:rsidRPr="00624B4A">
        <w:rPr>
          <w:rFonts w:ascii="Verdana" w:hAnsi="Verdana" w:cs="Arial"/>
          <w:sz w:val="20"/>
          <w:szCs w:val="20"/>
        </w:rPr>
        <w:t>). Wraz ze złożeniem oświadczenia, wykonawca może przedstawić dowody, że powiązania z innym wykonawcą nie prowadzą do zakłócenia konkurencji w postępowaniu o udzielenie zamówienia.</w:t>
      </w:r>
    </w:p>
    <w:p w:rsidR="0094776B" w:rsidRPr="00624B4A" w:rsidRDefault="0094776B" w:rsidP="000A744A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94776B" w:rsidRPr="00624B4A" w:rsidRDefault="0094776B" w:rsidP="000A744A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624B4A">
        <w:rPr>
          <w:rFonts w:ascii="Verdana" w:hAnsi="Verdana" w:cs="Arial"/>
          <w:sz w:val="20"/>
          <w:szCs w:val="20"/>
        </w:rPr>
        <w:t>Na stronie internetowej Zamawiającego zostaje opublikowana</w:t>
      </w:r>
      <w:r w:rsidRPr="00624B4A">
        <w:rPr>
          <w:rFonts w:ascii="Verdana" w:hAnsi="Verdana" w:cs="Arial"/>
          <w:b/>
          <w:sz w:val="20"/>
          <w:szCs w:val="20"/>
        </w:rPr>
        <w:t xml:space="preserve"> </w:t>
      </w:r>
      <w:r w:rsidRPr="00624B4A">
        <w:rPr>
          <w:rFonts w:ascii="Verdana" w:hAnsi="Verdana" w:cs="Arial"/>
          <w:sz w:val="20"/>
          <w:szCs w:val="20"/>
        </w:rPr>
        <w:t>informacja z otwarcia ofert oraz wzór oświadczenia o grupie kapitałowej.</w:t>
      </w:r>
    </w:p>
    <w:p w:rsidR="005E40A7" w:rsidRPr="000A744A" w:rsidRDefault="005E40A7" w:rsidP="000A744A">
      <w:pPr>
        <w:spacing w:after="0" w:line="360" w:lineRule="auto"/>
        <w:jc w:val="both"/>
        <w:rPr>
          <w:rFonts w:ascii="Arial" w:hAnsi="Arial" w:cs="Arial"/>
        </w:rPr>
      </w:pPr>
    </w:p>
    <w:sectPr w:rsidR="005E40A7" w:rsidRPr="000A744A" w:rsidSect="007D3371">
      <w:headerReference w:type="default" r:id="rId7"/>
      <w:footerReference w:type="default" r:id="rId8"/>
      <w:pgSz w:w="11906" w:h="16838" w:code="9"/>
      <w:pgMar w:top="2552" w:right="1418" w:bottom="4253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7930" w:rsidRDefault="00A47930" w:rsidP="00F92ECB">
      <w:pPr>
        <w:spacing w:after="0" w:line="240" w:lineRule="auto"/>
      </w:pPr>
      <w:r>
        <w:separator/>
      </w:r>
    </w:p>
  </w:endnote>
  <w:endnote w:type="continuationSeparator" w:id="0">
    <w:p w:rsidR="00A47930" w:rsidRDefault="00A47930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382AA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7930" w:rsidRDefault="00A47930" w:rsidP="00F92ECB">
      <w:pPr>
        <w:spacing w:after="0" w:line="240" w:lineRule="auto"/>
      </w:pPr>
      <w:r>
        <w:separator/>
      </w:r>
    </w:p>
  </w:footnote>
  <w:footnote w:type="continuationSeparator" w:id="0">
    <w:p w:rsidR="00A47930" w:rsidRDefault="00A47930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1430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706B"/>
    <w:rsid w:val="000546BB"/>
    <w:rsid w:val="00056647"/>
    <w:rsid w:val="00060F97"/>
    <w:rsid w:val="000952E2"/>
    <w:rsid w:val="000A0BE4"/>
    <w:rsid w:val="000A744A"/>
    <w:rsid w:val="000C5402"/>
    <w:rsid w:val="000E18AA"/>
    <w:rsid w:val="000F24E5"/>
    <w:rsid w:val="00104757"/>
    <w:rsid w:val="001100BA"/>
    <w:rsid w:val="001430EA"/>
    <w:rsid w:val="00145B32"/>
    <w:rsid w:val="00173C31"/>
    <w:rsid w:val="001765F3"/>
    <w:rsid w:val="0018171B"/>
    <w:rsid w:val="001B51FC"/>
    <w:rsid w:val="001B7C34"/>
    <w:rsid w:val="001C135D"/>
    <w:rsid w:val="001E55BE"/>
    <w:rsid w:val="001F2110"/>
    <w:rsid w:val="001F48C0"/>
    <w:rsid w:val="001F7FAC"/>
    <w:rsid w:val="00205841"/>
    <w:rsid w:val="00263E5F"/>
    <w:rsid w:val="00266538"/>
    <w:rsid w:val="00273580"/>
    <w:rsid w:val="00295BC9"/>
    <w:rsid w:val="002B6F4B"/>
    <w:rsid w:val="002D4198"/>
    <w:rsid w:val="00315AE2"/>
    <w:rsid w:val="0033178D"/>
    <w:rsid w:val="00360AA2"/>
    <w:rsid w:val="00370C00"/>
    <w:rsid w:val="00377213"/>
    <w:rsid w:val="00381813"/>
    <w:rsid w:val="00382AA3"/>
    <w:rsid w:val="00390D13"/>
    <w:rsid w:val="003B0CDC"/>
    <w:rsid w:val="003C499E"/>
    <w:rsid w:val="003D364C"/>
    <w:rsid w:val="003E4C08"/>
    <w:rsid w:val="003E65AC"/>
    <w:rsid w:val="003F74B1"/>
    <w:rsid w:val="004438E2"/>
    <w:rsid w:val="004544A6"/>
    <w:rsid w:val="004629DB"/>
    <w:rsid w:val="004711DA"/>
    <w:rsid w:val="00480DBE"/>
    <w:rsid w:val="004F7089"/>
    <w:rsid w:val="005311DE"/>
    <w:rsid w:val="005407CA"/>
    <w:rsid w:val="005A0C11"/>
    <w:rsid w:val="005B5FE6"/>
    <w:rsid w:val="005B7A86"/>
    <w:rsid w:val="005E40A7"/>
    <w:rsid w:val="005E5B76"/>
    <w:rsid w:val="005E6C62"/>
    <w:rsid w:val="005F5F57"/>
    <w:rsid w:val="00600361"/>
    <w:rsid w:val="00605620"/>
    <w:rsid w:val="00611962"/>
    <w:rsid w:val="006202A3"/>
    <w:rsid w:val="006227EC"/>
    <w:rsid w:val="00624B4A"/>
    <w:rsid w:val="00635215"/>
    <w:rsid w:val="00640A3D"/>
    <w:rsid w:val="00646D9E"/>
    <w:rsid w:val="00672DDB"/>
    <w:rsid w:val="006740C6"/>
    <w:rsid w:val="006A4933"/>
    <w:rsid w:val="006C5B8F"/>
    <w:rsid w:val="006F5452"/>
    <w:rsid w:val="0070307D"/>
    <w:rsid w:val="00726F0B"/>
    <w:rsid w:val="0076611C"/>
    <w:rsid w:val="007851F2"/>
    <w:rsid w:val="00791DD5"/>
    <w:rsid w:val="007A55B8"/>
    <w:rsid w:val="007D29FD"/>
    <w:rsid w:val="007D314C"/>
    <w:rsid w:val="007D3371"/>
    <w:rsid w:val="008508DD"/>
    <w:rsid w:val="00854AE2"/>
    <w:rsid w:val="00863B3E"/>
    <w:rsid w:val="0087411E"/>
    <w:rsid w:val="008C6C07"/>
    <w:rsid w:val="0094776B"/>
    <w:rsid w:val="009567B1"/>
    <w:rsid w:val="009714E1"/>
    <w:rsid w:val="009A1245"/>
    <w:rsid w:val="009B0855"/>
    <w:rsid w:val="009B7379"/>
    <w:rsid w:val="009F2AB4"/>
    <w:rsid w:val="00A06635"/>
    <w:rsid w:val="00A07AEC"/>
    <w:rsid w:val="00A30A4D"/>
    <w:rsid w:val="00A314EA"/>
    <w:rsid w:val="00A47930"/>
    <w:rsid w:val="00A52383"/>
    <w:rsid w:val="00A7218C"/>
    <w:rsid w:val="00A821C1"/>
    <w:rsid w:val="00AB24FA"/>
    <w:rsid w:val="00AB3DDC"/>
    <w:rsid w:val="00AB7FDE"/>
    <w:rsid w:val="00BD1E3E"/>
    <w:rsid w:val="00BE1128"/>
    <w:rsid w:val="00C027B2"/>
    <w:rsid w:val="00C11453"/>
    <w:rsid w:val="00C2619B"/>
    <w:rsid w:val="00C441DA"/>
    <w:rsid w:val="00C51FCC"/>
    <w:rsid w:val="00C6162C"/>
    <w:rsid w:val="00C70D7A"/>
    <w:rsid w:val="00C87937"/>
    <w:rsid w:val="00CB7FFB"/>
    <w:rsid w:val="00CC0E06"/>
    <w:rsid w:val="00CC12C0"/>
    <w:rsid w:val="00CC4D1D"/>
    <w:rsid w:val="00D03413"/>
    <w:rsid w:val="00D11066"/>
    <w:rsid w:val="00D11D3F"/>
    <w:rsid w:val="00D12B20"/>
    <w:rsid w:val="00D135B2"/>
    <w:rsid w:val="00D575B2"/>
    <w:rsid w:val="00D5765A"/>
    <w:rsid w:val="00D737CC"/>
    <w:rsid w:val="00D83996"/>
    <w:rsid w:val="00D86100"/>
    <w:rsid w:val="00DA4BB2"/>
    <w:rsid w:val="00DD2207"/>
    <w:rsid w:val="00DD5E1A"/>
    <w:rsid w:val="00DE2F24"/>
    <w:rsid w:val="00E04259"/>
    <w:rsid w:val="00E439FD"/>
    <w:rsid w:val="00E45EDA"/>
    <w:rsid w:val="00E524BB"/>
    <w:rsid w:val="00E703B6"/>
    <w:rsid w:val="00E85CAA"/>
    <w:rsid w:val="00EF6747"/>
    <w:rsid w:val="00F060D8"/>
    <w:rsid w:val="00F1517D"/>
    <w:rsid w:val="00F92ECB"/>
    <w:rsid w:val="00FA4BBB"/>
    <w:rsid w:val="00FA616E"/>
    <w:rsid w:val="00FA77B5"/>
    <w:rsid w:val="00FC3A5C"/>
    <w:rsid w:val="00FD010A"/>
    <w:rsid w:val="00FD435F"/>
    <w:rsid w:val="00FF3337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94776B"/>
    <w:pPr>
      <w:spacing w:before="240" w:after="60"/>
      <w:outlineLvl w:val="5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6Znak">
    <w:name w:val="Nagłówek 6 Znak"/>
    <w:basedOn w:val="Domylnaczcionkaakapitu"/>
    <w:link w:val="Nagwek6"/>
    <w:semiHidden/>
    <w:rsid w:val="0094776B"/>
    <w:rPr>
      <w:rFonts w:ascii="Times New Roman" w:eastAsia="Times New Roman" w:hAnsi="Times New Roman"/>
      <w:b/>
      <w:bCs/>
      <w:sz w:val="22"/>
      <w:szCs w:val="22"/>
      <w:lang w:eastAsia="en-US"/>
    </w:rPr>
  </w:style>
  <w:style w:type="paragraph" w:customStyle="1" w:styleId="tytu">
    <w:name w:val="tytuł"/>
    <w:basedOn w:val="Normalny"/>
    <w:next w:val="Normalny"/>
    <w:rsid w:val="0094776B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24B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24B4A"/>
    <w:rPr>
      <w:rFonts w:ascii="Courier New" w:eastAsia="Times New Roman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F200F-1F76-4C56-8FBB-471ECCD9E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8</TotalTime>
  <Pages>1</Pages>
  <Words>144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16</cp:revision>
  <cp:lastPrinted>2019-07-31T10:11:00Z</cp:lastPrinted>
  <dcterms:created xsi:type="dcterms:W3CDTF">2019-11-04T08:55:00Z</dcterms:created>
  <dcterms:modified xsi:type="dcterms:W3CDTF">2020-10-07T09:18:00Z</dcterms:modified>
</cp:coreProperties>
</file>