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624B4A" w:rsidRDefault="00E85CAA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624B4A">
        <w:rPr>
          <w:rFonts w:ascii="Verdana" w:hAnsi="Verdana" w:cs="Arial"/>
          <w:sz w:val="20"/>
          <w:szCs w:val="20"/>
        </w:rPr>
        <w:t>WCPiT</w:t>
      </w:r>
      <w:proofErr w:type="spellEnd"/>
      <w:r w:rsidRPr="00624B4A">
        <w:rPr>
          <w:rFonts w:ascii="Verdana" w:hAnsi="Verdana" w:cs="Arial"/>
          <w:sz w:val="20"/>
          <w:szCs w:val="20"/>
        </w:rPr>
        <w:t xml:space="preserve"> EA/381-</w:t>
      </w:r>
      <w:r w:rsidR="00E95651">
        <w:rPr>
          <w:rFonts w:ascii="Verdana" w:hAnsi="Verdana" w:cs="Arial"/>
          <w:sz w:val="20"/>
          <w:szCs w:val="20"/>
        </w:rPr>
        <w:t>37</w:t>
      </w:r>
      <w:r w:rsidR="004711DA" w:rsidRPr="00624B4A">
        <w:rPr>
          <w:rFonts w:ascii="Verdana" w:hAnsi="Verdana" w:cs="Arial"/>
          <w:sz w:val="20"/>
          <w:szCs w:val="20"/>
        </w:rPr>
        <w:t>/2020</w:t>
      </w:r>
      <w:r w:rsidRPr="00624B4A">
        <w:rPr>
          <w:rFonts w:ascii="Verdana" w:hAnsi="Verdana" w:cs="Arial"/>
          <w:sz w:val="20"/>
          <w:szCs w:val="20"/>
        </w:rPr>
        <w:tab/>
      </w:r>
      <w:r w:rsidRPr="00624B4A">
        <w:rPr>
          <w:rFonts w:ascii="Verdana" w:hAnsi="Verdana" w:cs="Arial"/>
          <w:sz w:val="20"/>
          <w:szCs w:val="20"/>
        </w:rPr>
        <w:tab/>
        <w:t xml:space="preserve">Poznań, </w:t>
      </w:r>
      <w:r w:rsidR="00E95651">
        <w:rPr>
          <w:rFonts w:ascii="Verdana" w:hAnsi="Verdana" w:cs="Arial"/>
          <w:sz w:val="20"/>
          <w:szCs w:val="20"/>
        </w:rPr>
        <w:t>06.11</w:t>
      </w:r>
      <w:r w:rsidR="00E703B6" w:rsidRPr="00624B4A">
        <w:rPr>
          <w:rFonts w:ascii="Verdana" w:hAnsi="Verdana" w:cs="Arial"/>
          <w:sz w:val="20"/>
          <w:szCs w:val="20"/>
        </w:rPr>
        <w:t>.</w:t>
      </w:r>
      <w:r w:rsidR="004711DA" w:rsidRPr="00624B4A">
        <w:rPr>
          <w:rFonts w:ascii="Verdana" w:hAnsi="Verdana" w:cs="Arial"/>
          <w:sz w:val="20"/>
          <w:szCs w:val="20"/>
        </w:rPr>
        <w:t>2020</w:t>
      </w:r>
      <w:r w:rsidR="0094776B" w:rsidRPr="00624B4A">
        <w:rPr>
          <w:rFonts w:ascii="Verdana" w:hAnsi="Verdana" w:cs="Arial"/>
          <w:sz w:val="20"/>
          <w:szCs w:val="20"/>
        </w:rPr>
        <w:t xml:space="preserve"> r.</w:t>
      </w:r>
    </w:p>
    <w:p w:rsidR="0094776B" w:rsidRPr="00624B4A" w:rsidRDefault="0094776B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0A744A" w:rsidRPr="00624B4A" w:rsidRDefault="000A744A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Uczestnicy postępowania</w:t>
      </w: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624B4A" w:rsidRPr="00624B4A" w:rsidRDefault="0094776B" w:rsidP="00624B4A">
      <w:pPr>
        <w:pStyle w:val="HTML-wstpniesformatowany"/>
        <w:shd w:val="clear" w:color="auto" w:fill="FFFFFF"/>
        <w:jc w:val="center"/>
        <w:rPr>
          <w:rFonts w:ascii="Verdana" w:hAnsi="Verdana" w:cs="Calibri"/>
          <w:b/>
        </w:rPr>
      </w:pPr>
      <w:r w:rsidRPr="00624B4A">
        <w:rPr>
          <w:rFonts w:ascii="Verdana" w:hAnsi="Verdana" w:cs="Arial"/>
          <w:b/>
        </w:rPr>
        <w:t>Dotyczy</w:t>
      </w:r>
      <w:r w:rsidR="00360AA2" w:rsidRPr="00624B4A">
        <w:rPr>
          <w:rFonts w:ascii="Verdana" w:hAnsi="Verdana" w:cs="Arial"/>
          <w:b/>
        </w:rPr>
        <w:t xml:space="preserve">: przetargu nieograniczonego na </w:t>
      </w:r>
      <w:r w:rsidR="00E95651">
        <w:rPr>
          <w:rFonts w:ascii="Verdana" w:hAnsi="Verdana" w:cs="Calibri"/>
          <w:b/>
        </w:rPr>
        <w:t>dostawę preparatów dezynfekcyjnych i formaliny</w:t>
      </w:r>
      <w:r w:rsidR="00624B4A" w:rsidRPr="00624B4A">
        <w:rPr>
          <w:rFonts w:ascii="Verdana" w:hAnsi="Verdana" w:cs="Calibri"/>
          <w:b/>
        </w:rPr>
        <w:t>.</w:t>
      </w:r>
    </w:p>
    <w:p w:rsidR="0094776B" w:rsidRPr="00624B4A" w:rsidRDefault="0094776B" w:rsidP="000A744A">
      <w:pPr>
        <w:pStyle w:val="tytu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0A744A" w:rsidRPr="00624B4A" w:rsidRDefault="000A744A" w:rsidP="000A744A">
      <w:pPr>
        <w:rPr>
          <w:rFonts w:ascii="Verdana" w:hAnsi="Verdana"/>
          <w:sz w:val="20"/>
          <w:szCs w:val="20"/>
          <w:lang w:eastAsia="zh-CN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18171B" w:rsidRPr="00624B4A">
        <w:rPr>
          <w:rFonts w:ascii="Verdana" w:hAnsi="Verdana" w:cs="Arial"/>
          <w:sz w:val="20"/>
          <w:szCs w:val="20"/>
        </w:rPr>
        <w:t>. 3</w:t>
      </w:r>
      <w:r w:rsidRPr="00624B4A"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</w:t>
      </w:r>
      <w:r w:rsidR="004544A6" w:rsidRPr="00624B4A">
        <w:rPr>
          <w:rFonts w:ascii="Verdana" w:hAnsi="Verdana" w:cs="Arial"/>
          <w:sz w:val="20"/>
          <w:szCs w:val="20"/>
        </w:rPr>
        <w:t>19 r. poz. 1843</w:t>
      </w:r>
      <w:r w:rsidR="00E85CAA" w:rsidRPr="00624B4A">
        <w:rPr>
          <w:rFonts w:ascii="Verdana" w:hAnsi="Verdana" w:cs="Arial"/>
          <w:sz w:val="20"/>
          <w:szCs w:val="20"/>
        </w:rPr>
        <w:t xml:space="preserve"> ze zm.</w:t>
      </w:r>
      <w:r w:rsidRPr="00624B4A">
        <w:rPr>
          <w:rFonts w:ascii="Verdana" w:hAnsi="Verdana" w:cs="Arial"/>
          <w:sz w:val="20"/>
          <w:szCs w:val="20"/>
        </w:rPr>
        <w:t xml:space="preserve">), przekazuje zamawiającemu </w:t>
      </w:r>
      <w:r w:rsidRPr="00624B4A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624B4A">
        <w:rPr>
          <w:rFonts w:ascii="Verdana" w:hAnsi="Verdana" w:cs="Arial"/>
          <w:sz w:val="20"/>
          <w:szCs w:val="20"/>
        </w:rPr>
        <w:t>, o której mowa w art. 24 ust. 1 pkt. 23 ustawy Prawo zam</w:t>
      </w:r>
      <w:r w:rsidR="005E6C62" w:rsidRPr="00624B4A">
        <w:rPr>
          <w:rFonts w:ascii="Verdana" w:hAnsi="Verdana" w:cs="Arial"/>
          <w:sz w:val="20"/>
          <w:szCs w:val="20"/>
        </w:rPr>
        <w:t>ówień publicznych (Dz. U. z 2019 r. poz. 1843</w:t>
      </w:r>
      <w:r w:rsidR="00E85CAA" w:rsidRPr="00624B4A">
        <w:rPr>
          <w:rFonts w:ascii="Verdana" w:hAnsi="Verdana" w:cs="Arial"/>
          <w:sz w:val="20"/>
          <w:szCs w:val="20"/>
        </w:rPr>
        <w:t xml:space="preserve"> ze zm.</w:t>
      </w:r>
      <w:r w:rsidRPr="00624B4A"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Na stronie internetowej Zamawiającego zostaje opublikowana</w:t>
      </w:r>
      <w:r w:rsidRPr="00624B4A">
        <w:rPr>
          <w:rFonts w:ascii="Verdana" w:hAnsi="Verdana" w:cs="Arial"/>
          <w:b/>
          <w:sz w:val="20"/>
          <w:szCs w:val="20"/>
        </w:rPr>
        <w:t xml:space="preserve"> </w:t>
      </w:r>
      <w:r w:rsidRPr="00624B4A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Pr="000A744A" w:rsidRDefault="005E40A7" w:rsidP="000A744A">
      <w:pPr>
        <w:spacing w:after="0" w:line="360" w:lineRule="auto"/>
        <w:jc w:val="both"/>
        <w:rPr>
          <w:rFonts w:ascii="Arial" w:hAnsi="Arial" w:cs="Arial"/>
        </w:rPr>
      </w:pPr>
    </w:p>
    <w:sectPr w:rsidR="005E40A7" w:rsidRPr="000A744A" w:rsidSect="007D3371">
      <w:headerReference w:type="default" r:id="rId8"/>
      <w:footerReference w:type="default" r:id="rId9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930" w:rsidRDefault="00A47930" w:rsidP="00F92ECB">
      <w:pPr>
        <w:spacing w:after="0" w:line="240" w:lineRule="auto"/>
      </w:pPr>
      <w:r>
        <w:separator/>
      </w:r>
    </w:p>
  </w:endnote>
  <w:endnote w:type="continuationSeparator" w:id="0">
    <w:p w:rsidR="00A47930" w:rsidRDefault="00A4793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930" w:rsidRDefault="00A47930" w:rsidP="00F92ECB">
      <w:pPr>
        <w:spacing w:after="0" w:line="240" w:lineRule="auto"/>
      </w:pPr>
      <w:r>
        <w:separator/>
      </w:r>
    </w:p>
  </w:footnote>
  <w:footnote w:type="continuationSeparator" w:id="0">
    <w:p w:rsidR="00A47930" w:rsidRDefault="00A4793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546BB"/>
    <w:rsid w:val="00056647"/>
    <w:rsid w:val="00060F97"/>
    <w:rsid w:val="000818C0"/>
    <w:rsid w:val="000952E2"/>
    <w:rsid w:val="000A0BE4"/>
    <w:rsid w:val="000A744A"/>
    <w:rsid w:val="000C5402"/>
    <w:rsid w:val="000E18AA"/>
    <w:rsid w:val="000F24E5"/>
    <w:rsid w:val="00104757"/>
    <w:rsid w:val="001100BA"/>
    <w:rsid w:val="001430EA"/>
    <w:rsid w:val="00145B32"/>
    <w:rsid w:val="00173C31"/>
    <w:rsid w:val="001765F3"/>
    <w:rsid w:val="0018171B"/>
    <w:rsid w:val="001B51FC"/>
    <w:rsid w:val="001B7C34"/>
    <w:rsid w:val="001C135D"/>
    <w:rsid w:val="001E55BE"/>
    <w:rsid w:val="001F2110"/>
    <w:rsid w:val="001F48C0"/>
    <w:rsid w:val="001F7FAC"/>
    <w:rsid w:val="00205841"/>
    <w:rsid w:val="00263E5F"/>
    <w:rsid w:val="00266538"/>
    <w:rsid w:val="00273580"/>
    <w:rsid w:val="00295BC9"/>
    <w:rsid w:val="002B6F4B"/>
    <w:rsid w:val="002D4198"/>
    <w:rsid w:val="00315AE2"/>
    <w:rsid w:val="0033178D"/>
    <w:rsid w:val="00360AA2"/>
    <w:rsid w:val="00370C00"/>
    <w:rsid w:val="00377213"/>
    <w:rsid w:val="00381813"/>
    <w:rsid w:val="00382AA3"/>
    <w:rsid w:val="00390D13"/>
    <w:rsid w:val="003B0CDC"/>
    <w:rsid w:val="003D364C"/>
    <w:rsid w:val="003E4C08"/>
    <w:rsid w:val="003E65AC"/>
    <w:rsid w:val="003F74B1"/>
    <w:rsid w:val="004438E2"/>
    <w:rsid w:val="004544A6"/>
    <w:rsid w:val="004629DB"/>
    <w:rsid w:val="004711DA"/>
    <w:rsid w:val="00480DBE"/>
    <w:rsid w:val="004F7089"/>
    <w:rsid w:val="005311DE"/>
    <w:rsid w:val="005407CA"/>
    <w:rsid w:val="005A0C11"/>
    <w:rsid w:val="005B5FE6"/>
    <w:rsid w:val="005B7A86"/>
    <w:rsid w:val="005E40A7"/>
    <w:rsid w:val="005E5B76"/>
    <w:rsid w:val="005E6C62"/>
    <w:rsid w:val="005F5F57"/>
    <w:rsid w:val="00600361"/>
    <w:rsid w:val="00605620"/>
    <w:rsid w:val="00611962"/>
    <w:rsid w:val="006202A3"/>
    <w:rsid w:val="006227EC"/>
    <w:rsid w:val="00624B4A"/>
    <w:rsid w:val="00635215"/>
    <w:rsid w:val="00646D9E"/>
    <w:rsid w:val="00672DDB"/>
    <w:rsid w:val="006740C6"/>
    <w:rsid w:val="006A4933"/>
    <w:rsid w:val="006C5B8F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8C6C07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47930"/>
    <w:rsid w:val="00A52383"/>
    <w:rsid w:val="00A7218C"/>
    <w:rsid w:val="00A821C1"/>
    <w:rsid w:val="00AA219F"/>
    <w:rsid w:val="00AB24FA"/>
    <w:rsid w:val="00AB3DDC"/>
    <w:rsid w:val="00AB7FDE"/>
    <w:rsid w:val="00BD1E3E"/>
    <w:rsid w:val="00BE1128"/>
    <w:rsid w:val="00C027B2"/>
    <w:rsid w:val="00C11453"/>
    <w:rsid w:val="00C2619B"/>
    <w:rsid w:val="00C441DA"/>
    <w:rsid w:val="00C51FCC"/>
    <w:rsid w:val="00C6162C"/>
    <w:rsid w:val="00C70D7A"/>
    <w:rsid w:val="00C87937"/>
    <w:rsid w:val="00CB7FFB"/>
    <w:rsid w:val="00CC0E06"/>
    <w:rsid w:val="00CC12C0"/>
    <w:rsid w:val="00CC4D1D"/>
    <w:rsid w:val="00D03413"/>
    <w:rsid w:val="00D11066"/>
    <w:rsid w:val="00D11D3F"/>
    <w:rsid w:val="00D12B20"/>
    <w:rsid w:val="00D135B2"/>
    <w:rsid w:val="00D575B2"/>
    <w:rsid w:val="00D5765A"/>
    <w:rsid w:val="00D737CC"/>
    <w:rsid w:val="00D83996"/>
    <w:rsid w:val="00D86100"/>
    <w:rsid w:val="00DA4BB2"/>
    <w:rsid w:val="00DD2207"/>
    <w:rsid w:val="00DD5E1A"/>
    <w:rsid w:val="00DE2F24"/>
    <w:rsid w:val="00E04259"/>
    <w:rsid w:val="00E439FD"/>
    <w:rsid w:val="00E45EDA"/>
    <w:rsid w:val="00E524BB"/>
    <w:rsid w:val="00E703B6"/>
    <w:rsid w:val="00E85CAA"/>
    <w:rsid w:val="00E95651"/>
    <w:rsid w:val="00EF6747"/>
    <w:rsid w:val="00F060D8"/>
    <w:rsid w:val="00F1517D"/>
    <w:rsid w:val="00F60B44"/>
    <w:rsid w:val="00F92ECB"/>
    <w:rsid w:val="00FA4BBB"/>
    <w:rsid w:val="00FA616E"/>
    <w:rsid w:val="00FA77B5"/>
    <w:rsid w:val="00FC3A5C"/>
    <w:rsid w:val="00FD010A"/>
    <w:rsid w:val="00FD435F"/>
    <w:rsid w:val="00FF333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24B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24B4A"/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6C6B8-3BB5-470C-8E48-C2B4D9010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9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17</cp:revision>
  <cp:lastPrinted>2019-07-31T10:11:00Z</cp:lastPrinted>
  <dcterms:created xsi:type="dcterms:W3CDTF">2019-11-04T08:55:00Z</dcterms:created>
  <dcterms:modified xsi:type="dcterms:W3CDTF">2020-11-06T09:36:00Z</dcterms:modified>
</cp:coreProperties>
</file>