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771DB6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EA/381-33</w:t>
      </w:r>
      <w:r w:rsidR="00CE15AE"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462E62">
        <w:rPr>
          <w:sz w:val="20"/>
          <w:szCs w:val="20"/>
        </w:rPr>
        <w:t>16</w:t>
      </w:r>
      <w:r>
        <w:rPr>
          <w:sz w:val="20"/>
          <w:szCs w:val="20"/>
        </w:rPr>
        <w:t>.11</w:t>
      </w:r>
      <w:r w:rsidR="00CE15AE"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503BF2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 w:rsidRPr="00503BF2">
        <w:rPr>
          <w:rFonts w:asciiTheme="minorHAnsi" w:hAnsiTheme="minorHAnsi" w:cstheme="minorHAnsi"/>
          <w:b/>
          <w:sz w:val="20"/>
          <w:szCs w:val="20"/>
        </w:rPr>
        <w:t>dostawę</w:t>
      </w:r>
      <w:r w:rsidR="00FD068C" w:rsidRPr="00503B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192E" w:rsidRPr="005D192E">
        <w:rPr>
          <w:rFonts w:cs="Calibri"/>
          <w:b/>
          <w:sz w:val="20"/>
          <w:szCs w:val="20"/>
        </w:rPr>
        <w:t xml:space="preserve">różnych wyrobów medycznych sterylnych i </w:t>
      </w:r>
      <w:proofErr w:type="spellStart"/>
      <w:r w:rsidR="005D192E" w:rsidRPr="005D192E">
        <w:rPr>
          <w:rFonts w:cs="Calibri"/>
          <w:b/>
          <w:sz w:val="20"/>
          <w:szCs w:val="20"/>
        </w:rPr>
        <w:t>niesterylnych</w:t>
      </w:r>
      <w:proofErr w:type="spellEnd"/>
      <w:r w:rsidRPr="005D192E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E94974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</w:t>
      </w:r>
      <w:r w:rsidR="00F83556">
        <w:rPr>
          <w:color w:val="000000"/>
          <w:sz w:val="20"/>
          <w:szCs w:val="20"/>
        </w:rPr>
        <w:t xml:space="preserve"> w zakresie pakietu 17</w:t>
      </w:r>
      <w:r>
        <w:rPr>
          <w:color w:val="000000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E65A4" w:rsidRDefault="003E65A4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65FAE" w:rsidRDefault="00F65FAE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23210" w:type="dxa"/>
        <w:tblInd w:w="-176" w:type="dxa"/>
        <w:tblLook w:val="04A0"/>
      </w:tblPr>
      <w:tblGrid>
        <w:gridCol w:w="14081"/>
        <w:gridCol w:w="850"/>
        <w:gridCol w:w="1276"/>
        <w:gridCol w:w="1134"/>
        <w:gridCol w:w="273"/>
        <w:gridCol w:w="1003"/>
        <w:gridCol w:w="662"/>
        <w:gridCol w:w="19"/>
        <w:gridCol w:w="518"/>
        <w:gridCol w:w="60"/>
        <w:gridCol w:w="602"/>
        <w:gridCol w:w="212"/>
        <w:gridCol w:w="10"/>
        <w:gridCol w:w="218"/>
        <w:gridCol w:w="10"/>
        <w:gridCol w:w="211"/>
        <w:gridCol w:w="10"/>
        <w:gridCol w:w="222"/>
        <w:gridCol w:w="222"/>
        <w:gridCol w:w="222"/>
        <w:gridCol w:w="222"/>
        <w:gridCol w:w="241"/>
        <w:gridCol w:w="257"/>
        <w:gridCol w:w="231"/>
        <w:gridCol w:w="222"/>
        <w:gridCol w:w="222"/>
      </w:tblGrid>
      <w:tr w:rsidR="001F70B3" w:rsidRPr="00081E21" w:rsidTr="006E68DA">
        <w:trPr>
          <w:trHeight w:val="225"/>
        </w:trPr>
        <w:tc>
          <w:tcPr>
            <w:tcW w:w="1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864" w:type="dxa"/>
              <w:tblLook w:val="04A0"/>
            </w:tblPr>
            <w:tblGrid>
              <w:gridCol w:w="3011"/>
              <w:gridCol w:w="912"/>
              <w:gridCol w:w="1215"/>
              <w:gridCol w:w="456"/>
              <w:gridCol w:w="678"/>
              <w:gridCol w:w="1275"/>
              <w:gridCol w:w="44"/>
              <w:gridCol w:w="1454"/>
              <w:gridCol w:w="206"/>
              <w:gridCol w:w="16"/>
              <w:gridCol w:w="4597"/>
            </w:tblGrid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3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4628" w:rsidRPr="00734628" w:rsidRDefault="00734628" w:rsidP="00734628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ResMed</w:t>
                  </w:r>
                  <w:proofErr w:type="spellEnd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 Polska Sp. z o.o.</w:t>
                  </w:r>
                </w:p>
                <w:p w:rsidR="006E68DA" w:rsidRPr="00734628" w:rsidRDefault="00734628" w:rsidP="0073462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Ul. Pokorna 2/U18A, 00-199 Warszawa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22,626.99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22,626.99    </w:t>
                  </w: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4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4628" w:rsidRPr="00734628" w:rsidRDefault="00734628" w:rsidP="00734628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Medtronic</w:t>
                  </w:r>
                  <w:proofErr w:type="spellEnd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 Poland sp. z o.o.</w:t>
                  </w:r>
                </w:p>
                <w:p w:rsidR="006E68DA" w:rsidRPr="00734628" w:rsidRDefault="00734628" w:rsidP="0073462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Ul. Polna 11, 00-633 Warszawa 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196,776.00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196,776.00    </w:t>
                  </w: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6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8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800A3A" w:rsidP="000338D6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JOHNSON &amp; JOHNSON POLAND SP Z O.</w:t>
                  </w:r>
                  <w:r w:rsidR="00734628"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O, ul. Iłżecka 24, 02-135 Warszawa 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4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49,507.20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49,507.20    </w:t>
                  </w: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8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0A3A" w:rsidRDefault="00734628" w:rsidP="00734628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SUN-MED</w:t>
                  </w:r>
                  <w:proofErr w:type="spellEnd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 Spółka Cywilna </w:t>
                  </w:r>
                </w:p>
                <w:p w:rsidR="00734628" w:rsidRPr="00734628" w:rsidRDefault="00734628" w:rsidP="00734628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Dominik Siekierski Sławomir Naparty</w:t>
                  </w:r>
                </w:p>
                <w:p w:rsidR="00800A3A" w:rsidRDefault="00734628" w:rsidP="00734628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Ul. Franciszkańska 104/112, </w:t>
                  </w:r>
                </w:p>
                <w:p w:rsidR="006E68DA" w:rsidRPr="00734628" w:rsidRDefault="00734628" w:rsidP="0073462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91-845 Łódź</w:t>
                  </w:r>
                  <w:r w:rsidRPr="00734628"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6,426.00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6,426.00    </w:t>
                  </w: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6E68DA" w:rsidRPr="00B9016D" w:rsidTr="00800A3A">
              <w:trPr>
                <w:gridAfter w:val="3"/>
                <w:wAfter w:w="4819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gridAfter w:val="2"/>
                <w:wAfter w:w="4613" w:type="dxa"/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10 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734628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4597" w:type="dxa"/>
                  <w:vAlign w:val="center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6E68DA" w:rsidRPr="00B9016D" w:rsidTr="00800A3A">
              <w:trPr>
                <w:trHeight w:val="225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4628" w:rsidRPr="00734628" w:rsidRDefault="00734628" w:rsidP="00734628">
                  <w:pPr>
                    <w:spacing w:after="0" w:line="240" w:lineRule="auto"/>
                    <w:rPr>
                      <w:rFonts w:eastAsia="Batang" w:cs="Calibri"/>
                      <w:color w:val="000000"/>
                      <w:sz w:val="16"/>
                      <w:szCs w:val="16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 xml:space="preserve">AKME sp. z o.o. </w:t>
                  </w:r>
                  <w:proofErr w:type="spellStart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sp.k</w:t>
                  </w:r>
                  <w:proofErr w:type="spellEnd"/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.</w:t>
                  </w:r>
                </w:p>
                <w:p w:rsidR="006E68DA" w:rsidRPr="00734628" w:rsidRDefault="00734628" w:rsidP="0073462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34628">
                    <w:rPr>
                      <w:rFonts w:eastAsia="Batang" w:cs="Calibri"/>
                      <w:color w:val="000000"/>
                      <w:sz w:val="16"/>
                      <w:szCs w:val="16"/>
                    </w:rPr>
                    <w:t>Ul. Poloneza 89B, 02-826 Warszawa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29,430.00   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29,430.00    </w:t>
                  </w: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4597" w:type="dxa"/>
                  <w:vAlign w:val="center"/>
                  <w:hideMark/>
                </w:tcPr>
                <w:p w:rsidR="006E68DA" w:rsidRPr="00B9016D" w:rsidRDefault="006E68DA" w:rsidP="000338D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3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4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54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85959" w:rsidRPr="008E4776" w:rsidTr="006E68DA">
        <w:trPr>
          <w:gridAfter w:val="10"/>
          <w:wAfter w:w="2225" w:type="dxa"/>
          <w:trHeight w:val="225"/>
        </w:trPr>
        <w:tc>
          <w:tcPr>
            <w:tcW w:w="1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  <w:p w:rsidR="00F65FAE" w:rsidRPr="00C05E3C" w:rsidRDefault="00F65FAE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05E3C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8E47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17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34452D" w:rsidRPr="00986484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="005D192E">
        <w:rPr>
          <w:rFonts w:ascii="Calibri" w:hAnsi="Calibri"/>
          <w:spacing w:val="4"/>
          <w:sz w:val="20"/>
          <w:szCs w:val="20"/>
        </w:rPr>
        <w:t>waga 10</w:t>
      </w:r>
      <w:r w:rsidRPr="00986484">
        <w:rPr>
          <w:rFonts w:ascii="Calibri" w:hAnsi="Calibri"/>
          <w:spacing w:val="4"/>
          <w:sz w:val="20"/>
          <w:szCs w:val="20"/>
        </w:rPr>
        <w:t>0 %</w:t>
      </w:r>
    </w:p>
    <w:p w:rsidR="00F65FAE" w:rsidRDefault="00F65FAE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6B69F8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243" w:type="pct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4352"/>
        <w:gridCol w:w="4604"/>
      </w:tblGrid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SONDA W. Makowski i Wspólnicy Spółka Jawna</w:t>
            </w:r>
          </w:p>
          <w:p w:rsidR="003604E2" w:rsidRPr="003604E2" w:rsidRDefault="003604E2" w:rsidP="003604E2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Poznańska 82b, 62-080 Tarnowo Podgórne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3 –28 875,92 zł /25 745,30zł netto/</w:t>
            </w: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lastRenderedPageBreak/>
              <w:t>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ResMed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Pokorna 2/U18A, 00-199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3 –22 626,99 zł /22 278,00zł netto/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VYGON Polska Sp. z o.o.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Francuska 39/6, 03-905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8 –10 260,00 zł /9 500,00zł netto/</w:t>
            </w: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JOHNSON &amp; JOHNSON POLAND SP Z O </w:t>
            </w: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O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, ul. Iłżecka 24, 02-135 Warszawa 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6 –49 507,20 zł /45 840,00zł netto/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SUN-MED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Spółka Cywilna Dominik Siekierski Sławomir Naparty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Franciszkańska 104/112, 91-845 Łódź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8 –6 426,00 zł /5 950,00zł netto/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AKME sp. z o.o. </w:t>
            </w: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sp.k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.</w:t>
            </w:r>
          </w:p>
          <w:p w:rsidR="003604E2" w:rsidRPr="003604E2" w:rsidRDefault="003604E2" w:rsidP="003604E2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Poloneza 89B, 02-826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10 –29 430,00 zł /27 250,00zł netto/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Rovers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 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Stołeczna 10, 05-501 Piaseczno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9 –4 622,40 zł /4 280,00zł netto/</w:t>
            </w: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Medtronic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Poland sp. z o.o.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Polna 11, 00-633 Warszawa 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4 –196 776,00 zł /182 200,00 zł netto/</w:t>
            </w:r>
          </w:p>
        </w:tc>
      </w:tr>
      <w:tr w:rsidR="003604E2" w:rsidRPr="003465BA" w:rsidTr="003604E2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Boston Scientific </w:t>
            </w: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sp. </w:t>
            </w:r>
            <w:proofErr w:type="spellStart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3604E2" w:rsidRPr="003604E2" w:rsidRDefault="003604E2" w:rsidP="003604E2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604E2">
              <w:rPr>
                <w:rFonts w:ascii="Tahoma" w:eastAsia="Batang" w:hAnsi="Tahoma" w:cs="Tahoma"/>
                <w:color w:val="000000"/>
                <w:sz w:val="18"/>
                <w:szCs w:val="18"/>
              </w:rPr>
              <w:t>Al. Jana Pawła II 22, 00-133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4E2" w:rsidRPr="003604E2" w:rsidRDefault="003604E2" w:rsidP="003604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04E2">
              <w:rPr>
                <w:rFonts w:ascii="Tahoma" w:hAnsi="Tahoma" w:cs="Tahoma"/>
                <w:sz w:val="18"/>
                <w:szCs w:val="18"/>
              </w:rPr>
              <w:t>Pakiet nr 8 -6 750,00 zł /6 250,00zł netto/</w:t>
            </w:r>
          </w:p>
        </w:tc>
      </w:tr>
    </w:tbl>
    <w:p w:rsidR="00081E21" w:rsidRDefault="00081E21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22888" w:type="dxa"/>
        <w:tblInd w:w="93" w:type="dxa"/>
        <w:tblLook w:val="04A0"/>
      </w:tblPr>
      <w:tblGrid>
        <w:gridCol w:w="12880"/>
        <w:gridCol w:w="850"/>
        <w:gridCol w:w="1276"/>
        <w:gridCol w:w="1843"/>
        <w:gridCol w:w="1276"/>
        <w:gridCol w:w="902"/>
        <w:gridCol w:w="537"/>
        <w:gridCol w:w="66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81E21" w:rsidRPr="00081E21" w:rsidTr="003D20BC">
        <w:trPr>
          <w:trHeight w:val="225"/>
        </w:trPr>
        <w:tc>
          <w:tcPr>
            <w:tcW w:w="1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664" w:type="dxa"/>
              <w:tblLook w:val="04A0"/>
            </w:tblPr>
            <w:tblGrid>
              <w:gridCol w:w="1122"/>
              <w:gridCol w:w="912"/>
              <w:gridCol w:w="1402"/>
              <w:gridCol w:w="205"/>
              <w:gridCol w:w="251"/>
              <w:gridCol w:w="835"/>
              <w:gridCol w:w="1276"/>
              <w:gridCol w:w="44"/>
              <w:gridCol w:w="1798"/>
              <w:gridCol w:w="206"/>
              <w:gridCol w:w="16"/>
              <w:gridCol w:w="222"/>
              <w:gridCol w:w="222"/>
              <w:gridCol w:w="222"/>
              <w:gridCol w:w="222"/>
              <w:gridCol w:w="222"/>
              <w:gridCol w:w="236"/>
              <w:gridCol w:w="251"/>
              <w:gridCol w:w="1500"/>
              <w:gridCol w:w="1500"/>
            </w:tblGrid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8F34CE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8F34CE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</w:pPr>
                  <w:r w:rsidRPr="008F34CE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nr 1 </w:t>
                  </w:r>
                </w:p>
              </w:tc>
              <w:tc>
                <w:tcPr>
                  <w:tcW w:w="44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</w:pPr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 xml:space="preserve">unieważniono  na podstawie art. 93 ust. 1 pkt. 1 </w:t>
                  </w:r>
                  <w:proofErr w:type="spellStart"/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>pzp</w:t>
                  </w:r>
                  <w:proofErr w:type="spellEnd"/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nr 2 </w:t>
                  </w:r>
                </w:p>
              </w:tc>
              <w:tc>
                <w:tcPr>
                  <w:tcW w:w="44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</w:pPr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 xml:space="preserve">unieważniono  na podstawie art. 93 ust. 1 pkt. 1 </w:t>
                  </w:r>
                  <w:proofErr w:type="spellStart"/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>pzp</w:t>
                  </w:r>
                  <w:proofErr w:type="spellEnd"/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3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Sonda</w:t>
                  </w:r>
                  <w:proofErr w:type="spell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28,875.92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22,626.99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78.36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ResMed</w:t>
                  </w:r>
                  <w:proofErr w:type="spell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2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22,626.99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22,626.99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4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Medtronic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8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196,776.00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196,776.00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nr 5 </w:t>
                  </w:r>
                </w:p>
              </w:tc>
              <w:tc>
                <w:tcPr>
                  <w:tcW w:w="44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</w:pPr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 xml:space="preserve">unieważniono  na podstawie art. 93 ust. 1 pkt. 1 </w:t>
                  </w:r>
                  <w:proofErr w:type="spellStart"/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>pzp</w:t>
                  </w:r>
                  <w:proofErr w:type="spellEnd"/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6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8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J&amp;J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4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49,507.20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49,507.20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nr 7 </w:t>
                  </w:r>
                </w:p>
              </w:tc>
              <w:tc>
                <w:tcPr>
                  <w:tcW w:w="44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</w:pPr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 xml:space="preserve">unieważniono  na podstawie art. 93 ust. 1 pkt. 1 </w:t>
                  </w:r>
                  <w:proofErr w:type="spellStart"/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>pzp</w:t>
                  </w:r>
                  <w:proofErr w:type="spellEnd"/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8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Vygon</w:t>
                  </w:r>
                  <w:proofErr w:type="spell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3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10,260.00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6,426.00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62.63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Sun-Med.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5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6,426.00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6,426.00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Boston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9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6,750.00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6,426.00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95.20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67789" w:rsidRPr="006059AF" w:rsidTr="00543C56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</w:pPr>
                </w:p>
              </w:tc>
              <w:tc>
                <w:tcPr>
                  <w:tcW w:w="91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9 </w:t>
                  </w:r>
                </w:p>
              </w:tc>
              <w:tc>
                <w:tcPr>
                  <w:tcW w:w="4409" w:type="dxa"/>
                  <w:gridSpan w:val="6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</w:pPr>
                  <w:r w:rsidRPr="00291655"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  <w:t xml:space="preserve">unieważniono  na podstawie art. 93 ust. 1 pkt. 4 </w:t>
                  </w:r>
                  <w:proofErr w:type="spellStart"/>
                  <w:r w:rsidRPr="00291655">
                    <w:rPr>
                      <w:rFonts w:eastAsia="Times New Roman" w:cs="Arial"/>
                      <w:color w:val="FF0000"/>
                      <w:sz w:val="16"/>
                      <w:szCs w:val="16"/>
                      <w:lang w:eastAsia="pl-PL"/>
                    </w:rPr>
                    <w:t>pzp</w:t>
                  </w:r>
                  <w:proofErr w:type="spellEnd"/>
                </w:p>
              </w:tc>
            </w:tr>
            <w:tr w:rsidR="00B67789" w:rsidTr="00543C56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</w:pPr>
                </w:p>
              </w:tc>
              <w:tc>
                <w:tcPr>
                  <w:tcW w:w="91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40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91" w:type="dxa"/>
                  <w:gridSpan w:val="3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6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</w:tr>
            <w:tr w:rsidR="00B67789" w:rsidTr="00543C56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Rovers</w:t>
                  </w:r>
                </w:p>
              </w:tc>
              <w:tc>
                <w:tcPr>
                  <w:tcW w:w="91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jc w:val="right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7</w:t>
                  </w:r>
                </w:p>
              </w:tc>
              <w:tc>
                <w:tcPr>
                  <w:tcW w:w="1402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 xml:space="preserve"> 4,622.40    </w:t>
                  </w:r>
                </w:p>
              </w:tc>
              <w:tc>
                <w:tcPr>
                  <w:tcW w:w="1291" w:type="dxa"/>
                  <w:gridSpan w:val="3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jc w:val="right"/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 xml:space="preserve"> 4,622.40    </w:t>
                  </w:r>
                </w:p>
              </w:tc>
              <w:tc>
                <w:tcPr>
                  <w:tcW w:w="1842" w:type="dxa"/>
                  <w:gridSpan w:val="2"/>
                  <w:noWrap/>
                  <w:vAlign w:val="bottom"/>
                  <w:hideMark/>
                </w:tcPr>
                <w:p w:rsidR="00B67789" w:rsidRDefault="00B67789" w:rsidP="00B67789">
                  <w:pPr>
                    <w:spacing w:after="0" w:line="240" w:lineRule="auto"/>
                    <w:jc w:val="right"/>
                    <w:rPr>
                      <w:rFonts w:cs="Calibri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</w:tr>
            <w:tr w:rsidR="00B9016D" w:rsidRPr="00B9016D" w:rsidTr="00B9016D">
              <w:trPr>
                <w:gridAfter w:val="11"/>
                <w:wAfter w:w="4819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0"/>
                <w:wAfter w:w="4613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nr 10 </w:t>
                  </w:r>
                </w:p>
              </w:tc>
              <w:tc>
                <w:tcPr>
                  <w:tcW w:w="21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nr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oferty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pkt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najniższa</w:t>
                  </w:r>
                  <w:proofErr w:type="spellEnd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cena</w:t>
                  </w:r>
                  <w:proofErr w:type="spellEnd"/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ilość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zdobytych</w:t>
                  </w:r>
                  <w:proofErr w:type="spellEnd"/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pkt. 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36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51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proofErr w:type="spellStart"/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Akme</w:t>
                  </w:r>
                  <w:proofErr w:type="spell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6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29,430.00    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 xml:space="preserve"> 29,430.00   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  <w:t>100.00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36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51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36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51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  <w:tr w:rsidR="00B9016D" w:rsidRPr="00B9016D" w:rsidTr="00B9016D">
              <w:trPr>
                <w:gridAfter w:val="10"/>
                <w:wAfter w:w="4613" w:type="dxa"/>
                <w:trHeight w:val="225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6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</w:pPr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proofErr w:type="spellStart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>Pakiet</w:t>
                  </w:r>
                  <w:proofErr w:type="spellEnd"/>
                  <w:r w:rsidRPr="00B9016D">
                    <w:rPr>
                      <w:rFonts w:eastAsia="Times New Roman" w:cs="Calibri"/>
                      <w:b/>
                      <w:bCs/>
                      <w:color w:val="FF0000"/>
                      <w:sz w:val="16"/>
                      <w:szCs w:val="16"/>
                      <w:lang w:val="en-GB" w:eastAsia="en-GB"/>
                    </w:rPr>
                    <w:t xml:space="preserve"> nr 11 </w:t>
                  </w:r>
                </w:p>
              </w:tc>
              <w:tc>
                <w:tcPr>
                  <w:tcW w:w="44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16D" w:rsidRPr="00B9016D" w:rsidRDefault="00B9016D" w:rsidP="00B9016D">
                  <w:pPr>
                    <w:spacing w:after="0" w:line="240" w:lineRule="auto"/>
                    <w:ind w:left="-108"/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</w:pPr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 xml:space="preserve">unieważniono  na podstawie art. 93 ust. 1 pkt. 1 </w:t>
                  </w:r>
                  <w:proofErr w:type="spellStart"/>
                  <w:r w:rsidRPr="00B9016D">
                    <w:rPr>
                      <w:rFonts w:eastAsia="Times New Roman" w:cs="Calibri"/>
                      <w:color w:val="FF0000"/>
                      <w:sz w:val="16"/>
                      <w:szCs w:val="16"/>
                      <w:lang w:eastAsia="en-GB"/>
                    </w:rPr>
                    <w:t>pzp</w:t>
                  </w:r>
                  <w:proofErr w:type="spellEnd"/>
                </w:p>
              </w:tc>
            </w:tr>
          </w:tbl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8C028E" w:rsidRDefault="008C028E" w:rsidP="008C028E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0338D6" w:rsidRPr="0097022C" w:rsidRDefault="000338D6" w:rsidP="000338D6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0338D6" w:rsidRPr="008F34CE" w:rsidRDefault="000338D6" w:rsidP="000338D6">
      <w:pPr>
        <w:rPr>
          <w:rFonts w:asciiTheme="minorHAnsi" w:hAnsiTheme="minorHAnsi" w:cstheme="minorHAnsi"/>
          <w:sz w:val="20"/>
          <w:szCs w:val="20"/>
        </w:rPr>
      </w:pPr>
      <w:r w:rsidRPr="008F34CE">
        <w:rPr>
          <w:rFonts w:asciiTheme="minorHAnsi" w:hAnsiTheme="minorHAnsi" w:cstheme="minorHAnsi"/>
          <w:sz w:val="20"/>
          <w:szCs w:val="20"/>
        </w:rPr>
        <w:t>W zakresie  pakietu nr –  1, 2, 5, 7</w:t>
      </w:r>
      <w:r w:rsidR="000251BB" w:rsidRPr="008F34CE">
        <w:rPr>
          <w:rFonts w:asciiTheme="minorHAnsi" w:hAnsiTheme="minorHAnsi" w:cstheme="minorHAnsi"/>
          <w:sz w:val="20"/>
          <w:szCs w:val="20"/>
        </w:rPr>
        <w:t xml:space="preserve"> i 11</w:t>
      </w:r>
      <w:r w:rsidRPr="008F34CE">
        <w:rPr>
          <w:rFonts w:asciiTheme="minorHAnsi" w:hAnsiTheme="minorHAnsi" w:cstheme="minorHAnsi"/>
          <w:sz w:val="20"/>
          <w:szCs w:val="20"/>
        </w:rPr>
        <w:t xml:space="preserve">  - unieważniono  na podstawie art. 93 ust. 1 pkt. 1 </w:t>
      </w:r>
      <w:proofErr w:type="spellStart"/>
      <w:r w:rsidRPr="008F34CE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F34CE">
        <w:rPr>
          <w:rFonts w:asciiTheme="minorHAnsi" w:hAnsiTheme="minorHAnsi" w:cstheme="minorHAnsi"/>
          <w:sz w:val="20"/>
          <w:szCs w:val="20"/>
        </w:rPr>
        <w:t>. – nie złożono żadnej oferty niepodlegającej odrzuceniu.</w:t>
      </w:r>
    </w:p>
    <w:p w:rsidR="008F34CE" w:rsidRPr="008F34CE" w:rsidRDefault="008F34CE" w:rsidP="008F34CE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4CE">
        <w:rPr>
          <w:rFonts w:asciiTheme="minorHAnsi" w:hAnsiTheme="minorHAnsi" w:cstheme="minorHAnsi"/>
          <w:sz w:val="20"/>
          <w:szCs w:val="20"/>
        </w:rPr>
        <w:t xml:space="preserve">W zakresie pakietu nr 9 –Unieważniono  na podstawie art. 93 ust  1 pkt. 4 </w:t>
      </w:r>
      <w:proofErr w:type="spellStart"/>
      <w:r w:rsidRPr="008F34CE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F34CE">
        <w:rPr>
          <w:rFonts w:asciiTheme="minorHAnsi" w:hAnsiTheme="minorHAnsi" w:cstheme="minorHAnsi"/>
          <w:sz w:val="20"/>
          <w:szCs w:val="20"/>
        </w:rPr>
        <w:t xml:space="preserve"> - cena najkorzystniejszej oferty przewyższa kwotę, którą zamawiający zamierza przeznaczyć na sfinansowanie zamówienia. </w:t>
      </w:r>
    </w:p>
    <w:p w:rsidR="008F34CE" w:rsidRPr="008F34CE" w:rsidRDefault="008F34CE" w:rsidP="008F34CE">
      <w:pPr>
        <w:tabs>
          <w:tab w:val="left" w:pos="0"/>
          <w:tab w:val="right" w:pos="28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F34CE">
        <w:rPr>
          <w:rFonts w:asciiTheme="minorHAnsi" w:hAnsiTheme="minorHAnsi" w:cstheme="minorHAnsi"/>
          <w:sz w:val="20"/>
          <w:szCs w:val="20"/>
        </w:rPr>
        <w:t>Kwota przeznaczona na realizację zamówienia 2.569,97 zł.</w:t>
      </w:r>
    </w:p>
    <w:p w:rsidR="000338D6" w:rsidRDefault="000338D6" w:rsidP="008C028E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BC67FE" w:rsidRDefault="00BC67FE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F72CF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D6" w:rsidRDefault="000338D6" w:rsidP="00F92ECB">
      <w:pPr>
        <w:spacing w:after="0" w:line="240" w:lineRule="auto"/>
      </w:pPr>
      <w:r>
        <w:separator/>
      </w:r>
    </w:p>
  </w:endnote>
  <w:endnote w:type="continuationSeparator" w:id="0">
    <w:p w:rsidR="000338D6" w:rsidRDefault="000338D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D6" w:rsidRDefault="005510EB">
    <w:pPr>
      <w:pStyle w:val="Stopka"/>
    </w:pPr>
    <w:fldSimple w:instr=" PAGE   \* MERGEFORMAT ">
      <w:r w:rsidR="00804EB6">
        <w:rPr>
          <w:noProof/>
        </w:rPr>
        <w:t>3</w:t>
      </w:r>
    </w:fldSimple>
    <w:r w:rsidR="000338D6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D6" w:rsidRDefault="000338D6" w:rsidP="00F92ECB">
      <w:pPr>
        <w:spacing w:after="0" w:line="240" w:lineRule="auto"/>
      </w:pPr>
      <w:r>
        <w:separator/>
      </w:r>
    </w:p>
  </w:footnote>
  <w:footnote w:type="continuationSeparator" w:id="0">
    <w:p w:rsidR="000338D6" w:rsidRDefault="000338D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D6" w:rsidRDefault="000338D6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8BA"/>
    <w:rsid w:val="0000590F"/>
    <w:rsid w:val="00011604"/>
    <w:rsid w:val="00011842"/>
    <w:rsid w:val="00012818"/>
    <w:rsid w:val="00017024"/>
    <w:rsid w:val="000251BB"/>
    <w:rsid w:val="000338D6"/>
    <w:rsid w:val="000429D0"/>
    <w:rsid w:val="00042B08"/>
    <w:rsid w:val="00050431"/>
    <w:rsid w:val="000546BB"/>
    <w:rsid w:val="00056647"/>
    <w:rsid w:val="00057EA5"/>
    <w:rsid w:val="000617DD"/>
    <w:rsid w:val="0006587E"/>
    <w:rsid w:val="00081E21"/>
    <w:rsid w:val="0009348B"/>
    <w:rsid w:val="000A0BE4"/>
    <w:rsid w:val="000A7BAB"/>
    <w:rsid w:val="000B4481"/>
    <w:rsid w:val="000C50EC"/>
    <w:rsid w:val="000D150F"/>
    <w:rsid w:val="000E0948"/>
    <w:rsid w:val="000E5DA2"/>
    <w:rsid w:val="000F24E5"/>
    <w:rsid w:val="000F7E13"/>
    <w:rsid w:val="00101C1A"/>
    <w:rsid w:val="001100BA"/>
    <w:rsid w:val="00110126"/>
    <w:rsid w:val="00112EA5"/>
    <w:rsid w:val="001378E1"/>
    <w:rsid w:val="001430EA"/>
    <w:rsid w:val="0016228E"/>
    <w:rsid w:val="00164F30"/>
    <w:rsid w:val="001765F3"/>
    <w:rsid w:val="0018066A"/>
    <w:rsid w:val="00180CB7"/>
    <w:rsid w:val="0018467E"/>
    <w:rsid w:val="00191B6A"/>
    <w:rsid w:val="001A2D74"/>
    <w:rsid w:val="001A6DB5"/>
    <w:rsid w:val="001D3122"/>
    <w:rsid w:val="001D6F9B"/>
    <w:rsid w:val="001D7A93"/>
    <w:rsid w:val="001E381D"/>
    <w:rsid w:val="001E55BE"/>
    <w:rsid w:val="001E78ED"/>
    <w:rsid w:val="001F1021"/>
    <w:rsid w:val="001F48C0"/>
    <w:rsid w:val="001F70B3"/>
    <w:rsid w:val="0020288A"/>
    <w:rsid w:val="0021101F"/>
    <w:rsid w:val="0021656C"/>
    <w:rsid w:val="00243540"/>
    <w:rsid w:val="00260617"/>
    <w:rsid w:val="002700EC"/>
    <w:rsid w:val="00273580"/>
    <w:rsid w:val="002850BF"/>
    <w:rsid w:val="00291655"/>
    <w:rsid w:val="00294F8B"/>
    <w:rsid w:val="00295BC9"/>
    <w:rsid w:val="002A268F"/>
    <w:rsid w:val="002A6834"/>
    <w:rsid w:val="002B181E"/>
    <w:rsid w:val="002B4320"/>
    <w:rsid w:val="002B6F4B"/>
    <w:rsid w:val="002B794F"/>
    <w:rsid w:val="002C0E09"/>
    <w:rsid w:val="002D107E"/>
    <w:rsid w:val="002D4198"/>
    <w:rsid w:val="002D5359"/>
    <w:rsid w:val="00321B13"/>
    <w:rsid w:val="00334EB8"/>
    <w:rsid w:val="0034452D"/>
    <w:rsid w:val="00350165"/>
    <w:rsid w:val="003516D1"/>
    <w:rsid w:val="00353055"/>
    <w:rsid w:val="0035738E"/>
    <w:rsid w:val="003604E2"/>
    <w:rsid w:val="00373692"/>
    <w:rsid w:val="00377213"/>
    <w:rsid w:val="003815F1"/>
    <w:rsid w:val="00381813"/>
    <w:rsid w:val="00382AA3"/>
    <w:rsid w:val="00390D13"/>
    <w:rsid w:val="003C5935"/>
    <w:rsid w:val="003D20BC"/>
    <w:rsid w:val="003D364C"/>
    <w:rsid w:val="003E0E0A"/>
    <w:rsid w:val="003E65A4"/>
    <w:rsid w:val="003E65AC"/>
    <w:rsid w:val="003F65E1"/>
    <w:rsid w:val="003F74B1"/>
    <w:rsid w:val="0040350E"/>
    <w:rsid w:val="0041114D"/>
    <w:rsid w:val="00420881"/>
    <w:rsid w:val="00421414"/>
    <w:rsid w:val="00421FF4"/>
    <w:rsid w:val="004436A9"/>
    <w:rsid w:val="004438E2"/>
    <w:rsid w:val="00462E62"/>
    <w:rsid w:val="004667F0"/>
    <w:rsid w:val="00471895"/>
    <w:rsid w:val="00471C3D"/>
    <w:rsid w:val="00480DBE"/>
    <w:rsid w:val="00481013"/>
    <w:rsid w:val="00485959"/>
    <w:rsid w:val="00493C53"/>
    <w:rsid w:val="004A614D"/>
    <w:rsid w:val="004D1DE6"/>
    <w:rsid w:val="004D6A6B"/>
    <w:rsid w:val="004E755B"/>
    <w:rsid w:val="004F47BE"/>
    <w:rsid w:val="004F6BD3"/>
    <w:rsid w:val="004F7089"/>
    <w:rsid w:val="005029BE"/>
    <w:rsid w:val="00503BF2"/>
    <w:rsid w:val="00506CFE"/>
    <w:rsid w:val="005135B0"/>
    <w:rsid w:val="00526A8E"/>
    <w:rsid w:val="005311DE"/>
    <w:rsid w:val="00531288"/>
    <w:rsid w:val="005407CA"/>
    <w:rsid w:val="00547CD2"/>
    <w:rsid w:val="005510EB"/>
    <w:rsid w:val="005520FC"/>
    <w:rsid w:val="00560F2B"/>
    <w:rsid w:val="00561387"/>
    <w:rsid w:val="00575CA4"/>
    <w:rsid w:val="00580F0F"/>
    <w:rsid w:val="00583E8B"/>
    <w:rsid w:val="005934F1"/>
    <w:rsid w:val="005A5471"/>
    <w:rsid w:val="005B5C8F"/>
    <w:rsid w:val="005B5FE6"/>
    <w:rsid w:val="005B7A86"/>
    <w:rsid w:val="005C3F0A"/>
    <w:rsid w:val="005D0640"/>
    <w:rsid w:val="005D192E"/>
    <w:rsid w:val="005D5C72"/>
    <w:rsid w:val="005E18CF"/>
    <w:rsid w:val="005E1DE2"/>
    <w:rsid w:val="005E40A7"/>
    <w:rsid w:val="005E4EDA"/>
    <w:rsid w:val="005F04EA"/>
    <w:rsid w:val="005F13E1"/>
    <w:rsid w:val="005F2F6F"/>
    <w:rsid w:val="005F512C"/>
    <w:rsid w:val="005F5F57"/>
    <w:rsid w:val="005F64C4"/>
    <w:rsid w:val="00600361"/>
    <w:rsid w:val="00601729"/>
    <w:rsid w:val="00603293"/>
    <w:rsid w:val="00605620"/>
    <w:rsid w:val="00607D44"/>
    <w:rsid w:val="006108BD"/>
    <w:rsid w:val="00611962"/>
    <w:rsid w:val="00614F4B"/>
    <w:rsid w:val="0062128F"/>
    <w:rsid w:val="00630FD9"/>
    <w:rsid w:val="00634BD0"/>
    <w:rsid w:val="00651279"/>
    <w:rsid w:val="00653AC9"/>
    <w:rsid w:val="00654050"/>
    <w:rsid w:val="006550C8"/>
    <w:rsid w:val="00663985"/>
    <w:rsid w:val="00672DDB"/>
    <w:rsid w:val="00686A8B"/>
    <w:rsid w:val="00686EB3"/>
    <w:rsid w:val="006936EC"/>
    <w:rsid w:val="006A4933"/>
    <w:rsid w:val="006B69F8"/>
    <w:rsid w:val="006B7FEA"/>
    <w:rsid w:val="006D7EED"/>
    <w:rsid w:val="006E68DA"/>
    <w:rsid w:val="006F2E3D"/>
    <w:rsid w:val="006F5452"/>
    <w:rsid w:val="007047C2"/>
    <w:rsid w:val="00707ADF"/>
    <w:rsid w:val="00714CD5"/>
    <w:rsid w:val="00716FB7"/>
    <w:rsid w:val="00722EB4"/>
    <w:rsid w:val="007239A9"/>
    <w:rsid w:val="00726F0B"/>
    <w:rsid w:val="00734628"/>
    <w:rsid w:val="00754432"/>
    <w:rsid w:val="00765237"/>
    <w:rsid w:val="00767280"/>
    <w:rsid w:val="00771DB6"/>
    <w:rsid w:val="007837F8"/>
    <w:rsid w:val="007A55B8"/>
    <w:rsid w:val="007B43FA"/>
    <w:rsid w:val="007C7787"/>
    <w:rsid w:val="007D29FD"/>
    <w:rsid w:val="007D314C"/>
    <w:rsid w:val="007D3371"/>
    <w:rsid w:val="007E22AD"/>
    <w:rsid w:val="007E7E53"/>
    <w:rsid w:val="007F3211"/>
    <w:rsid w:val="00800A3A"/>
    <w:rsid w:val="0080344F"/>
    <w:rsid w:val="00804EB6"/>
    <w:rsid w:val="00810A63"/>
    <w:rsid w:val="00810FC9"/>
    <w:rsid w:val="00815556"/>
    <w:rsid w:val="0082040A"/>
    <w:rsid w:val="00827E22"/>
    <w:rsid w:val="00853262"/>
    <w:rsid w:val="00854AE2"/>
    <w:rsid w:val="0087411E"/>
    <w:rsid w:val="00884B58"/>
    <w:rsid w:val="00891B92"/>
    <w:rsid w:val="008A2078"/>
    <w:rsid w:val="008A3BE2"/>
    <w:rsid w:val="008B7639"/>
    <w:rsid w:val="008C028E"/>
    <w:rsid w:val="008C6D12"/>
    <w:rsid w:val="008E33E7"/>
    <w:rsid w:val="008E4776"/>
    <w:rsid w:val="008E73F1"/>
    <w:rsid w:val="008E7EEF"/>
    <w:rsid w:val="008F34CE"/>
    <w:rsid w:val="008F58DE"/>
    <w:rsid w:val="00913725"/>
    <w:rsid w:val="00937F2D"/>
    <w:rsid w:val="00942760"/>
    <w:rsid w:val="009534D2"/>
    <w:rsid w:val="0095541D"/>
    <w:rsid w:val="009567B1"/>
    <w:rsid w:val="009634B8"/>
    <w:rsid w:val="00967527"/>
    <w:rsid w:val="009824AA"/>
    <w:rsid w:val="009865E2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338E6"/>
    <w:rsid w:val="00A34998"/>
    <w:rsid w:val="00A352C2"/>
    <w:rsid w:val="00A44E49"/>
    <w:rsid w:val="00A46066"/>
    <w:rsid w:val="00A52383"/>
    <w:rsid w:val="00A55503"/>
    <w:rsid w:val="00A8482A"/>
    <w:rsid w:val="00AA1729"/>
    <w:rsid w:val="00AB0E2E"/>
    <w:rsid w:val="00AB107B"/>
    <w:rsid w:val="00AB13A2"/>
    <w:rsid w:val="00AB3DDC"/>
    <w:rsid w:val="00AB6373"/>
    <w:rsid w:val="00AB773C"/>
    <w:rsid w:val="00AB7FDE"/>
    <w:rsid w:val="00AD4E24"/>
    <w:rsid w:val="00AE66BF"/>
    <w:rsid w:val="00AE7032"/>
    <w:rsid w:val="00AF233B"/>
    <w:rsid w:val="00B00EC3"/>
    <w:rsid w:val="00B038EB"/>
    <w:rsid w:val="00B31EEB"/>
    <w:rsid w:val="00B32714"/>
    <w:rsid w:val="00B37430"/>
    <w:rsid w:val="00B4382B"/>
    <w:rsid w:val="00B46E82"/>
    <w:rsid w:val="00B547E5"/>
    <w:rsid w:val="00B62890"/>
    <w:rsid w:val="00B67789"/>
    <w:rsid w:val="00B87168"/>
    <w:rsid w:val="00B9016D"/>
    <w:rsid w:val="00BC67FE"/>
    <w:rsid w:val="00BD0F67"/>
    <w:rsid w:val="00BD1A83"/>
    <w:rsid w:val="00BE38E9"/>
    <w:rsid w:val="00BE71E2"/>
    <w:rsid w:val="00BF5DA9"/>
    <w:rsid w:val="00C04826"/>
    <w:rsid w:val="00C05E3C"/>
    <w:rsid w:val="00C10ED7"/>
    <w:rsid w:val="00C11453"/>
    <w:rsid w:val="00C2007B"/>
    <w:rsid w:val="00C2619B"/>
    <w:rsid w:val="00C6162C"/>
    <w:rsid w:val="00C70D7A"/>
    <w:rsid w:val="00C74708"/>
    <w:rsid w:val="00C87937"/>
    <w:rsid w:val="00C903D4"/>
    <w:rsid w:val="00C97264"/>
    <w:rsid w:val="00CB2CFC"/>
    <w:rsid w:val="00CB7FFB"/>
    <w:rsid w:val="00CC12C0"/>
    <w:rsid w:val="00CC303B"/>
    <w:rsid w:val="00CC4D1D"/>
    <w:rsid w:val="00CE15AE"/>
    <w:rsid w:val="00CE4748"/>
    <w:rsid w:val="00CF1C59"/>
    <w:rsid w:val="00D0791F"/>
    <w:rsid w:val="00D11066"/>
    <w:rsid w:val="00D128C7"/>
    <w:rsid w:val="00D12B20"/>
    <w:rsid w:val="00D135B2"/>
    <w:rsid w:val="00D158A2"/>
    <w:rsid w:val="00D376B9"/>
    <w:rsid w:val="00D37A0F"/>
    <w:rsid w:val="00D62BA8"/>
    <w:rsid w:val="00D73A64"/>
    <w:rsid w:val="00D758A2"/>
    <w:rsid w:val="00D75F6D"/>
    <w:rsid w:val="00D81602"/>
    <w:rsid w:val="00D835A2"/>
    <w:rsid w:val="00D842B9"/>
    <w:rsid w:val="00D86100"/>
    <w:rsid w:val="00D93230"/>
    <w:rsid w:val="00D958B0"/>
    <w:rsid w:val="00D96C50"/>
    <w:rsid w:val="00D972B3"/>
    <w:rsid w:val="00DA11F4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720CF"/>
    <w:rsid w:val="00E836AC"/>
    <w:rsid w:val="00E94974"/>
    <w:rsid w:val="00EB22B4"/>
    <w:rsid w:val="00EB673B"/>
    <w:rsid w:val="00EC26B8"/>
    <w:rsid w:val="00ED0A7D"/>
    <w:rsid w:val="00EE779B"/>
    <w:rsid w:val="00EF1792"/>
    <w:rsid w:val="00EF181D"/>
    <w:rsid w:val="00EF3AFE"/>
    <w:rsid w:val="00EF5A9D"/>
    <w:rsid w:val="00F04ADC"/>
    <w:rsid w:val="00F060D8"/>
    <w:rsid w:val="00F10845"/>
    <w:rsid w:val="00F11951"/>
    <w:rsid w:val="00F2230C"/>
    <w:rsid w:val="00F32559"/>
    <w:rsid w:val="00F53812"/>
    <w:rsid w:val="00F65FAE"/>
    <w:rsid w:val="00F718AA"/>
    <w:rsid w:val="00F72CFA"/>
    <w:rsid w:val="00F742A9"/>
    <w:rsid w:val="00F83556"/>
    <w:rsid w:val="00F92ECB"/>
    <w:rsid w:val="00F97844"/>
    <w:rsid w:val="00F9790D"/>
    <w:rsid w:val="00FA2CF6"/>
    <w:rsid w:val="00FA4BBB"/>
    <w:rsid w:val="00FA5D8B"/>
    <w:rsid w:val="00FA616E"/>
    <w:rsid w:val="00FB2AE5"/>
    <w:rsid w:val="00FC3A5C"/>
    <w:rsid w:val="00FC6518"/>
    <w:rsid w:val="00FD068C"/>
    <w:rsid w:val="00FD435F"/>
    <w:rsid w:val="00FF0966"/>
    <w:rsid w:val="00FF0B36"/>
    <w:rsid w:val="00FF609F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865E2"/>
    <w:rPr>
      <w:i/>
      <w:iCs/>
    </w:rPr>
  </w:style>
  <w:style w:type="paragraph" w:customStyle="1" w:styleId="Default">
    <w:name w:val="Default"/>
    <w:rsid w:val="001A6DB5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customStyle="1" w:styleId="xl82">
    <w:name w:val="xl82"/>
    <w:basedOn w:val="Normalny"/>
    <w:rsid w:val="00081E2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val="en-GB" w:eastAsia="en-GB"/>
    </w:rPr>
  </w:style>
  <w:style w:type="paragraph" w:customStyle="1" w:styleId="xl84">
    <w:name w:val="xl84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9CD6-9FB2-4328-BE91-8493925A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425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448</cp:revision>
  <cp:lastPrinted>2019-06-05T08:25:00Z</cp:lastPrinted>
  <dcterms:created xsi:type="dcterms:W3CDTF">2018-10-19T07:31:00Z</dcterms:created>
  <dcterms:modified xsi:type="dcterms:W3CDTF">2020-11-13T11:58:00Z</dcterms:modified>
</cp:coreProperties>
</file>