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9C393D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EA/381-38</w:t>
      </w:r>
      <w:r w:rsidR="00CE15AE"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2776CE">
        <w:rPr>
          <w:sz w:val="20"/>
          <w:szCs w:val="20"/>
        </w:rPr>
        <w:t>30</w:t>
      </w:r>
      <w:r>
        <w:rPr>
          <w:sz w:val="20"/>
          <w:szCs w:val="20"/>
        </w:rPr>
        <w:t>.11</w:t>
      </w:r>
      <w:r w:rsidR="00CE15AE"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C557E5">
        <w:rPr>
          <w:b/>
          <w:bCs/>
          <w:sz w:val="20"/>
          <w:szCs w:val="20"/>
        </w:rPr>
        <w:t xml:space="preserve">rękawic sterylnych i </w:t>
      </w:r>
      <w:proofErr w:type="spellStart"/>
      <w:r w:rsidR="00C557E5">
        <w:rPr>
          <w:b/>
          <w:bCs/>
          <w:sz w:val="20"/>
          <w:szCs w:val="20"/>
        </w:rPr>
        <w:t>niesterylnych</w:t>
      </w:r>
      <w:proofErr w:type="spellEnd"/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5B7FC1" w:rsidRDefault="005B7FC1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9075" w:type="dxa"/>
        <w:tblInd w:w="93" w:type="dxa"/>
        <w:tblLook w:val="04A0"/>
      </w:tblPr>
      <w:tblGrid>
        <w:gridCol w:w="2567"/>
        <w:gridCol w:w="851"/>
        <w:gridCol w:w="1059"/>
        <w:gridCol w:w="1209"/>
        <w:gridCol w:w="1212"/>
        <w:gridCol w:w="1289"/>
        <w:gridCol w:w="222"/>
        <w:gridCol w:w="222"/>
        <w:gridCol w:w="222"/>
        <w:gridCol w:w="222"/>
      </w:tblGrid>
      <w:tr w:rsidR="001D74B8" w:rsidRPr="00030576" w:rsidTr="00700139">
        <w:trPr>
          <w:trHeight w:val="22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2776CE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2776CE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76C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700139">
        <w:trPr>
          <w:trHeight w:val="28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645215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FC305C" w:rsidRPr="00030576" w:rsidTr="00700139">
        <w:trPr>
          <w:trHeight w:val="22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139" w:rsidRDefault="00700139" w:rsidP="0070013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0013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ZARYS International Group </w:t>
            </w:r>
          </w:p>
          <w:p w:rsidR="00700139" w:rsidRPr="00700139" w:rsidRDefault="00700139" w:rsidP="0070013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0013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Sp. z </w:t>
            </w:r>
            <w:proofErr w:type="spellStart"/>
            <w:r w:rsidRPr="0070013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o.o</w:t>
            </w:r>
            <w:proofErr w:type="spellEnd"/>
            <w:r w:rsidRPr="0070013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. Sp. k.</w:t>
            </w:r>
          </w:p>
          <w:p w:rsidR="00FC305C" w:rsidRPr="00700139" w:rsidRDefault="00700139" w:rsidP="007001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00139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Pr="00700139">
              <w:rPr>
                <w:rFonts w:asciiTheme="minorHAnsi" w:hAnsiTheme="minorHAnsi" w:cstheme="minorHAnsi"/>
                <w:sz w:val="16"/>
                <w:szCs w:val="16"/>
              </w:rPr>
              <w:t>ul. Pod Borem nr 18, 41-808 Zabrze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r w:rsidR="00700139">
              <w:rPr>
                <w:rFonts w:eastAsia="Times New Roman" w:cs="Calibri"/>
                <w:sz w:val="16"/>
                <w:szCs w:val="16"/>
                <w:lang w:eastAsia="en-GB"/>
              </w:rPr>
              <w:t>25,380.00</w:t>
            </w:r>
            <w:r w:rsidR="00700139" w:rsidRPr="00700139">
              <w:rPr>
                <w:rFonts w:eastAsia="Times New Roman" w:cs="Calibri"/>
                <w:sz w:val="16"/>
                <w:szCs w:val="16"/>
                <w:lang w:eastAsia="en-GB"/>
              </w:rPr>
              <w:t xml:space="preserve">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r w:rsidR="00700139">
              <w:rPr>
                <w:rFonts w:eastAsia="Times New Roman" w:cs="Calibri"/>
                <w:sz w:val="16"/>
                <w:szCs w:val="16"/>
                <w:lang w:eastAsia="en-GB"/>
              </w:rPr>
              <w:t>25,380.00</w:t>
            </w:r>
            <w:r w:rsidR="00700139" w:rsidRPr="00700139">
              <w:rPr>
                <w:rFonts w:eastAsia="Times New Roman" w:cs="Calibri"/>
                <w:sz w:val="16"/>
                <w:szCs w:val="16"/>
                <w:lang w:eastAsia="en-GB"/>
              </w:rPr>
              <w:t xml:space="preserve">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FC305C" w:rsidRPr="00030576" w:rsidRDefault="00FC305C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D74B8" w:rsidRPr="00030576" w:rsidTr="00700139">
        <w:trPr>
          <w:trHeight w:val="22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645215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D74B8" w:rsidRPr="00030576" w:rsidRDefault="001D74B8" w:rsidP="00FC30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1D74B8" w:rsidRDefault="001D74B8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Pr="00686EB3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580F0F" w:rsidRDefault="00580F0F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172" w:type="pct"/>
        <w:tblInd w:w="-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4463"/>
        <w:gridCol w:w="4457"/>
      </w:tblGrid>
      <w:tr w:rsidR="00B547E5" w:rsidRPr="00131457" w:rsidTr="00012429">
        <w:trPr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7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0139" w:rsidRPr="00131457" w:rsidTr="00012429">
        <w:trPr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0139" w:rsidRDefault="00700139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37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00139" w:rsidRDefault="0070013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ZARYS International Group Sp. z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  <w:lang w:val="en-GB"/>
              </w:rPr>
              <w:t>o.o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  <w:lang w:val="en-GB"/>
              </w:rPr>
              <w:t>. Sp. k.</w:t>
            </w:r>
          </w:p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ul. Pod Borem nr 18, 41-808 Zabrze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9 -25.380,00 zł /23.500,00 zł netto/</w:t>
            </w:r>
          </w:p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00139" w:rsidRPr="00131457" w:rsidTr="00012429">
        <w:trPr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0139" w:rsidRDefault="00700139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37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SKAMEX sp. z o.o.</w:t>
            </w:r>
          </w:p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Częstochowska 38/52, 93-121 Łódź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Oferta złożona po terminie składania ofert</w:t>
            </w:r>
          </w:p>
          <w:p w:rsidR="00700139" w:rsidRDefault="007001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7812" w:type="dxa"/>
        <w:tblInd w:w="93" w:type="dxa"/>
        <w:tblLook w:val="04A0"/>
      </w:tblPr>
      <w:tblGrid>
        <w:gridCol w:w="1149"/>
        <w:gridCol w:w="992"/>
        <w:gridCol w:w="1059"/>
        <w:gridCol w:w="1209"/>
        <w:gridCol w:w="1212"/>
        <w:gridCol w:w="1289"/>
        <w:gridCol w:w="222"/>
        <w:gridCol w:w="222"/>
        <w:gridCol w:w="222"/>
        <w:gridCol w:w="222"/>
        <w:gridCol w:w="14"/>
      </w:tblGrid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001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3057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30576" w:rsidRPr="00030576" w:rsidTr="001D74B8">
        <w:trPr>
          <w:gridAfter w:val="1"/>
          <w:wAfter w:w="14" w:type="dxa"/>
          <w:trHeight w:val="28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305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030576" w:rsidRPr="00030576" w:rsidTr="001D74B8">
        <w:trPr>
          <w:trHeight w:val="2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700139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Zarys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030576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305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700139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en-GB"/>
              </w:rPr>
              <w:t>25,380.00</w:t>
            </w:r>
            <w:r w:rsidR="00030576" w:rsidRPr="00700139">
              <w:rPr>
                <w:rFonts w:eastAsia="Times New Roman" w:cs="Calibri"/>
                <w:sz w:val="16"/>
                <w:szCs w:val="16"/>
                <w:lang w:eastAsia="en-GB"/>
              </w:rPr>
              <w:t xml:space="preserve">   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700139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  <w:r w:rsidRPr="00700139">
              <w:rPr>
                <w:rFonts w:eastAsia="Times New Roman" w:cs="Calibri"/>
                <w:sz w:val="16"/>
                <w:szCs w:val="16"/>
                <w:lang w:eastAsia="en-GB"/>
              </w:rPr>
              <w:t xml:space="preserve"> </w:t>
            </w:r>
            <w:r w:rsidR="00700139">
              <w:rPr>
                <w:rFonts w:eastAsia="Times New Roman" w:cs="Calibri"/>
                <w:sz w:val="16"/>
                <w:szCs w:val="16"/>
                <w:lang w:eastAsia="en-GB"/>
              </w:rPr>
              <w:t>25,380.00</w:t>
            </w:r>
            <w:r w:rsidR="00700139" w:rsidRPr="00700139">
              <w:rPr>
                <w:rFonts w:eastAsia="Times New Roman" w:cs="Calibri"/>
                <w:sz w:val="16"/>
                <w:szCs w:val="16"/>
                <w:lang w:eastAsia="en-GB"/>
              </w:rPr>
              <w:t xml:space="preserve">   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n-GB"/>
              </w:rPr>
            </w:pPr>
            <w:r w:rsidRPr="00700139">
              <w:rPr>
                <w:rFonts w:eastAsia="Times New Roman" w:cs="Calibri"/>
                <w:sz w:val="16"/>
                <w:szCs w:val="16"/>
                <w:lang w:eastAsia="en-GB"/>
              </w:rPr>
              <w:t>100.00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30576" w:rsidRPr="00700139" w:rsidRDefault="00030576" w:rsidP="000305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</w:tbl>
    <w:p w:rsidR="00030576" w:rsidRDefault="00030576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EC7DE3" w:rsidRDefault="00EC7DE3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D51462">
      <w:headerReference w:type="default" r:id="rId7"/>
      <w:footerReference w:type="default" r:id="rId8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5C" w:rsidRDefault="00FC305C" w:rsidP="00F92ECB">
      <w:pPr>
        <w:spacing w:after="0" w:line="240" w:lineRule="auto"/>
      </w:pPr>
      <w:r>
        <w:separator/>
      </w:r>
    </w:p>
  </w:endnote>
  <w:endnote w:type="continuationSeparator" w:id="0">
    <w:p w:rsidR="00FC305C" w:rsidRDefault="00FC30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577E84">
    <w:pPr>
      <w:pStyle w:val="Stopka"/>
    </w:pPr>
    <w:fldSimple w:instr=" PAGE   \* MERGEFORMAT ">
      <w:r w:rsidR="002776CE">
        <w:rPr>
          <w:noProof/>
        </w:rPr>
        <w:t>1</w:t>
      </w:r>
    </w:fldSimple>
    <w:r w:rsidR="00FC305C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5C" w:rsidRDefault="00FC305C" w:rsidP="00F92ECB">
      <w:pPr>
        <w:spacing w:after="0" w:line="240" w:lineRule="auto"/>
      </w:pPr>
      <w:r>
        <w:separator/>
      </w:r>
    </w:p>
  </w:footnote>
  <w:footnote w:type="continuationSeparator" w:id="0">
    <w:p w:rsidR="00FC305C" w:rsidRDefault="00FC30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FC305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1842"/>
    <w:rsid w:val="00012429"/>
    <w:rsid w:val="00030576"/>
    <w:rsid w:val="000429D0"/>
    <w:rsid w:val="00042B08"/>
    <w:rsid w:val="00050431"/>
    <w:rsid w:val="000546BB"/>
    <w:rsid w:val="00056647"/>
    <w:rsid w:val="0006587E"/>
    <w:rsid w:val="000847FF"/>
    <w:rsid w:val="0009348B"/>
    <w:rsid w:val="000A0BE4"/>
    <w:rsid w:val="000A7BAB"/>
    <w:rsid w:val="000B4481"/>
    <w:rsid w:val="000D26F5"/>
    <w:rsid w:val="000D3A3A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4B8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35496"/>
    <w:rsid w:val="00243540"/>
    <w:rsid w:val="00260617"/>
    <w:rsid w:val="00273580"/>
    <w:rsid w:val="002776CE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1764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3F71"/>
    <w:rsid w:val="004A614D"/>
    <w:rsid w:val="004D1B2A"/>
    <w:rsid w:val="004D6A6B"/>
    <w:rsid w:val="004E755B"/>
    <w:rsid w:val="004F47BE"/>
    <w:rsid w:val="004F6BD3"/>
    <w:rsid w:val="004F7089"/>
    <w:rsid w:val="005029BE"/>
    <w:rsid w:val="00506CFE"/>
    <w:rsid w:val="005311DE"/>
    <w:rsid w:val="00533293"/>
    <w:rsid w:val="005407CA"/>
    <w:rsid w:val="005520FC"/>
    <w:rsid w:val="00554818"/>
    <w:rsid w:val="00560284"/>
    <w:rsid w:val="00560F2B"/>
    <w:rsid w:val="00577E84"/>
    <w:rsid w:val="00580F0F"/>
    <w:rsid w:val="005934F1"/>
    <w:rsid w:val="005B5FE6"/>
    <w:rsid w:val="005B7A86"/>
    <w:rsid w:val="005B7FC1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45215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2E3D"/>
    <w:rsid w:val="006F5452"/>
    <w:rsid w:val="00700139"/>
    <w:rsid w:val="00722EB4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91B92"/>
    <w:rsid w:val="008A3BE2"/>
    <w:rsid w:val="008B3D89"/>
    <w:rsid w:val="008B7639"/>
    <w:rsid w:val="008C6D12"/>
    <w:rsid w:val="008D714C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701A"/>
    <w:rsid w:val="009B7379"/>
    <w:rsid w:val="009C393D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0E2E"/>
    <w:rsid w:val="00AB107B"/>
    <w:rsid w:val="00AB13A2"/>
    <w:rsid w:val="00AB3DDC"/>
    <w:rsid w:val="00AB7FDE"/>
    <w:rsid w:val="00AD4E24"/>
    <w:rsid w:val="00AE7032"/>
    <w:rsid w:val="00B038EB"/>
    <w:rsid w:val="00B31EEB"/>
    <w:rsid w:val="00B32714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557E5"/>
    <w:rsid w:val="00C6162C"/>
    <w:rsid w:val="00C70D7A"/>
    <w:rsid w:val="00C87937"/>
    <w:rsid w:val="00C97264"/>
    <w:rsid w:val="00CB7FFB"/>
    <w:rsid w:val="00CC12C0"/>
    <w:rsid w:val="00CC4D1D"/>
    <w:rsid w:val="00CE15AE"/>
    <w:rsid w:val="00CE4748"/>
    <w:rsid w:val="00CF1C59"/>
    <w:rsid w:val="00D11066"/>
    <w:rsid w:val="00D12B20"/>
    <w:rsid w:val="00D135B2"/>
    <w:rsid w:val="00D376B9"/>
    <w:rsid w:val="00D37A0F"/>
    <w:rsid w:val="00D51462"/>
    <w:rsid w:val="00D62BA8"/>
    <w:rsid w:val="00D73A64"/>
    <w:rsid w:val="00D74195"/>
    <w:rsid w:val="00D75F6D"/>
    <w:rsid w:val="00D81602"/>
    <w:rsid w:val="00D835A2"/>
    <w:rsid w:val="00D842B9"/>
    <w:rsid w:val="00D86100"/>
    <w:rsid w:val="00D862EA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B22B4"/>
    <w:rsid w:val="00EB673B"/>
    <w:rsid w:val="00EC26B8"/>
    <w:rsid w:val="00EC7DE3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05C"/>
    <w:rsid w:val="00FC3A5C"/>
    <w:rsid w:val="00FC6518"/>
    <w:rsid w:val="00FD068C"/>
    <w:rsid w:val="00FD41DD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FA7E-BCE2-4F80-94DD-043F334A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294</cp:revision>
  <cp:lastPrinted>2020-11-30T08:18:00Z</cp:lastPrinted>
  <dcterms:created xsi:type="dcterms:W3CDTF">2018-10-19T07:31:00Z</dcterms:created>
  <dcterms:modified xsi:type="dcterms:W3CDTF">2020-11-30T08:19:00Z</dcterms:modified>
</cp:coreProperties>
</file>