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30"/>
        <w:gridCol w:w="1701"/>
        <w:gridCol w:w="5881"/>
      </w:tblGrid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>
              <w:rPr>
                <w:rFonts w:ascii="Verdana" w:eastAsia="Times New Roman" w:hAnsi="Verdana" w:cs="Arial CE"/>
                <w:sz w:val="20"/>
                <w:szCs w:val="20"/>
              </w:rPr>
              <w:t>Nr pakietu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>
              <w:rPr>
                <w:rFonts w:ascii="Verdana" w:eastAsia="Times New Roman" w:hAnsi="Verdana" w:cs="Arial CE"/>
                <w:sz w:val="20"/>
                <w:szCs w:val="20"/>
              </w:rPr>
              <w:t xml:space="preserve">Wartość wadium </w:t>
            </w:r>
          </w:p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>
              <w:rPr>
                <w:rFonts w:ascii="Verdana" w:eastAsia="Times New Roman" w:hAnsi="Verdana" w:cs="Arial CE"/>
                <w:sz w:val="20"/>
                <w:szCs w:val="20"/>
              </w:rPr>
              <w:t>w zł.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>
              <w:rPr>
                <w:rFonts w:ascii="Verdana" w:eastAsia="Times New Roman" w:hAnsi="Verdana" w:cs="Arial CE"/>
                <w:sz w:val="20"/>
                <w:szCs w:val="20"/>
              </w:rPr>
              <w:t>Nazwa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Pakiet nr 1 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4 178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2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1 686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000000" w:fill="FFFFFF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3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131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000000" w:fill="FFFFFF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4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103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5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518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Pakiet nr 6 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48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7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276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Pakiet nr 8 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725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9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607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10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58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11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1 767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000000" w:fill="FFFFFF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12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368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13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184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14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585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15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2 863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16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494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17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61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18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193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19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265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20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1 012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21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141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22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268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23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1 213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24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441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Antybiotyki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25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4 831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26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52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27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990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28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1 230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29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111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30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1 000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31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8 728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32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744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33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148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34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37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35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42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36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215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37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900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38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979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39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2 710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40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3 889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41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878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42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840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43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302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44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40 818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45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11 097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46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4 196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D1C1F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47</w:t>
            </w:r>
          </w:p>
        </w:tc>
        <w:tc>
          <w:tcPr>
            <w:tcW w:w="923" w:type="pct"/>
            <w:shd w:val="clear" w:color="auto" w:fill="auto"/>
            <w:hideMark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114 </w:t>
            </w:r>
          </w:p>
        </w:tc>
        <w:tc>
          <w:tcPr>
            <w:tcW w:w="3192" w:type="pct"/>
          </w:tcPr>
          <w:p w:rsidR="008D1C1F" w:rsidRPr="008D1C1F" w:rsidRDefault="008D1C1F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Leki </w:t>
            </w:r>
            <w:proofErr w:type="spellStart"/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immunostymulujące</w:t>
            </w:r>
            <w:proofErr w:type="spellEnd"/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48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0745C7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703 </w:t>
            </w:r>
          </w:p>
        </w:tc>
        <w:tc>
          <w:tcPr>
            <w:tcW w:w="3192" w:type="pct"/>
          </w:tcPr>
          <w:p w:rsidR="008F1717" w:rsidRPr="008D1C1F" w:rsidRDefault="008F1717" w:rsidP="000745C7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stos. w niedokrwistości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49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0745C7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15 046 </w:t>
            </w:r>
          </w:p>
        </w:tc>
        <w:tc>
          <w:tcPr>
            <w:tcW w:w="3192" w:type="pct"/>
          </w:tcPr>
          <w:p w:rsidR="008F1717" w:rsidRPr="008D1C1F" w:rsidRDefault="008F1717" w:rsidP="000745C7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50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B56F18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223 610 </w:t>
            </w:r>
          </w:p>
        </w:tc>
        <w:tc>
          <w:tcPr>
            <w:tcW w:w="3192" w:type="pct"/>
          </w:tcPr>
          <w:p w:rsidR="008F1717" w:rsidRPr="008D1C1F" w:rsidRDefault="008F1717" w:rsidP="00B56F18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Pakiet nr 51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308 058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52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92 546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53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73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immunosupresyjne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54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18 643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55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14 689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cytostatyczne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56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6 074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Środki kontrastowe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57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1 043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Środki kontrastowe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58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3 097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8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59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1 141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8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60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3 185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ogólne, wyroby medyczne i inne</w:t>
            </w:r>
          </w:p>
        </w:tc>
      </w:tr>
      <w:tr w:rsidR="008F1717" w:rsidRPr="008D1C1F" w:rsidTr="008D1C1F">
        <w:trPr>
          <w:trHeight w:val="278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61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17 623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62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3 240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63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558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64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21 655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65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21 391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66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15 356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67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5 320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68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9 137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69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630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70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340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71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341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72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473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73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632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74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613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75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320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Paski do pomiaru glukozy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76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401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77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4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78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90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79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273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80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951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81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238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82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4 280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83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13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84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577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85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121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86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473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87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2 613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88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210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89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202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90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35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91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280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92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991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93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38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94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94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95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34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96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190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97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75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98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90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Wyroby medyczne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99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24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100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77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Wyroby medyczne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101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7 </w:t>
            </w:r>
          </w:p>
        </w:tc>
        <w:tc>
          <w:tcPr>
            <w:tcW w:w="3192" w:type="pct"/>
          </w:tcPr>
          <w:p w:rsidR="008F1717" w:rsidRPr="008D1C1F" w:rsidRDefault="008F1717" w:rsidP="00821A5B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Wyroby medyczne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102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7060A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1 806 </w:t>
            </w:r>
          </w:p>
        </w:tc>
        <w:tc>
          <w:tcPr>
            <w:tcW w:w="3192" w:type="pct"/>
          </w:tcPr>
          <w:p w:rsidR="008F1717" w:rsidRPr="008D1C1F" w:rsidRDefault="008F1717" w:rsidP="007060A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lastRenderedPageBreak/>
              <w:t>Pakiet nr 103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229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104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1 282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- import docelowy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105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5 182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- import docelowy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106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825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Wyroby medyczne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107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175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- import docelowy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108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5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- import docelowy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109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951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Leki ogólne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110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4 121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Leki psychotropowe, odurzające i </w:t>
            </w:r>
            <w:proofErr w:type="spellStart"/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prekursory</w:t>
            </w:r>
            <w:proofErr w:type="spellEnd"/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 grupy  I R</w:t>
            </w:r>
          </w:p>
        </w:tc>
      </w:tr>
      <w:tr w:rsidR="008F1717" w:rsidRPr="008D1C1F" w:rsidTr="008D1C1F">
        <w:trPr>
          <w:trHeight w:val="157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111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211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Płyny do irygacji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112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5 784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Płyny do wlewu dożylnego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113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675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Płyny do wlewu dożylnego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114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106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Płyny do wlewu dożylnego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115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927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Płyny do wlewu dożylnego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116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856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Płyny do wlewu dożylnego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117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114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Płyny do wlewu dożylnego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118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164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Płyny do irygacji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119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856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Płyny do hemodializy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120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236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Płyny do </w:t>
            </w:r>
            <w:proofErr w:type="spellStart"/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hemofiltracji</w:t>
            </w:r>
            <w:proofErr w:type="spellEnd"/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121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199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Surowice i szczepionki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122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4 932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Surowice i szczepionki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123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11 970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Surowice i szczepionki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124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4 989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Surowice i szczepionki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125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20 555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Surowice i szczepionki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126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395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Surowice i szczepionki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127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2 401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Surowice i szczepionki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128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350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Surowice i szczepionki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129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172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Żywienie pozajelitowe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130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33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Żywienie pozajelitowe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131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1 747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Żywienie pozajelitowe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132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33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Żywienie pozajelitowe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133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13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Żywienie pozajelitowe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134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375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Żywienie pozajelitowe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135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756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Żywienie pozajelitowe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136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177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Żywienie pozajelitowe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137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1 323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Żywienie pozajelitowe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138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29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Żywienie pozajelitowe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139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298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Żywienie pozajelitowe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140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1 817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Żywienie doustne, dojelitowe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141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64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Żywienie doustne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142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608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Żywienie doustne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143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42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Żywienie dojelitowe</w:t>
            </w:r>
          </w:p>
        </w:tc>
      </w:tr>
      <w:tr w:rsidR="008F1717" w:rsidRPr="008D1C1F" w:rsidTr="008D1C1F">
        <w:trPr>
          <w:trHeight w:val="255"/>
        </w:trPr>
        <w:tc>
          <w:tcPr>
            <w:tcW w:w="885" w:type="pct"/>
            <w:shd w:val="clear" w:color="auto" w:fill="auto"/>
            <w:hideMark/>
          </w:tcPr>
          <w:p w:rsidR="008F1717" w:rsidRPr="008D1C1F" w:rsidRDefault="008F1717" w:rsidP="008D1C1F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Pakiet nr 144</w:t>
            </w:r>
          </w:p>
        </w:tc>
        <w:tc>
          <w:tcPr>
            <w:tcW w:w="923" w:type="pct"/>
            <w:shd w:val="clear" w:color="auto" w:fill="auto"/>
            <w:hideMark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 xml:space="preserve">650 </w:t>
            </w:r>
          </w:p>
        </w:tc>
        <w:tc>
          <w:tcPr>
            <w:tcW w:w="3192" w:type="pct"/>
          </w:tcPr>
          <w:p w:rsidR="008F1717" w:rsidRPr="008D1C1F" w:rsidRDefault="008F1717" w:rsidP="00353A60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8D1C1F">
              <w:rPr>
                <w:rFonts w:ascii="Verdana" w:eastAsia="Times New Roman" w:hAnsi="Verdana" w:cs="Arial CE"/>
                <w:sz w:val="20"/>
                <w:szCs w:val="20"/>
              </w:rPr>
              <w:t>Żywienie pozajelitowe</w:t>
            </w:r>
          </w:p>
        </w:tc>
      </w:tr>
    </w:tbl>
    <w:p w:rsidR="008D1C1F" w:rsidRDefault="008D1C1F"/>
    <w:sectPr w:rsidR="008D1C1F" w:rsidSect="004C7C1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C1F" w:rsidRDefault="008D1C1F" w:rsidP="008D1C1F">
      <w:pPr>
        <w:spacing w:after="0" w:line="240" w:lineRule="auto"/>
      </w:pPr>
      <w:r>
        <w:separator/>
      </w:r>
    </w:p>
  </w:endnote>
  <w:endnote w:type="continuationSeparator" w:id="1">
    <w:p w:rsidR="008D1C1F" w:rsidRDefault="008D1C1F" w:rsidP="008D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C1F" w:rsidRDefault="008D1C1F" w:rsidP="008D1C1F">
      <w:pPr>
        <w:spacing w:after="0" w:line="240" w:lineRule="auto"/>
      </w:pPr>
      <w:r>
        <w:separator/>
      </w:r>
    </w:p>
  </w:footnote>
  <w:footnote w:type="continuationSeparator" w:id="1">
    <w:p w:rsidR="008D1C1F" w:rsidRDefault="008D1C1F" w:rsidP="008D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1F" w:rsidRDefault="008D1C1F">
    <w:pPr>
      <w:pStyle w:val="Nagwek"/>
    </w:pPr>
    <w:r>
      <w:t>WCPiT/EA/381-</w:t>
    </w:r>
    <w:r w:rsidR="008F1717">
      <w:t>50</w:t>
    </w:r>
    <w:r>
      <w:t xml:space="preserve"> /2020</w:t>
    </w:r>
    <w:r>
      <w:tab/>
      <w:t xml:space="preserve">                                                                                             Załącznik nr 7 Wadium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1C1F"/>
    <w:rsid w:val="004C7C12"/>
    <w:rsid w:val="008D1C1F"/>
    <w:rsid w:val="008F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C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D1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1C1F"/>
  </w:style>
  <w:style w:type="paragraph" w:styleId="Stopka">
    <w:name w:val="footer"/>
    <w:basedOn w:val="Normalny"/>
    <w:link w:val="StopkaZnak"/>
    <w:uiPriority w:val="99"/>
    <w:semiHidden/>
    <w:unhideWhenUsed/>
    <w:rsid w:val="008D1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1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asewastynowicz</dc:creator>
  <cp:keywords/>
  <dc:description/>
  <cp:lastModifiedBy>asewastynowicz</cp:lastModifiedBy>
  <cp:revision>3</cp:revision>
  <dcterms:created xsi:type="dcterms:W3CDTF">2020-12-23T07:31:00Z</dcterms:created>
  <dcterms:modified xsi:type="dcterms:W3CDTF">2020-12-29T13:46:00Z</dcterms:modified>
</cp:coreProperties>
</file>