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EE56A7" w:rsidRDefault="00E85CAA" w:rsidP="001B51FC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WCPiT EA/381-</w:t>
      </w:r>
      <w:r w:rsidR="00EE56A7" w:rsidRPr="00EE56A7">
        <w:rPr>
          <w:rFonts w:ascii="Verdana" w:hAnsi="Verdana" w:cs="Arial"/>
          <w:sz w:val="20"/>
          <w:szCs w:val="20"/>
        </w:rPr>
        <w:t>4</w:t>
      </w:r>
      <w:r w:rsidR="00C8192D" w:rsidRPr="00EE56A7">
        <w:rPr>
          <w:rFonts w:ascii="Verdana" w:hAnsi="Verdana" w:cs="Arial"/>
          <w:sz w:val="20"/>
          <w:szCs w:val="20"/>
        </w:rPr>
        <w:t>4/2020</w:t>
      </w:r>
      <w:r w:rsidRPr="00EE56A7">
        <w:rPr>
          <w:rFonts w:ascii="Verdana" w:hAnsi="Verdana" w:cs="Arial"/>
          <w:sz w:val="20"/>
          <w:szCs w:val="20"/>
        </w:rPr>
        <w:tab/>
      </w:r>
      <w:r w:rsidRPr="00EE56A7">
        <w:rPr>
          <w:rFonts w:ascii="Verdana" w:hAnsi="Verdana" w:cs="Arial"/>
          <w:sz w:val="20"/>
          <w:szCs w:val="20"/>
        </w:rPr>
        <w:tab/>
        <w:t xml:space="preserve">Poznań, </w:t>
      </w:r>
      <w:r w:rsidR="00EE56A7" w:rsidRPr="00EE56A7">
        <w:rPr>
          <w:rFonts w:ascii="Verdana" w:hAnsi="Verdana" w:cs="Arial"/>
          <w:sz w:val="20"/>
          <w:szCs w:val="20"/>
        </w:rPr>
        <w:t>12</w:t>
      </w:r>
      <w:r w:rsidR="00C8192D" w:rsidRPr="00EE56A7">
        <w:rPr>
          <w:rFonts w:ascii="Verdana" w:hAnsi="Verdana" w:cs="Arial"/>
          <w:sz w:val="20"/>
          <w:szCs w:val="20"/>
        </w:rPr>
        <w:t>.0</w:t>
      </w:r>
      <w:r w:rsidR="00EE56A7" w:rsidRPr="00EE56A7">
        <w:rPr>
          <w:rFonts w:ascii="Verdana" w:hAnsi="Verdana" w:cs="Arial"/>
          <w:sz w:val="20"/>
          <w:szCs w:val="20"/>
        </w:rPr>
        <w:t>1</w:t>
      </w:r>
      <w:r w:rsidR="00C8192D" w:rsidRPr="00EE56A7">
        <w:rPr>
          <w:rFonts w:ascii="Verdana" w:hAnsi="Verdana" w:cs="Arial"/>
          <w:sz w:val="20"/>
          <w:szCs w:val="20"/>
        </w:rPr>
        <w:t>.202</w:t>
      </w:r>
      <w:r w:rsidR="00EE56A7" w:rsidRPr="00EE56A7">
        <w:rPr>
          <w:rFonts w:ascii="Verdana" w:hAnsi="Verdana" w:cs="Arial"/>
          <w:sz w:val="20"/>
          <w:szCs w:val="20"/>
        </w:rPr>
        <w:t>1</w:t>
      </w:r>
      <w:r w:rsidR="0094776B" w:rsidRPr="00EE56A7">
        <w:rPr>
          <w:rFonts w:ascii="Verdana" w:hAnsi="Verdana" w:cs="Arial"/>
          <w:sz w:val="20"/>
          <w:szCs w:val="20"/>
        </w:rPr>
        <w:t xml:space="preserve"> r.</w:t>
      </w:r>
    </w:p>
    <w:p w:rsidR="0094776B" w:rsidRPr="00EE56A7" w:rsidRDefault="0094776B" w:rsidP="001B51FC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Uczestnicy postępowania</w:t>
      </w: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pStyle w:val="tytu"/>
        <w:spacing w:line="360" w:lineRule="auto"/>
        <w:rPr>
          <w:rFonts w:ascii="Verdana" w:hAnsi="Verdana" w:cs="Arial"/>
          <w:b w:val="0"/>
          <w:sz w:val="20"/>
          <w:szCs w:val="20"/>
        </w:rPr>
      </w:pPr>
      <w:r w:rsidRPr="00EE56A7"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3E4C08" w:rsidRPr="00EE56A7" w:rsidRDefault="00EE56A7" w:rsidP="001B51FC">
      <w:pPr>
        <w:pStyle w:val="Nagwek"/>
        <w:spacing w:line="360" w:lineRule="auto"/>
        <w:jc w:val="center"/>
        <w:rPr>
          <w:rFonts w:ascii="Verdana" w:hAnsi="Verdana"/>
          <w:sz w:val="20"/>
          <w:szCs w:val="20"/>
        </w:rPr>
      </w:pPr>
      <w:r w:rsidRPr="00EE56A7">
        <w:rPr>
          <w:rFonts w:ascii="Verdana" w:hAnsi="Verdana"/>
          <w:b/>
          <w:sz w:val="20"/>
          <w:szCs w:val="20"/>
        </w:rPr>
        <w:t>DOSTAWĘ ŚRODKÓW OCHRONY OSOBISTEJ</w:t>
      </w:r>
    </w:p>
    <w:p w:rsidR="0094776B" w:rsidRPr="00EE56A7" w:rsidRDefault="0094776B" w:rsidP="001B51FC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EE56A7">
        <w:rPr>
          <w:rFonts w:ascii="Verdana" w:hAnsi="Verdana" w:cs="Arial"/>
          <w:sz w:val="20"/>
          <w:szCs w:val="20"/>
        </w:rPr>
        <w:t>. 3</w:t>
      </w:r>
      <w:r w:rsidRPr="00EE56A7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 w:rsidRPr="00EE56A7">
        <w:rPr>
          <w:rFonts w:ascii="Verdana" w:hAnsi="Verdana" w:cs="Arial"/>
          <w:sz w:val="20"/>
          <w:szCs w:val="20"/>
        </w:rPr>
        <w:t>18 r. poz. 1986</w:t>
      </w:r>
      <w:r w:rsidR="00E85CAA" w:rsidRPr="00EE56A7">
        <w:rPr>
          <w:rFonts w:ascii="Verdana" w:hAnsi="Verdana" w:cs="Arial"/>
          <w:sz w:val="20"/>
          <w:szCs w:val="20"/>
        </w:rPr>
        <w:t xml:space="preserve"> ze zm.</w:t>
      </w:r>
      <w:r w:rsidRPr="00EE56A7">
        <w:rPr>
          <w:rFonts w:ascii="Verdana" w:hAnsi="Verdana" w:cs="Arial"/>
          <w:sz w:val="20"/>
          <w:szCs w:val="20"/>
        </w:rPr>
        <w:t xml:space="preserve">), przekazuje zamawiającemu </w:t>
      </w:r>
      <w:r w:rsidRPr="00EE56A7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EE56A7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6A73E1" w:rsidRPr="00EE56A7">
        <w:rPr>
          <w:rFonts w:ascii="Verdana" w:hAnsi="Verdana" w:cs="Arial"/>
          <w:sz w:val="20"/>
          <w:szCs w:val="20"/>
        </w:rPr>
        <w:t xml:space="preserve">ówień publicznych. </w:t>
      </w:r>
      <w:r w:rsidRPr="00EE56A7">
        <w:rPr>
          <w:rFonts w:ascii="Verdana" w:hAnsi="Verdana" w:cs="Arial"/>
          <w:sz w:val="20"/>
          <w:szCs w:val="20"/>
        </w:rPr>
        <w:t>Wraz ze złożeniem oświadczenia, wykonawca może przedstawić dowody, że powiązania z innym wykonawcą nie prowadzą do zakłócenia konkurencji w postępowaniu o udzielenie zamówienia.</w:t>
      </w: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EE56A7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EE56A7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EE56A7">
        <w:rPr>
          <w:rFonts w:ascii="Verdana" w:hAnsi="Verdana" w:cs="Arial"/>
          <w:b/>
          <w:sz w:val="20"/>
          <w:szCs w:val="20"/>
        </w:rPr>
        <w:t xml:space="preserve"> </w:t>
      </w:r>
      <w:r w:rsidRPr="00EE56A7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EE56A7" w:rsidRDefault="005E40A7" w:rsidP="001B51FC">
      <w:pPr>
        <w:spacing w:after="0" w:line="360" w:lineRule="auto"/>
        <w:rPr>
          <w:rFonts w:ascii="Verdana" w:hAnsi="Verdana" w:cs="Arial"/>
          <w:sz w:val="20"/>
          <w:szCs w:val="20"/>
        </w:rPr>
      </w:pPr>
    </w:p>
    <w:sectPr w:rsidR="005E40A7" w:rsidRPr="00EE56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A73E1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3293A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68DA"/>
    <w:rsid w:val="00AB3DDC"/>
    <w:rsid w:val="00AB7FDE"/>
    <w:rsid w:val="00C11453"/>
    <w:rsid w:val="00C2619B"/>
    <w:rsid w:val="00C51FCC"/>
    <w:rsid w:val="00C6162C"/>
    <w:rsid w:val="00C70D7A"/>
    <w:rsid w:val="00C8192D"/>
    <w:rsid w:val="00C87937"/>
    <w:rsid w:val="00CB7FFB"/>
    <w:rsid w:val="00CC12C0"/>
    <w:rsid w:val="00CC4D1D"/>
    <w:rsid w:val="00D03413"/>
    <w:rsid w:val="00D11066"/>
    <w:rsid w:val="00D12B20"/>
    <w:rsid w:val="00D135B2"/>
    <w:rsid w:val="00D30145"/>
    <w:rsid w:val="00D575B2"/>
    <w:rsid w:val="00D5765A"/>
    <w:rsid w:val="00D83996"/>
    <w:rsid w:val="00D86100"/>
    <w:rsid w:val="00DA4BB2"/>
    <w:rsid w:val="00DD2207"/>
    <w:rsid w:val="00DD5E1A"/>
    <w:rsid w:val="00DE2F24"/>
    <w:rsid w:val="00E439FD"/>
    <w:rsid w:val="00E85CAA"/>
    <w:rsid w:val="00EE56A7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79A08-B0A4-4649-B11A-7AD9F742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2018-09-10T08:35:00Z</cp:lastPrinted>
  <dcterms:created xsi:type="dcterms:W3CDTF">2020-07-06T10:33:00Z</dcterms:created>
  <dcterms:modified xsi:type="dcterms:W3CDTF">2021-01-13T08:35:00Z</dcterms:modified>
</cp:coreProperties>
</file>