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7A" w:rsidRPr="00717B54" w:rsidRDefault="00C52F7A" w:rsidP="00C52F7A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717B54">
        <w:rPr>
          <w:rFonts w:ascii="Bookman Old Style" w:hAnsi="Bookman Old Style" w:cs="Arial"/>
          <w:b/>
          <w:sz w:val="24"/>
          <w:szCs w:val="24"/>
          <w:lang w:eastAsia="zh-CN"/>
        </w:rPr>
        <w:t>Poznań, dnia 15.01.2021 r.</w:t>
      </w:r>
    </w:p>
    <w:p w:rsidR="00C52F7A" w:rsidRPr="00717B54" w:rsidRDefault="00C52F7A" w:rsidP="00C52F7A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C52F7A" w:rsidRPr="00717B54" w:rsidRDefault="00C52F7A" w:rsidP="00C52F7A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C52F7A" w:rsidRPr="00717B54" w:rsidRDefault="00C52F7A" w:rsidP="00C52F7A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717B54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C52F7A" w:rsidRPr="00717B54" w:rsidRDefault="00C52F7A" w:rsidP="00C52F7A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C52F7A" w:rsidRPr="00717B54" w:rsidRDefault="00C52F7A" w:rsidP="00C52F7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52F7A" w:rsidRPr="00717B54" w:rsidRDefault="00C52F7A" w:rsidP="00C52F7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717B54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Pr="00717B54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na </w:t>
      </w:r>
      <w:r w:rsidRPr="00717B54">
        <w:rPr>
          <w:rFonts w:ascii="Bookman Old Style" w:hAnsi="Bookman Old Style"/>
          <w:b/>
          <w:sz w:val="24"/>
          <w:szCs w:val="24"/>
        </w:rPr>
        <w:t>modernizację Oddziału Anestezjologii i Intensywnej Terapii w formule zaprojektuj i wybuduj</w:t>
      </w:r>
    </w:p>
    <w:p w:rsidR="00C52F7A" w:rsidRPr="00717B54" w:rsidRDefault="00C52F7A" w:rsidP="00C52F7A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717B54" w:rsidRDefault="00415C65" w:rsidP="0067348C">
      <w:pPr>
        <w:spacing w:after="0" w:line="360" w:lineRule="auto"/>
        <w:rPr>
          <w:rFonts w:ascii="Bookman Old Style" w:hAnsi="Bookman Old Style"/>
          <w:sz w:val="24"/>
          <w:szCs w:val="24"/>
          <w:lang w:eastAsia="pl-PL"/>
        </w:rPr>
      </w:pPr>
    </w:p>
    <w:p w:rsidR="00415C65" w:rsidRPr="00717B54" w:rsidRDefault="007132A4" w:rsidP="0067348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717B54">
        <w:rPr>
          <w:rFonts w:ascii="Bookman Old Style" w:hAnsi="Bookman Old Style" w:cs="Tahoma"/>
          <w:sz w:val="24"/>
          <w:szCs w:val="24"/>
        </w:rPr>
        <w:t>Działając z</w:t>
      </w:r>
      <w:r w:rsidR="00C52F7A" w:rsidRPr="00717B54">
        <w:rPr>
          <w:rFonts w:ascii="Bookman Old Style" w:hAnsi="Bookman Old Style" w:cs="Tahoma"/>
          <w:sz w:val="24"/>
          <w:szCs w:val="24"/>
        </w:rPr>
        <w:t>godnie z art. 38 ust. 4</w:t>
      </w:r>
      <w:r w:rsidR="00415C65" w:rsidRPr="00717B54">
        <w:rPr>
          <w:rFonts w:ascii="Bookman Old Style" w:hAnsi="Bookman Old Style" w:cs="Tahoma"/>
          <w:sz w:val="24"/>
          <w:szCs w:val="24"/>
        </w:rPr>
        <w:t xml:space="preserve"> ustawy Prawo Zamówień Publicznych z dnia 29 stycznia 2004 r. </w:t>
      </w:r>
      <w:r w:rsidR="00415C65" w:rsidRPr="00717B54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717B54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717B54">
        <w:rPr>
          <w:rFonts w:ascii="Bookman Old Style" w:hAnsi="Bookman Old Style"/>
          <w:sz w:val="24"/>
          <w:szCs w:val="24"/>
        </w:rPr>
        <w:t xml:space="preserve">. Dz. U. z 2019 r. poz. 1843 ze </w:t>
      </w:r>
      <w:proofErr w:type="spellStart"/>
      <w:r w:rsidR="00415C65" w:rsidRPr="00717B54">
        <w:rPr>
          <w:rFonts w:ascii="Bookman Old Style" w:hAnsi="Bookman Old Style"/>
          <w:sz w:val="24"/>
          <w:szCs w:val="24"/>
        </w:rPr>
        <w:t>zm</w:t>
      </w:r>
      <w:proofErr w:type="spellEnd"/>
      <w:r w:rsidR="00415C65" w:rsidRPr="00717B54">
        <w:rPr>
          <w:rFonts w:ascii="Bookman Old Style" w:hAnsi="Bookman Old Style"/>
          <w:sz w:val="24"/>
          <w:szCs w:val="24"/>
        </w:rPr>
        <w:t>)</w:t>
      </w:r>
      <w:r w:rsidR="00226051" w:rsidRPr="00717B54">
        <w:rPr>
          <w:rFonts w:ascii="Bookman Old Style" w:hAnsi="Bookman Old Style"/>
          <w:sz w:val="24"/>
          <w:szCs w:val="24"/>
        </w:rPr>
        <w:t>,</w:t>
      </w:r>
      <w:r w:rsidR="00226051" w:rsidRPr="00717B54">
        <w:rPr>
          <w:rFonts w:ascii="Bookman Old Style" w:hAnsi="Bookman Old Style" w:cs="Tahoma"/>
          <w:sz w:val="24"/>
          <w:szCs w:val="24"/>
        </w:rPr>
        <w:t xml:space="preserve"> </w:t>
      </w:r>
      <w:r w:rsidR="00415C65" w:rsidRPr="00717B54">
        <w:rPr>
          <w:rFonts w:ascii="Bookman Old Style" w:hAnsi="Bookman Old Style" w:cs="Tahoma"/>
          <w:sz w:val="24"/>
          <w:szCs w:val="24"/>
        </w:rPr>
        <w:t xml:space="preserve">Zamawiający </w:t>
      </w:r>
      <w:r w:rsidR="00C52F7A" w:rsidRPr="00717B54">
        <w:rPr>
          <w:rFonts w:ascii="Bookman Old Style" w:hAnsi="Bookman Old Style" w:cs="Tahoma"/>
          <w:sz w:val="24"/>
          <w:szCs w:val="24"/>
        </w:rPr>
        <w:t>modyfikuje treść</w:t>
      </w:r>
      <w:r w:rsidR="00415C65" w:rsidRPr="00717B54">
        <w:rPr>
          <w:rFonts w:ascii="Bookman Old Style" w:hAnsi="Bookman Old Style" w:cs="Tahoma"/>
          <w:sz w:val="24"/>
          <w:szCs w:val="24"/>
        </w:rPr>
        <w:t xml:space="preserve"> Specyfikacji Istotnych Warunków Zamówienia</w:t>
      </w:r>
      <w:r w:rsidR="00C52F7A" w:rsidRPr="00717B54">
        <w:rPr>
          <w:rFonts w:ascii="Bookman Old Style" w:hAnsi="Bookman Old Style" w:cs="Tahoma"/>
          <w:sz w:val="24"/>
          <w:szCs w:val="24"/>
        </w:rPr>
        <w:t xml:space="preserve"> poprzez uzupełnienie Programu Funkcjonalno-Użytkowego o zapisy dotyczące instalacji silnoprądowych i słaboprądowych</w:t>
      </w:r>
      <w:r w:rsidR="00415C65" w:rsidRPr="00717B54">
        <w:rPr>
          <w:rFonts w:ascii="Bookman Old Style" w:hAnsi="Bookman Old Style" w:cs="Tahoma"/>
          <w:sz w:val="24"/>
          <w:szCs w:val="24"/>
        </w:rPr>
        <w:t>.</w:t>
      </w:r>
    </w:p>
    <w:p w:rsidR="00C52F7A" w:rsidRPr="00717B54" w:rsidRDefault="00C52F7A" w:rsidP="0067348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C52F7A" w:rsidRPr="00717B54" w:rsidRDefault="00C52F7A" w:rsidP="0067348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717B54">
        <w:rPr>
          <w:rFonts w:ascii="Bookman Old Style" w:hAnsi="Bookman Old Style" w:cs="Tahoma"/>
          <w:sz w:val="24"/>
          <w:szCs w:val="24"/>
        </w:rPr>
        <w:t>Zamawiający przypomina, że nowy termin składania i otwarcia ofert t</w:t>
      </w:r>
      <w:r w:rsidR="00717B54">
        <w:rPr>
          <w:rFonts w:ascii="Bookman Old Style" w:hAnsi="Bookman Old Style" w:cs="Tahoma"/>
          <w:sz w:val="24"/>
          <w:szCs w:val="24"/>
        </w:rPr>
        <w:t>o</w:t>
      </w:r>
      <w:r w:rsidRPr="00717B54">
        <w:rPr>
          <w:rFonts w:ascii="Bookman Old Style" w:hAnsi="Bookman Old Style" w:cs="Tahoma"/>
          <w:sz w:val="24"/>
          <w:szCs w:val="24"/>
        </w:rPr>
        <w:t xml:space="preserve"> 22.01.2021 r. Godziny składania i otwarcia ofert pozostają bez zmian.</w:t>
      </w:r>
    </w:p>
    <w:p w:rsidR="00C52F7A" w:rsidRPr="00717B54" w:rsidRDefault="00C52F7A" w:rsidP="0067348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C52F7A" w:rsidRPr="00717B54" w:rsidRDefault="00C52F7A" w:rsidP="0067348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870337" w:rsidRPr="00717B54" w:rsidRDefault="00C52F7A" w:rsidP="00C52F7A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717B54">
        <w:rPr>
          <w:rFonts w:ascii="Bookman Old Style" w:hAnsi="Bookman Old Style"/>
          <w:sz w:val="24"/>
          <w:szCs w:val="24"/>
        </w:rPr>
        <w:t>W załączeniu treść uzupełnienia – Z</w:t>
      </w:r>
      <w:r w:rsidR="00717B54">
        <w:rPr>
          <w:rFonts w:ascii="Bookman Old Style" w:hAnsi="Bookman Old Style"/>
          <w:sz w:val="24"/>
          <w:szCs w:val="24"/>
        </w:rPr>
        <w:t>ałącznik nr</w:t>
      </w:r>
      <w:r w:rsidRPr="00717B54">
        <w:rPr>
          <w:rFonts w:ascii="Bookman Old Style" w:hAnsi="Bookman Old Style"/>
          <w:sz w:val="24"/>
          <w:szCs w:val="24"/>
        </w:rPr>
        <w:t xml:space="preserve"> 1A</w:t>
      </w:r>
    </w:p>
    <w:p w:rsidR="00577155" w:rsidRPr="00C27A10" w:rsidRDefault="00577155" w:rsidP="0067348C">
      <w:pPr>
        <w:pStyle w:val="Akapitzlist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415C65" w:rsidRPr="00C27A10" w:rsidRDefault="00415C65" w:rsidP="0067348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415C65" w:rsidRPr="00C27A10" w:rsidRDefault="00415C65" w:rsidP="0067348C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</w:rPr>
      </w:pPr>
    </w:p>
    <w:sectPr w:rsidR="00415C65" w:rsidRPr="00C27A10" w:rsidSect="00295A88">
      <w:headerReference w:type="default" r:id="rId8"/>
      <w:footerReference w:type="default" r:id="rId9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7A" w:rsidRDefault="00C52F7A" w:rsidP="00F92ECB">
      <w:pPr>
        <w:spacing w:after="0" w:line="240" w:lineRule="auto"/>
      </w:pPr>
      <w:r>
        <w:separator/>
      </w:r>
    </w:p>
  </w:endnote>
  <w:endnote w:type="continuationSeparator" w:id="0">
    <w:p w:rsidR="00C52F7A" w:rsidRDefault="00C52F7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7A" w:rsidRDefault="00C52F7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2F7A" w:rsidRDefault="00C52F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7A" w:rsidRDefault="00C52F7A" w:rsidP="00F92ECB">
      <w:pPr>
        <w:spacing w:after="0" w:line="240" w:lineRule="auto"/>
      </w:pPr>
      <w:r>
        <w:separator/>
      </w:r>
    </w:p>
  </w:footnote>
  <w:footnote w:type="continuationSeparator" w:id="0">
    <w:p w:rsidR="00C52F7A" w:rsidRDefault="00C52F7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7A" w:rsidRPr="00923D22" w:rsidRDefault="00C52F7A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Pr="00EB713B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C52F7A" w:rsidRPr="009946F1" w:rsidRDefault="00C52F7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717B54" w:rsidRPr="00717B54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 w:rsidR="00717B54">
      <w:rPr>
        <w:rFonts w:ascii="Bookman Old Style" w:hAnsi="Bookman Old Style"/>
        <w:sz w:val="20"/>
        <w:szCs w:val="20"/>
      </w:rPr>
      <w:t>43</w:t>
    </w:r>
    <w:r>
      <w:rPr>
        <w:rFonts w:ascii="Bookman Old Style" w:hAnsi="Bookman Old Style"/>
        <w:sz w:val="20"/>
        <w:szCs w:val="20"/>
      </w:rPr>
      <w:t>/2020</w:t>
    </w:r>
  </w:p>
  <w:p w:rsidR="00C52F7A" w:rsidRDefault="00C52F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3"/>
  </w:num>
  <w:num w:numId="9">
    <w:abstractNumId w:val="29"/>
  </w:num>
  <w:num w:numId="10">
    <w:abstractNumId w:val="12"/>
  </w:num>
  <w:num w:numId="11">
    <w:abstractNumId w:val="30"/>
  </w:num>
  <w:num w:numId="12">
    <w:abstractNumId w:val="27"/>
  </w:num>
  <w:num w:numId="13">
    <w:abstractNumId w:val="8"/>
  </w:num>
  <w:num w:numId="14">
    <w:abstractNumId w:val="32"/>
  </w:num>
  <w:num w:numId="15">
    <w:abstractNumId w:val="2"/>
  </w:num>
  <w:num w:numId="16">
    <w:abstractNumId w:val="33"/>
  </w:num>
  <w:num w:numId="17">
    <w:abstractNumId w:val="20"/>
  </w:num>
  <w:num w:numId="18">
    <w:abstractNumId w:val="18"/>
  </w:num>
  <w:num w:numId="19">
    <w:abstractNumId w:val="6"/>
  </w:num>
  <w:num w:numId="20">
    <w:abstractNumId w:val="7"/>
  </w:num>
  <w:num w:numId="21">
    <w:abstractNumId w:val="25"/>
  </w:num>
  <w:num w:numId="22">
    <w:abstractNumId w:val="4"/>
  </w:num>
  <w:num w:numId="23">
    <w:abstractNumId w:val="5"/>
  </w:num>
  <w:num w:numId="24">
    <w:abstractNumId w:val="22"/>
  </w:num>
  <w:num w:numId="25">
    <w:abstractNumId w:val="31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6"/>
  </w:num>
  <w:num w:numId="29">
    <w:abstractNumId w:val="17"/>
  </w:num>
  <w:num w:numId="30">
    <w:abstractNumId w:val="26"/>
  </w:num>
  <w:num w:numId="31">
    <w:abstractNumId w:val="14"/>
  </w:num>
  <w:num w:numId="32">
    <w:abstractNumId w:val="21"/>
  </w:num>
  <w:num w:numId="33">
    <w:abstractNumId w:val="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17B54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2F7A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946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13B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177A-CC33-439E-8524-7950B14E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2019-11-12T11:25:00Z</cp:lastPrinted>
  <dcterms:created xsi:type="dcterms:W3CDTF">2021-01-15T13:04:00Z</dcterms:created>
  <dcterms:modified xsi:type="dcterms:W3CDTF">2021-01-15T13:04:00Z</dcterms:modified>
</cp:coreProperties>
</file>