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430667" w:rsidRDefault="00A314EA" w:rsidP="00430667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AE666A" w:rsidRPr="00430667" w:rsidRDefault="00AE666A" w:rsidP="00430667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430667">
        <w:rPr>
          <w:rFonts w:ascii="Verdana" w:hAnsi="Verdana"/>
          <w:sz w:val="20"/>
          <w:szCs w:val="20"/>
        </w:rPr>
        <w:tab/>
      </w:r>
      <w:r w:rsidRPr="00430667">
        <w:rPr>
          <w:rFonts w:ascii="Verdana" w:hAnsi="Verdana"/>
          <w:sz w:val="20"/>
          <w:szCs w:val="20"/>
        </w:rPr>
        <w:tab/>
      </w:r>
      <w:r w:rsidRPr="00430667">
        <w:rPr>
          <w:rFonts w:ascii="Verdana" w:hAnsi="Verdana"/>
          <w:sz w:val="20"/>
          <w:szCs w:val="20"/>
        </w:rPr>
        <w:tab/>
      </w:r>
      <w:r w:rsidRPr="00430667">
        <w:rPr>
          <w:rFonts w:ascii="Verdana" w:hAnsi="Verdana"/>
          <w:sz w:val="20"/>
          <w:szCs w:val="20"/>
        </w:rPr>
        <w:tab/>
      </w:r>
      <w:r w:rsidRPr="00430667">
        <w:rPr>
          <w:rFonts w:ascii="Verdana" w:hAnsi="Verdana"/>
          <w:sz w:val="20"/>
          <w:szCs w:val="20"/>
        </w:rPr>
        <w:tab/>
      </w:r>
      <w:r w:rsidRPr="00430667">
        <w:rPr>
          <w:rFonts w:ascii="Verdana" w:hAnsi="Verdana"/>
          <w:sz w:val="20"/>
          <w:szCs w:val="20"/>
        </w:rPr>
        <w:tab/>
      </w:r>
      <w:r w:rsidRPr="00430667">
        <w:rPr>
          <w:rFonts w:ascii="Verdana" w:hAnsi="Verdana"/>
          <w:sz w:val="20"/>
          <w:szCs w:val="20"/>
        </w:rPr>
        <w:tab/>
        <w:t xml:space="preserve">Data rozstrzygnięcia postępowania: </w:t>
      </w:r>
      <w:r w:rsidR="000709BE" w:rsidRPr="00430667">
        <w:rPr>
          <w:rFonts w:ascii="Verdana" w:hAnsi="Verdana"/>
          <w:sz w:val="20"/>
          <w:szCs w:val="20"/>
        </w:rPr>
        <w:t>08.0</w:t>
      </w:r>
      <w:r w:rsidR="0062762B" w:rsidRPr="00430667">
        <w:rPr>
          <w:rFonts w:ascii="Verdana" w:hAnsi="Verdana"/>
          <w:sz w:val="20"/>
          <w:szCs w:val="20"/>
        </w:rPr>
        <w:t>4</w:t>
      </w:r>
      <w:r w:rsidRPr="00430667">
        <w:rPr>
          <w:rFonts w:ascii="Verdana" w:hAnsi="Verdana"/>
          <w:sz w:val="20"/>
          <w:szCs w:val="20"/>
        </w:rPr>
        <w:t>.20</w:t>
      </w:r>
      <w:r w:rsidR="000709BE" w:rsidRPr="00430667">
        <w:rPr>
          <w:rFonts w:ascii="Verdana" w:hAnsi="Verdana"/>
          <w:sz w:val="20"/>
          <w:szCs w:val="20"/>
        </w:rPr>
        <w:t>21</w:t>
      </w:r>
    </w:p>
    <w:p w:rsidR="00D068F2" w:rsidRPr="00430667" w:rsidRDefault="00D068F2" w:rsidP="00430667">
      <w:pPr>
        <w:spacing w:after="0" w:line="360" w:lineRule="auto"/>
        <w:rPr>
          <w:rFonts w:ascii="Verdana" w:hAnsi="Verdana"/>
          <w:sz w:val="20"/>
          <w:szCs w:val="20"/>
        </w:rPr>
      </w:pPr>
    </w:p>
    <w:p w:rsidR="00AE666A" w:rsidRPr="00430667" w:rsidRDefault="00AE666A" w:rsidP="00430667">
      <w:pPr>
        <w:spacing w:after="0" w:line="360" w:lineRule="auto"/>
        <w:rPr>
          <w:rFonts w:ascii="Verdana" w:hAnsi="Verdana"/>
          <w:sz w:val="20"/>
          <w:szCs w:val="20"/>
        </w:rPr>
      </w:pPr>
      <w:r w:rsidRPr="00430667">
        <w:rPr>
          <w:rFonts w:ascii="Verdana" w:hAnsi="Verdana"/>
          <w:sz w:val="20"/>
          <w:szCs w:val="20"/>
        </w:rPr>
        <w:t>Konkurs ofert:</w:t>
      </w:r>
      <w:r w:rsidRPr="00430667">
        <w:rPr>
          <w:rFonts w:ascii="Verdana" w:hAnsi="Verdana"/>
          <w:sz w:val="20"/>
          <w:szCs w:val="20"/>
        </w:rPr>
        <w:tab/>
        <w:t>Na rok 20</w:t>
      </w:r>
      <w:r w:rsidR="0062762B" w:rsidRPr="00430667">
        <w:rPr>
          <w:rFonts w:ascii="Verdana" w:hAnsi="Verdana"/>
          <w:sz w:val="20"/>
          <w:szCs w:val="20"/>
        </w:rPr>
        <w:t>21</w:t>
      </w:r>
      <w:r w:rsidRPr="00430667">
        <w:rPr>
          <w:rFonts w:ascii="Verdana" w:hAnsi="Verdana"/>
          <w:sz w:val="20"/>
          <w:szCs w:val="20"/>
        </w:rPr>
        <w:t>/202</w:t>
      </w:r>
      <w:r w:rsidR="0062762B" w:rsidRPr="00430667">
        <w:rPr>
          <w:rFonts w:ascii="Verdana" w:hAnsi="Verdana"/>
          <w:sz w:val="20"/>
          <w:szCs w:val="20"/>
        </w:rPr>
        <w:t>3</w:t>
      </w:r>
    </w:p>
    <w:p w:rsidR="00AE666A" w:rsidRPr="00430667" w:rsidRDefault="00AE666A" w:rsidP="00430667">
      <w:pPr>
        <w:spacing w:after="0" w:line="360" w:lineRule="auto"/>
        <w:rPr>
          <w:rFonts w:ascii="Verdana" w:hAnsi="Verdana"/>
          <w:sz w:val="20"/>
          <w:szCs w:val="20"/>
        </w:rPr>
      </w:pPr>
      <w:r w:rsidRPr="00430667">
        <w:rPr>
          <w:rFonts w:ascii="Verdana" w:hAnsi="Verdana"/>
          <w:sz w:val="20"/>
          <w:szCs w:val="20"/>
        </w:rPr>
        <w:t>Nazwa rodzaju świadczeń: Udzielanie świadczeń zdrowotnych</w:t>
      </w:r>
      <w:r w:rsidRPr="00430667">
        <w:rPr>
          <w:rFonts w:ascii="Verdana" w:hAnsi="Verdana"/>
          <w:sz w:val="20"/>
          <w:szCs w:val="20"/>
        </w:rPr>
        <w:tab/>
        <w:t xml:space="preserve">      </w:t>
      </w:r>
    </w:p>
    <w:p w:rsidR="00AE666A" w:rsidRPr="00430667" w:rsidRDefault="00AE666A" w:rsidP="00430667">
      <w:pPr>
        <w:spacing w:after="0" w:line="360" w:lineRule="auto"/>
        <w:rPr>
          <w:rFonts w:ascii="Verdana" w:hAnsi="Verdana"/>
          <w:sz w:val="20"/>
          <w:szCs w:val="20"/>
        </w:rPr>
      </w:pPr>
      <w:r w:rsidRPr="00430667">
        <w:rPr>
          <w:rFonts w:ascii="Verdana" w:hAnsi="Verdana"/>
          <w:sz w:val="20"/>
          <w:szCs w:val="20"/>
        </w:rPr>
        <w:t>Kod postępowania: WCPiT/EA/51-</w:t>
      </w:r>
      <w:r w:rsidR="000709BE" w:rsidRPr="00430667">
        <w:rPr>
          <w:rFonts w:ascii="Verdana" w:hAnsi="Verdana"/>
          <w:sz w:val="20"/>
          <w:szCs w:val="20"/>
        </w:rPr>
        <w:t>1</w:t>
      </w:r>
      <w:r w:rsidRPr="00430667">
        <w:rPr>
          <w:rFonts w:ascii="Verdana" w:hAnsi="Verdana"/>
          <w:sz w:val="20"/>
          <w:szCs w:val="20"/>
        </w:rPr>
        <w:t>/20</w:t>
      </w:r>
      <w:r w:rsidR="00CB1365" w:rsidRPr="00430667">
        <w:rPr>
          <w:rFonts w:ascii="Verdana" w:hAnsi="Verdana"/>
          <w:sz w:val="20"/>
          <w:szCs w:val="20"/>
        </w:rPr>
        <w:t>2</w:t>
      </w:r>
      <w:r w:rsidR="000709BE" w:rsidRPr="00430667">
        <w:rPr>
          <w:rFonts w:ascii="Verdana" w:hAnsi="Verdana"/>
          <w:sz w:val="20"/>
          <w:szCs w:val="20"/>
        </w:rPr>
        <w:t>1</w:t>
      </w:r>
    </w:p>
    <w:p w:rsidR="00D068F2" w:rsidRPr="00430667" w:rsidRDefault="00D068F2" w:rsidP="00430667">
      <w:pPr>
        <w:pStyle w:val="Tekstpodstawowy2"/>
        <w:spacing w:after="0" w:line="360" w:lineRule="auto"/>
        <w:ind w:left="-360" w:right="-468"/>
        <w:jc w:val="both"/>
        <w:rPr>
          <w:rFonts w:ascii="Verdana" w:hAnsi="Verdana"/>
          <w:b/>
          <w:sz w:val="20"/>
          <w:szCs w:val="20"/>
        </w:rPr>
      </w:pPr>
    </w:p>
    <w:p w:rsidR="00D068F2" w:rsidRPr="00430667" w:rsidRDefault="00D068F2" w:rsidP="00430667">
      <w:pPr>
        <w:pStyle w:val="Tekstpodstawowy2"/>
        <w:spacing w:after="0" w:line="360" w:lineRule="auto"/>
        <w:ind w:left="-360" w:right="-468"/>
        <w:jc w:val="both"/>
        <w:rPr>
          <w:rFonts w:ascii="Verdana" w:hAnsi="Verdana"/>
          <w:b/>
          <w:sz w:val="20"/>
          <w:szCs w:val="20"/>
        </w:rPr>
      </w:pPr>
    </w:p>
    <w:p w:rsidR="0062762B" w:rsidRPr="00430667" w:rsidRDefault="00AE666A" w:rsidP="00430667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430667">
        <w:rPr>
          <w:rFonts w:ascii="Verdana" w:hAnsi="Verdana"/>
          <w:b/>
          <w:sz w:val="20"/>
          <w:szCs w:val="20"/>
        </w:rPr>
        <w:t xml:space="preserve">Nazwa zakresu:  </w:t>
      </w:r>
      <w:r w:rsidR="00D068F2" w:rsidRPr="00430667">
        <w:rPr>
          <w:rStyle w:val="FontStyle35"/>
          <w:rFonts w:ascii="Verdana" w:hAnsi="Verdana"/>
          <w:b/>
          <w:sz w:val="20"/>
          <w:szCs w:val="20"/>
        </w:rPr>
        <w:t>konkursu na udzielanie świadczeń zdrowotnych w zakresie</w:t>
      </w:r>
      <w:r w:rsidR="0062762B" w:rsidRPr="00430667">
        <w:rPr>
          <w:rFonts w:ascii="Verdana" w:hAnsi="Verdana" w:cs="Arial"/>
          <w:b/>
          <w:sz w:val="20"/>
          <w:szCs w:val="20"/>
        </w:rPr>
        <w:t xml:space="preserve"> wykonywania badań diagnostycznych dla pacjentów</w:t>
      </w:r>
      <w:r w:rsidR="0062762B" w:rsidRPr="00430667">
        <w:rPr>
          <w:rFonts w:ascii="Verdana" w:hAnsi="Verdana" w:cs="Arial"/>
          <w:sz w:val="20"/>
          <w:szCs w:val="20"/>
        </w:rPr>
        <w:t xml:space="preserve"> </w:t>
      </w:r>
      <w:r w:rsidR="0062762B" w:rsidRPr="00430667">
        <w:rPr>
          <w:rFonts w:ascii="Verdana" w:hAnsi="Verdana" w:cs="Arial"/>
          <w:b/>
          <w:sz w:val="20"/>
          <w:szCs w:val="20"/>
        </w:rPr>
        <w:t xml:space="preserve"> Wielkopolskiego Centrum Pulmonologii i Torakochirurgii (szpital w Poznaniu, Ludwikowie i Chodzieży)</w:t>
      </w:r>
    </w:p>
    <w:p w:rsidR="00CC3C36" w:rsidRPr="00430667" w:rsidRDefault="00CC3C36" w:rsidP="00430667">
      <w:pPr>
        <w:pStyle w:val="Tekstpodstawowy2"/>
        <w:spacing w:after="0" w:line="360" w:lineRule="auto"/>
        <w:ind w:left="-360" w:right="-468"/>
        <w:jc w:val="both"/>
        <w:rPr>
          <w:rFonts w:ascii="Verdana" w:hAnsi="Verdana"/>
          <w:b/>
          <w:sz w:val="20"/>
          <w:szCs w:val="20"/>
          <w:u w:val="single"/>
        </w:rPr>
      </w:pPr>
    </w:p>
    <w:p w:rsidR="00D068F2" w:rsidRPr="00430667" w:rsidRDefault="00D068F2" w:rsidP="00430667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430667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D068F2" w:rsidRPr="00430667" w:rsidRDefault="00D068F2" w:rsidP="00430667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430667">
        <w:rPr>
          <w:rFonts w:ascii="Verdana" w:hAnsi="Verdana"/>
          <w:sz w:val="20"/>
          <w:szCs w:val="20"/>
        </w:rPr>
        <w:t>Komisja konkursowa informuje, że w wyniku przeprowadzonego postępowania wybrano ofertę następującego oferenta, jako najkorzystniejszą i spełniającą warunki SWK:</w:t>
      </w:r>
      <w:r w:rsidRPr="00430667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34"/>
        <w:gridCol w:w="5006"/>
        <w:gridCol w:w="3470"/>
      </w:tblGrid>
      <w:tr w:rsidR="0062762B" w:rsidRPr="00430667" w:rsidTr="0094530C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430667" w:rsidRDefault="0062762B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430667" w:rsidRDefault="0062762B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Nazwa i adres wykonawcy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430667" w:rsidRDefault="0062762B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 xml:space="preserve">Zakres </w:t>
            </w:r>
          </w:p>
        </w:tc>
      </w:tr>
      <w:tr w:rsidR="000709BE" w:rsidRPr="00430667" w:rsidTr="0094530C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Zakład Diagnostyki Medycznej sp. z o.o.</w:t>
            </w:r>
          </w:p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Ul. Dobra 38a, 60-595 Poznań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Pakiet nr 4</w:t>
            </w:r>
          </w:p>
        </w:tc>
      </w:tr>
      <w:tr w:rsidR="0062762B" w:rsidRPr="00430667" w:rsidTr="0094530C">
        <w:trPr>
          <w:cantSplit/>
          <w:trHeight w:val="55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38" w:rsidRPr="00430667" w:rsidRDefault="00B74538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30667">
              <w:rPr>
                <w:rFonts w:ascii="Verdana" w:hAnsi="Verdana"/>
                <w:sz w:val="20"/>
                <w:szCs w:val="20"/>
              </w:rPr>
              <w:t>Synevo</w:t>
            </w:r>
            <w:proofErr w:type="spellEnd"/>
            <w:r w:rsidRPr="00430667">
              <w:rPr>
                <w:rFonts w:ascii="Verdana" w:hAnsi="Verdana"/>
                <w:sz w:val="20"/>
                <w:szCs w:val="20"/>
              </w:rPr>
              <w:t xml:space="preserve"> sp. z o.o.</w:t>
            </w:r>
          </w:p>
          <w:p w:rsidR="00B74538" w:rsidRPr="00430667" w:rsidRDefault="00B74538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430667">
              <w:rPr>
                <w:rFonts w:ascii="Verdana" w:hAnsi="Verdana"/>
                <w:sz w:val="20"/>
                <w:szCs w:val="20"/>
              </w:rPr>
              <w:t>Zamieniecka</w:t>
            </w:r>
            <w:proofErr w:type="spellEnd"/>
            <w:r w:rsidRPr="00430667">
              <w:rPr>
                <w:rFonts w:ascii="Verdana" w:hAnsi="Verdana"/>
                <w:sz w:val="20"/>
                <w:szCs w:val="20"/>
              </w:rPr>
              <w:t xml:space="preserve"> 80 lok. 401, </w:t>
            </w:r>
          </w:p>
          <w:p w:rsidR="0062762B" w:rsidRPr="00430667" w:rsidRDefault="00B74538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04-158 Warszawa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430667" w:rsidRDefault="00B74538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Pakiet nr  1</w:t>
            </w:r>
            <w:r w:rsidR="000709BE" w:rsidRPr="00430667">
              <w:rPr>
                <w:rFonts w:ascii="Verdana" w:hAnsi="Verdana"/>
                <w:sz w:val="20"/>
                <w:szCs w:val="20"/>
              </w:rPr>
              <w:t>,2,3</w:t>
            </w:r>
          </w:p>
        </w:tc>
      </w:tr>
    </w:tbl>
    <w:p w:rsidR="00430667" w:rsidRPr="00430667" w:rsidRDefault="00430667" w:rsidP="004306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0709BE" w:rsidRPr="00430667" w:rsidRDefault="000709BE" w:rsidP="004306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430667">
        <w:rPr>
          <w:rFonts w:ascii="Verdana" w:hAnsi="Verdana" w:cs="Arial"/>
          <w:sz w:val="20"/>
          <w:szCs w:val="20"/>
        </w:rPr>
        <w:t>Mając powyższe na uwadze, u</w:t>
      </w:r>
      <w:r w:rsidRPr="00430667">
        <w:rPr>
          <w:rStyle w:val="FontStyle35"/>
          <w:rFonts w:ascii="Verdana" w:hAnsi="Verdana"/>
          <w:bCs/>
          <w:sz w:val="20"/>
          <w:szCs w:val="20"/>
        </w:rPr>
        <w:t xml:space="preserve">mowa o udzielanie świadczeń zostanie zawarta z oferentem wybranym w konkursie ofert w terminie 21 dni od daty rozstrzygnięcia konkursu, z zastrzeżeniem postanowień punktu VIII.10. oraz </w:t>
      </w:r>
      <w:r w:rsidRPr="00430667">
        <w:rPr>
          <w:rFonts w:ascii="Verdana" w:hAnsi="Verdana" w:cs="Arial"/>
          <w:sz w:val="20"/>
          <w:szCs w:val="20"/>
        </w:rPr>
        <w:t xml:space="preserve">zostaną przesłane listownie. </w:t>
      </w:r>
    </w:p>
    <w:p w:rsidR="000709BE" w:rsidRDefault="000709BE" w:rsidP="00430667">
      <w:pPr>
        <w:widowControl w:val="0"/>
        <w:tabs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430667" w:rsidRDefault="00430667" w:rsidP="00430667">
      <w:pPr>
        <w:widowControl w:val="0"/>
        <w:tabs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430667" w:rsidRDefault="00430667" w:rsidP="00430667">
      <w:pPr>
        <w:widowControl w:val="0"/>
        <w:tabs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430667" w:rsidRPr="00430667" w:rsidRDefault="00430667" w:rsidP="00430667">
      <w:pPr>
        <w:widowControl w:val="0"/>
        <w:tabs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0709BE" w:rsidRPr="00430667" w:rsidRDefault="00430667" w:rsidP="00430667">
      <w:pPr>
        <w:widowControl w:val="0"/>
        <w:tabs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430667">
        <w:rPr>
          <w:rFonts w:ascii="Verdana" w:hAnsi="Verdana" w:cs="Arial"/>
          <w:sz w:val="20"/>
          <w:szCs w:val="20"/>
        </w:rPr>
        <w:lastRenderedPageBreak/>
        <w:t>O</w:t>
      </w:r>
      <w:r w:rsidR="000709BE" w:rsidRPr="00430667">
        <w:rPr>
          <w:rFonts w:ascii="Verdana" w:hAnsi="Verdana" w:cs="Arial"/>
          <w:sz w:val="20"/>
          <w:szCs w:val="20"/>
        </w:rPr>
        <w:t>ferty</w:t>
      </w:r>
      <w:r w:rsidRPr="00430667">
        <w:rPr>
          <w:rFonts w:ascii="Verdana" w:hAnsi="Verdana" w:cs="Arial"/>
          <w:sz w:val="20"/>
          <w:szCs w:val="20"/>
        </w:rPr>
        <w:t xml:space="preserve"> złożone</w:t>
      </w:r>
      <w:r w:rsidR="000709BE" w:rsidRPr="00430667">
        <w:rPr>
          <w:rFonts w:ascii="Verdana" w:hAnsi="Verdana" w:cs="Arial"/>
          <w:sz w:val="20"/>
          <w:szCs w:val="20"/>
        </w:rPr>
        <w:t xml:space="preserve"> w postępowaniu: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34"/>
        <w:gridCol w:w="6424"/>
        <w:gridCol w:w="2052"/>
      </w:tblGrid>
      <w:tr w:rsidR="000709BE" w:rsidRPr="00430667" w:rsidTr="00430667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Nazwa i adres wykonawcy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 xml:space="preserve">Zakres </w:t>
            </w:r>
          </w:p>
        </w:tc>
      </w:tr>
      <w:tr w:rsidR="000709BE" w:rsidRPr="00430667" w:rsidTr="00430667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tabs>
                <w:tab w:val="left" w:pos="5670"/>
              </w:tabs>
              <w:spacing w:after="0" w:line="360" w:lineRule="auto"/>
              <w:ind w:left="283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430667">
              <w:rPr>
                <w:rStyle w:val="FontStyle35"/>
                <w:rFonts w:ascii="Verdana" w:hAnsi="Verdana"/>
                <w:bCs/>
                <w:sz w:val="20"/>
                <w:szCs w:val="20"/>
              </w:rPr>
              <w:t>Diagnostyka sp. z o.o.</w:t>
            </w:r>
          </w:p>
          <w:p w:rsidR="000709BE" w:rsidRDefault="000709BE" w:rsidP="00430667">
            <w:pPr>
              <w:tabs>
                <w:tab w:val="left" w:pos="5670"/>
              </w:tabs>
              <w:spacing w:after="0" w:line="360" w:lineRule="auto"/>
              <w:ind w:left="283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430667">
              <w:rPr>
                <w:rStyle w:val="FontStyle35"/>
                <w:rFonts w:ascii="Verdana" w:hAnsi="Verdana"/>
                <w:bCs/>
                <w:sz w:val="20"/>
                <w:szCs w:val="20"/>
              </w:rPr>
              <w:t>Ul. Prof. M. Życzkowskiego 16, 31-864 Kraków</w:t>
            </w:r>
          </w:p>
          <w:p w:rsidR="00430667" w:rsidRDefault="00430667" w:rsidP="00430667">
            <w:pPr>
              <w:widowControl w:val="0"/>
              <w:tabs>
                <w:tab w:val="num" w:pos="426"/>
                <w:tab w:val="num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30667" w:rsidRPr="00430667" w:rsidRDefault="00430667" w:rsidP="00430667">
            <w:pPr>
              <w:widowControl w:val="0"/>
              <w:tabs>
                <w:tab w:val="num" w:pos="426"/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30667">
              <w:rPr>
                <w:rFonts w:ascii="Verdana" w:hAnsi="Verdana" w:cs="Arial"/>
                <w:sz w:val="20"/>
                <w:szCs w:val="20"/>
              </w:rPr>
              <w:t>Oferta firmy Diagnostyka została odrzucona.</w:t>
            </w:r>
          </w:p>
          <w:p w:rsidR="00430667" w:rsidRPr="00430667" w:rsidRDefault="00430667" w:rsidP="00430667">
            <w:pPr>
              <w:widowControl w:val="0"/>
              <w:tabs>
                <w:tab w:val="num" w:pos="426"/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  <w:lang w:eastAsia="ar-SA"/>
              </w:rPr>
            </w:pPr>
            <w:r w:rsidRPr="00430667">
              <w:rPr>
                <w:rStyle w:val="FontStyle35"/>
                <w:rFonts w:ascii="Verdana" w:hAnsi="Verdana"/>
                <w:bCs/>
                <w:sz w:val="20"/>
                <w:szCs w:val="20"/>
                <w:lang w:eastAsia="ar-SA"/>
              </w:rPr>
              <w:t xml:space="preserve">Zgodnie z zapisami SWK, </w:t>
            </w:r>
            <w:proofErr w:type="spellStart"/>
            <w:r w:rsidRPr="00430667">
              <w:rPr>
                <w:rStyle w:val="FontStyle35"/>
                <w:rFonts w:ascii="Verdana" w:hAnsi="Verdana"/>
                <w:bCs/>
                <w:sz w:val="20"/>
                <w:szCs w:val="20"/>
                <w:lang w:eastAsia="ar-SA"/>
              </w:rPr>
              <w:t>pkt</w:t>
            </w:r>
            <w:proofErr w:type="spellEnd"/>
            <w:r w:rsidRPr="00430667">
              <w:rPr>
                <w:rStyle w:val="FontStyle35"/>
                <w:rFonts w:ascii="Verdana" w:hAnsi="Verdana"/>
                <w:bCs/>
                <w:sz w:val="20"/>
                <w:szCs w:val="20"/>
                <w:lang w:eastAsia="ar-SA"/>
              </w:rPr>
              <w:t xml:space="preserve"> V 1.8: Oferent lub oferta nie spełnia wymaganych warunków określonych w przepisach prawa oraz warunków określonych przez Udzielającego zamówienia złożoną przez oferenta </w:t>
            </w:r>
          </w:p>
          <w:p w:rsidR="00430667" w:rsidRPr="00430667" w:rsidRDefault="00430667" w:rsidP="0043066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30667">
              <w:rPr>
                <w:rFonts w:ascii="Verdana" w:hAnsi="Verdana" w:cs="Arial"/>
                <w:sz w:val="20"/>
                <w:szCs w:val="20"/>
                <w:lang w:eastAsia="ar-SA"/>
              </w:rPr>
              <w:t>Podstawy odrzucenia:</w:t>
            </w:r>
          </w:p>
          <w:p w:rsidR="00430667" w:rsidRDefault="00430667" w:rsidP="0043066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30667">
              <w:rPr>
                <w:rFonts w:ascii="Verdana" w:hAnsi="Verdana" w:cs="Arial"/>
                <w:sz w:val="20"/>
                <w:szCs w:val="20"/>
                <w:lang w:eastAsia="ar-SA"/>
              </w:rPr>
              <w:t>1. Komisja</w:t>
            </w:r>
            <w:r w:rsidRPr="00430667">
              <w:rPr>
                <w:rFonts w:ascii="Verdana" w:hAnsi="Verdana" w:cs="Arial"/>
                <w:sz w:val="20"/>
                <w:szCs w:val="20"/>
              </w:rPr>
              <w:t xml:space="preserve"> konkursowa wezwała oferenta do usunięcia braków w wyznaczonym terminie pod rygorem odrzucenia oferty, jednak nie zostały one uzupełnione.</w:t>
            </w:r>
          </w:p>
          <w:p w:rsidR="00430667" w:rsidRPr="00430667" w:rsidRDefault="00430667" w:rsidP="0043066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Pakiet nr  1,2,3</w:t>
            </w:r>
          </w:p>
          <w:p w:rsidR="00430667" w:rsidRPr="00430667" w:rsidRDefault="00430667" w:rsidP="00430667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709BE" w:rsidRPr="00430667" w:rsidTr="00430667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Zakład Diagnostyki Medycznej sp. z o.o.</w:t>
            </w:r>
          </w:p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Ul. Dobra 38a, 60-595 Poznań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Pakiet nr 4</w:t>
            </w:r>
          </w:p>
        </w:tc>
      </w:tr>
      <w:tr w:rsidR="000709BE" w:rsidRPr="00430667" w:rsidTr="00430667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 xml:space="preserve">Regionalne Centrum Krwiodawstwa i Krwiolecznictwa </w:t>
            </w:r>
          </w:p>
          <w:p w:rsidR="000709BE" w:rsidRPr="00430667" w:rsidRDefault="000709BE" w:rsidP="00430667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 xml:space="preserve">Ul. Marcelińska 44, 60-354 Poznań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Pakiet nr 2</w:t>
            </w:r>
          </w:p>
        </w:tc>
      </w:tr>
      <w:tr w:rsidR="000709BE" w:rsidRPr="00430667" w:rsidTr="00430667">
        <w:trPr>
          <w:cantSplit/>
          <w:trHeight w:val="55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30667">
              <w:rPr>
                <w:rFonts w:ascii="Verdana" w:hAnsi="Verdana"/>
                <w:sz w:val="20"/>
                <w:szCs w:val="20"/>
              </w:rPr>
              <w:t>Synevo</w:t>
            </w:r>
            <w:proofErr w:type="spellEnd"/>
            <w:r w:rsidRPr="00430667">
              <w:rPr>
                <w:rFonts w:ascii="Verdana" w:hAnsi="Verdana"/>
                <w:sz w:val="20"/>
                <w:szCs w:val="20"/>
              </w:rPr>
              <w:t xml:space="preserve"> sp. z o.o.</w:t>
            </w:r>
          </w:p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430667">
              <w:rPr>
                <w:rFonts w:ascii="Verdana" w:hAnsi="Verdana"/>
                <w:sz w:val="20"/>
                <w:szCs w:val="20"/>
              </w:rPr>
              <w:t>Zamieniecka</w:t>
            </w:r>
            <w:proofErr w:type="spellEnd"/>
            <w:r w:rsidRPr="00430667">
              <w:rPr>
                <w:rFonts w:ascii="Verdana" w:hAnsi="Verdana"/>
                <w:sz w:val="20"/>
                <w:szCs w:val="20"/>
              </w:rPr>
              <w:t xml:space="preserve"> 80 lok. 401, 04-158 Warszawa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BE" w:rsidRPr="00430667" w:rsidRDefault="000709BE" w:rsidP="0043066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30667">
              <w:rPr>
                <w:rFonts w:ascii="Verdana" w:hAnsi="Verdana"/>
                <w:sz w:val="20"/>
                <w:szCs w:val="20"/>
              </w:rPr>
              <w:t>Pakiet nr  1,2,3</w:t>
            </w:r>
          </w:p>
        </w:tc>
      </w:tr>
    </w:tbl>
    <w:p w:rsidR="000709BE" w:rsidRPr="00430667" w:rsidRDefault="000709BE" w:rsidP="00430667">
      <w:pPr>
        <w:widowControl w:val="0"/>
        <w:tabs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0709BE" w:rsidRPr="00430667" w:rsidRDefault="000709BE" w:rsidP="00430667">
      <w:pPr>
        <w:widowControl w:val="0"/>
        <w:tabs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0709BE" w:rsidRPr="00430667" w:rsidRDefault="000709BE" w:rsidP="00430667">
      <w:pPr>
        <w:widowControl w:val="0"/>
        <w:tabs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530C" w:rsidRPr="00430667" w:rsidRDefault="0094530C" w:rsidP="00430667">
      <w:pPr>
        <w:pStyle w:val="Tekstpodstawowy"/>
        <w:spacing w:after="80" w:line="360" w:lineRule="auto"/>
        <w:ind w:firstLine="708"/>
        <w:rPr>
          <w:rFonts w:ascii="Verdana" w:hAnsi="Verdana" w:cs="Arial"/>
          <w:sz w:val="20"/>
        </w:rPr>
      </w:pPr>
    </w:p>
    <w:p w:rsidR="000709BE" w:rsidRPr="00430667" w:rsidRDefault="000709BE" w:rsidP="00430667">
      <w:pPr>
        <w:pStyle w:val="Tekstpodstawowy"/>
        <w:spacing w:after="80" w:line="360" w:lineRule="auto"/>
        <w:ind w:firstLine="708"/>
        <w:rPr>
          <w:rFonts w:ascii="Verdana" w:hAnsi="Verdana" w:cs="Arial"/>
          <w:sz w:val="20"/>
        </w:rPr>
      </w:pPr>
    </w:p>
    <w:p w:rsidR="000709BE" w:rsidRPr="00430667" w:rsidRDefault="000709BE" w:rsidP="00430667">
      <w:pPr>
        <w:pStyle w:val="Tekstpodstawowy"/>
        <w:spacing w:after="80" w:line="360" w:lineRule="auto"/>
        <w:ind w:firstLine="708"/>
        <w:rPr>
          <w:rFonts w:ascii="Verdana" w:hAnsi="Verdana" w:cs="Arial"/>
          <w:sz w:val="20"/>
        </w:rPr>
      </w:pPr>
    </w:p>
    <w:p w:rsidR="000709BE" w:rsidRPr="00430667" w:rsidRDefault="000709BE" w:rsidP="00430667">
      <w:pPr>
        <w:pStyle w:val="Tekstpodstawowy"/>
        <w:spacing w:after="80" w:line="360" w:lineRule="auto"/>
        <w:ind w:firstLine="708"/>
        <w:rPr>
          <w:rFonts w:ascii="Verdana" w:hAnsi="Verdana" w:cs="Arial"/>
          <w:sz w:val="20"/>
        </w:rPr>
      </w:pPr>
    </w:p>
    <w:p w:rsidR="000709BE" w:rsidRPr="00430667" w:rsidRDefault="000709BE" w:rsidP="00430667">
      <w:pPr>
        <w:pStyle w:val="Tekstpodstawowy"/>
        <w:spacing w:after="80" w:line="360" w:lineRule="auto"/>
        <w:ind w:firstLine="708"/>
        <w:rPr>
          <w:rFonts w:ascii="Verdana" w:hAnsi="Verdana" w:cs="Arial"/>
          <w:sz w:val="20"/>
        </w:rPr>
      </w:pPr>
    </w:p>
    <w:p w:rsidR="000709BE" w:rsidRPr="00430667" w:rsidRDefault="000709BE" w:rsidP="00430667">
      <w:pPr>
        <w:pStyle w:val="Tekstpodstawowy"/>
        <w:spacing w:after="80" w:line="360" w:lineRule="auto"/>
        <w:ind w:firstLine="708"/>
        <w:rPr>
          <w:rFonts w:ascii="Verdana" w:hAnsi="Verdana" w:cs="Arial"/>
          <w:sz w:val="20"/>
        </w:rPr>
      </w:pPr>
    </w:p>
    <w:p w:rsidR="0062762B" w:rsidRPr="00430667" w:rsidRDefault="0062762B" w:rsidP="00430667">
      <w:pPr>
        <w:spacing w:line="360" w:lineRule="auto"/>
        <w:rPr>
          <w:rFonts w:ascii="Verdana" w:hAnsi="Verdana"/>
          <w:sz w:val="20"/>
          <w:szCs w:val="20"/>
        </w:rPr>
      </w:pPr>
      <w:r w:rsidRPr="00430667">
        <w:rPr>
          <w:rFonts w:ascii="Verdana" w:hAnsi="Verdana"/>
          <w:sz w:val="20"/>
          <w:szCs w:val="20"/>
        </w:rPr>
        <w:t xml:space="preserve">  </w:t>
      </w:r>
    </w:p>
    <w:p w:rsidR="0062762B" w:rsidRPr="00430667" w:rsidRDefault="0062762B" w:rsidP="00430667">
      <w:pPr>
        <w:pStyle w:val="Podtytu"/>
        <w:spacing w:line="360" w:lineRule="auto"/>
        <w:rPr>
          <w:rFonts w:ascii="Verdana" w:hAnsi="Verdana" w:cs="Arial"/>
          <w:b/>
          <w:sz w:val="20"/>
        </w:rPr>
      </w:pPr>
    </w:p>
    <w:p w:rsidR="005E40A7" w:rsidRPr="00430667" w:rsidRDefault="005E40A7" w:rsidP="00430667">
      <w:pPr>
        <w:spacing w:line="360" w:lineRule="auto"/>
        <w:rPr>
          <w:rFonts w:ascii="Verdana" w:hAnsi="Verdana" w:cs="Arial"/>
          <w:sz w:val="20"/>
          <w:szCs w:val="20"/>
        </w:rPr>
      </w:pPr>
    </w:p>
    <w:p w:rsidR="00430667" w:rsidRPr="00430667" w:rsidRDefault="00430667" w:rsidP="00430667">
      <w:pPr>
        <w:spacing w:line="360" w:lineRule="auto"/>
        <w:rPr>
          <w:rFonts w:ascii="Verdana" w:hAnsi="Verdana" w:cs="Arial"/>
          <w:sz w:val="20"/>
          <w:szCs w:val="20"/>
        </w:rPr>
      </w:pPr>
    </w:p>
    <w:sectPr w:rsidR="00430667" w:rsidRPr="00430667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9BE" w:rsidRDefault="000709BE" w:rsidP="00F92ECB">
      <w:pPr>
        <w:spacing w:after="0" w:line="240" w:lineRule="auto"/>
      </w:pPr>
      <w:r>
        <w:separator/>
      </w:r>
    </w:p>
  </w:endnote>
  <w:endnote w:type="continuationSeparator" w:id="1">
    <w:p w:rsidR="000709BE" w:rsidRDefault="000709B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9BE" w:rsidRDefault="000709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9BE" w:rsidRDefault="000709BE" w:rsidP="00F92ECB">
      <w:pPr>
        <w:spacing w:after="0" w:line="240" w:lineRule="auto"/>
      </w:pPr>
      <w:r>
        <w:separator/>
      </w:r>
    </w:p>
  </w:footnote>
  <w:footnote w:type="continuationSeparator" w:id="1">
    <w:p w:rsidR="000709BE" w:rsidRDefault="000709B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9BE" w:rsidRDefault="000709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47037731"/>
    <w:multiLevelType w:val="hybridMultilevel"/>
    <w:tmpl w:val="461C3118"/>
    <w:lvl w:ilvl="0" w:tplc="D5EC4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15A9F"/>
    <w:multiLevelType w:val="hybridMultilevel"/>
    <w:tmpl w:val="AA3A12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DA0571"/>
    <w:multiLevelType w:val="hybridMultilevel"/>
    <w:tmpl w:val="6B5E6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51DF5"/>
    <w:rsid w:val="000546BB"/>
    <w:rsid w:val="00056647"/>
    <w:rsid w:val="000709BE"/>
    <w:rsid w:val="000A0BE4"/>
    <w:rsid w:val="000E2E14"/>
    <w:rsid w:val="000F24E5"/>
    <w:rsid w:val="001100BA"/>
    <w:rsid w:val="0012391E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2249D"/>
    <w:rsid w:val="00377213"/>
    <w:rsid w:val="00381813"/>
    <w:rsid w:val="00382AA3"/>
    <w:rsid w:val="00390D13"/>
    <w:rsid w:val="003D364C"/>
    <w:rsid w:val="003E65AC"/>
    <w:rsid w:val="003F74B1"/>
    <w:rsid w:val="00430667"/>
    <w:rsid w:val="004438E2"/>
    <w:rsid w:val="00480DBE"/>
    <w:rsid w:val="004A345D"/>
    <w:rsid w:val="004A7257"/>
    <w:rsid w:val="004C3047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2762B"/>
    <w:rsid w:val="00672DDB"/>
    <w:rsid w:val="006A4933"/>
    <w:rsid w:val="006E5DBB"/>
    <w:rsid w:val="006F5452"/>
    <w:rsid w:val="00706533"/>
    <w:rsid w:val="00726F0B"/>
    <w:rsid w:val="007A55B8"/>
    <w:rsid w:val="007B72A4"/>
    <w:rsid w:val="007D29FD"/>
    <w:rsid w:val="007D314C"/>
    <w:rsid w:val="007D3371"/>
    <w:rsid w:val="00854AE2"/>
    <w:rsid w:val="0085574F"/>
    <w:rsid w:val="0087394F"/>
    <w:rsid w:val="0087411E"/>
    <w:rsid w:val="008B3F5D"/>
    <w:rsid w:val="0094530C"/>
    <w:rsid w:val="009567B1"/>
    <w:rsid w:val="009B0855"/>
    <w:rsid w:val="009F2AB4"/>
    <w:rsid w:val="00A06635"/>
    <w:rsid w:val="00A07AEC"/>
    <w:rsid w:val="00A314EA"/>
    <w:rsid w:val="00A45B0F"/>
    <w:rsid w:val="00A52383"/>
    <w:rsid w:val="00AB3DDC"/>
    <w:rsid w:val="00AB4103"/>
    <w:rsid w:val="00AB646B"/>
    <w:rsid w:val="00AB7FDE"/>
    <w:rsid w:val="00AE666A"/>
    <w:rsid w:val="00B659A2"/>
    <w:rsid w:val="00B74538"/>
    <w:rsid w:val="00C11453"/>
    <w:rsid w:val="00C2619B"/>
    <w:rsid w:val="00C47D16"/>
    <w:rsid w:val="00C6162C"/>
    <w:rsid w:val="00C70D7A"/>
    <w:rsid w:val="00C740FB"/>
    <w:rsid w:val="00C87937"/>
    <w:rsid w:val="00CB1365"/>
    <w:rsid w:val="00CB7FFB"/>
    <w:rsid w:val="00CC12C0"/>
    <w:rsid w:val="00CC3C36"/>
    <w:rsid w:val="00CC4D1D"/>
    <w:rsid w:val="00D0055C"/>
    <w:rsid w:val="00D068F2"/>
    <w:rsid w:val="00D11066"/>
    <w:rsid w:val="00D12B20"/>
    <w:rsid w:val="00D135B2"/>
    <w:rsid w:val="00D82C27"/>
    <w:rsid w:val="00D86100"/>
    <w:rsid w:val="00DA4BB2"/>
    <w:rsid w:val="00DD2207"/>
    <w:rsid w:val="00DD5E1A"/>
    <w:rsid w:val="00DE2F24"/>
    <w:rsid w:val="00E439FD"/>
    <w:rsid w:val="00E5295A"/>
    <w:rsid w:val="00EE5144"/>
    <w:rsid w:val="00F117A7"/>
    <w:rsid w:val="00F7714D"/>
    <w:rsid w:val="00F92ECB"/>
    <w:rsid w:val="00FA4BBB"/>
    <w:rsid w:val="00FA616E"/>
    <w:rsid w:val="00FB20EF"/>
    <w:rsid w:val="00FC3A5C"/>
    <w:rsid w:val="00FD435F"/>
    <w:rsid w:val="00FE26E4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customStyle="1" w:styleId="FontStyle36">
    <w:name w:val="Font Style36"/>
    <w:rsid w:val="00F117A7"/>
    <w:rPr>
      <w:rFonts w:ascii="Arial" w:hAnsi="Arial" w:cs="Arial"/>
      <w:i/>
      <w:i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068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F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164</TotalTime>
  <Pages>3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17</cp:revision>
  <cp:lastPrinted>2018-09-10T08:35:00Z</cp:lastPrinted>
  <dcterms:created xsi:type="dcterms:W3CDTF">2019-06-14T10:47:00Z</dcterms:created>
  <dcterms:modified xsi:type="dcterms:W3CDTF">2021-04-08T10:46:00Z</dcterms:modified>
</cp:coreProperties>
</file>