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4A655E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4A655E">
        <w:rPr>
          <w:rFonts w:ascii="Arial" w:hAnsi="Arial" w:cs="Arial"/>
          <w:b/>
          <w:sz w:val="20"/>
          <w:szCs w:val="20"/>
        </w:rPr>
        <w:t>11</w:t>
      </w: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4A655E">
        <w:rPr>
          <w:rFonts w:ascii="Arial" w:hAnsi="Arial" w:cs="Arial"/>
          <w:b/>
          <w:sz w:val="20"/>
          <w:szCs w:val="20"/>
        </w:rPr>
        <w:t>września</w:t>
      </w:r>
      <w:r w:rsidRPr="005319CA">
        <w:rPr>
          <w:rFonts w:ascii="Arial" w:hAnsi="Arial" w:cs="Arial"/>
          <w:b/>
          <w:sz w:val="20"/>
          <w:szCs w:val="20"/>
        </w:rPr>
        <w:t xml:space="preserve"> 20</w:t>
      </w:r>
      <w:r w:rsidR="004A655E">
        <w:rPr>
          <w:rFonts w:ascii="Arial" w:hAnsi="Arial" w:cs="Arial"/>
          <w:b/>
          <w:sz w:val="20"/>
          <w:szCs w:val="20"/>
        </w:rPr>
        <w:t>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852E71">
      <w:pPr>
        <w:pStyle w:val="Nagwek"/>
        <w:tabs>
          <w:tab w:val="left" w:pos="2580"/>
          <w:tab w:val="center" w:pos="4422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>pn</w:t>
      </w:r>
      <w:r w:rsidR="00852E71" w:rsidRPr="00852E71">
        <w:rPr>
          <w:rFonts w:ascii="Arial" w:hAnsi="Arial" w:cs="Arial"/>
          <w:b/>
          <w:sz w:val="21"/>
          <w:szCs w:val="21"/>
        </w:rPr>
        <w:t>. „</w:t>
      </w:r>
      <w:r w:rsidR="00852E71" w:rsidRPr="00852E71">
        <w:rPr>
          <w:rFonts w:ascii="Arial" w:hAnsi="Arial" w:cs="Arial"/>
          <w:b/>
          <w:sz w:val="20"/>
          <w:szCs w:val="20"/>
          <w:u w:val="single"/>
        </w:rPr>
        <w:t>MODERNIZACJA STROPU BUDYNKU GŁÓWNEGO W SZPITALU W POZNANIU</w:t>
      </w:r>
      <w:r w:rsidR="00852E71" w:rsidRPr="00852E71">
        <w:rPr>
          <w:rFonts w:ascii="Arial" w:hAnsi="Arial" w:cs="Arial"/>
          <w:b/>
          <w:sz w:val="21"/>
          <w:szCs w:val="21"/>
        </w:rPr>
        <w:t>”</w:t>
      </w:r>
      <w:r w:rsidR="00852E71"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 w:rsidR="00CD69DB"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A655E">
        <w:rPr>
          <w:rFonts w:ascii="Arial" w:hAnsi="Arial" w:cs="Arial"/>
          <w:sz w:val="21"/>
          <w:szCs w:val="21"/>
        </w:rPr>
        <w:t xml:space="preserve">ust. 1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F6385">
        <w:rPr>
          <w:rFonts w:ascii="Arial" w:hAnsi="Arial" w:cs="Arial"/>
          <w:sz w:val="21"/>
          <w:szCs w:val="21"/>
        </w:rPr>
        <w:t xml:space="preserve"> i art. 109 ust. 1 </w:t>
      </w:r>
      <w:proofErr w:type="spellStart"/>
      <w:r w:rsidR="00AF6385">
        <w:rPr>
          <w:rFonts w:ascii="Arial" w:hAnsi="Arial" w:cs="Arial"/>
          <w:sz w:val="21"/>
          <w:szCs w:val="21"/>
        </w:rPr>
        <w:t>pkt</w:t>
      </w:r>
      <w:proofErr w:type="spellEnd"/>
      <w:r w:rsidR="00AF6385">
        <w:rPr>
          <w:rFonts w:ascii="Arial" w:hAnsi="Arial" w:cs="Arial"/>
          <w:sz w:val="21"/>
          <w:szCs w:val="21"/>
        </w:rPr>
        <w:t xml:space="preserve"> 4 </w:t>
      </w:r>
      <w:proofErr w:type="spellStart"/>
      <w:r w:rsidR="00AF6385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4A655E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4A655E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2FB" w:rsidRDefault="007E02FB" w:rsidP="0038231F">
      <w:pPr>
        <w:spacing w:after="0" w:line="240" w:lineRule="auto"/>
      </w:pPr>
      <w:r>
        <w:separator/>
      </w:r>
    </w:p>
  </w:endnote>
  <w:endnote w:type="continuationSeparator" w:id="0">
    <w:p w:rsidR="007E02FB" w:rsidRDefault="007E02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2A509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50429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2FB" w:rsidRDefault="007E02FB" w:rsidP="0038231F">
      <w:pPr>
        <w:spacing w:after="0" w:line="240" w:lineRule="auto"/>
      </w:pPr>
      <w:r>
        <w:separator/>
      </w:r>
    </w:p>
  </w:footnote>
  <w:footnote w:type="continuationSeparator" w:id="0">
    <w:p w:rsidR="007E02FB" w:rsidRDefault="007E02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1C1391">
      <w:t>01</w:t>
    </w:r>
    <w:r w:rsidR="00F743CA">
      <w:t xml:space="preserve"> </w:t>
    </w:r>
    <w:r>
      <w:t>/</w:t>
    </w:r>
    <w:r w:rsidR="0056495A">
      <w:t>20</w:t>
    </w:r>
    <w:r w:rsidR="001C1391">
      <w:t>21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32E7"/>
    <w:rsid w:val="0004001C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34CC2"/>
    <w:rsid w:val="00446918"/>
    <w:rsid w:val="00450429"/>
    <w:rsid w:val="00451A57"/>
    <w:rsid w:val="00466838"/>
    <w:rsid w:val="004761C6"/>
    <w:rsid w:val="00484F88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6824"/>
    <w:rsid w:val="005A73FB"/>
    <w:rsid w:val="005E176A"/>
    <w:rsid w:val="005E2A37"/>
    <w:rsid w:val="006119B8"/>
    <w:rsid w:val="006213E2"/>
    <w:rsid w:val="006440B0"/>
    <w:rsid w:val="0064500B"/>
    <w:rsid w:val="00653292"/>
    <w:rsid w:val="00661B3E"/>
    <w:rsid w:val="006777A2"/>
    <w:rsid w:val="00677C66"/>
    <w:rsid w:val="00684CE0"/>
    <w:rsid w:val="00687919"/>
    <w:rsid w:val="00692DF3"/>
    <w:rsid w:val="006A1654"/>
    <w:rsid w:val="006A52B6"/>
    <w:rsid w:val="006C5E3A"/>
    <w:rsid w:val="006D3022"/>
    <w:rsid w:val="006D63AB"/>
    <w:rsid w:val="006E16A6"/>
    <w:rsid w:val="006F3D32"/>
    <w:rsid w:val="007118F0"/>
    <w:rsid w:val="00720831"/>
    <w:rsid w:val="00723FFC"/>
    <w:rsid w:val="00745056"/>
    <w:rsid w:val="00746532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F07"/>
    <w:rsid w:val="00830775"/>
    <w:rsid w:val="00830AB1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91204E"/>
    <w:rsid w:val="009129F3"/>
    <w:rsid w:val="00920F98"/>
    <w:rsid w:val="009225F8"/>
    <w:rsid w:val="009301A2"/>
    <w:rsid w:val="009375EB"/>
    <w:rsid w:val="00945714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62798"/>
    <w:rsid w:val="00A6571D"/>
    <w:rsid w:val="00A776FE"/>
    <w:rsid w:val="00A92695"/>
    <w:rsid w:val="00A94908"/>
    <w:rsid w:val="00AA5491"/>
    <w:rsid w:val="00AB315A"/>
    <w:rsid w:val="00AB39E6"/>
    <w:rsid w:val="00AB5E32"/>
    <w:rsid w:val="00AB71A8"/>
    <w:rsid w:val="00AD1FEC"/>
    <w:rsid w:val="00AE6FF2"/>
    <w:rsid w:val="00AF33BF"/>
    <w:rsid w:val="00AF3D6A"/>
    <w:rsid w:val="00AF6385"/>
    <w:rsid w:val="00AF6417"/>
    <w:rsid w:val="00AF69CC"/>
    <w:rsid w:val="00B01B85"/>
    <w:rsid w:val="00B119F4"/>
    <w:rsid w:val="00B12838"/>
    <w:rsid w:val="00B15219"/>
    <w:rsid w:val="00B154B4"/>
    <w:rsid w:val="00B22BBE"/>
    <w:rsid w:val="00B35FDB"/>
    <w:rsid w:val="00B37134"/>
    <w:rsid w:val="00B40FC8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C6896"/>
    <w:rsid w:val="00CD061B"/>
    <w:rsid w:val="00CD69DB"/>
    <w:rsid w:val="00CD78D5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mbuksa</cp:lastModifiedBy>
  <cp:revision>2</cp:revision>
  <cp:lastPrinted>2020-03-25T07:51:00Z</cp:lastPrinted>
  <dcterms:created xsi:type="dcterms:W3CDTF">2021-04-15T11:58:00Z</dcterms:created>
  <dcterms:modified xsi:type="dcterms:W3CDTF">2021-04-15T11:58:00Z</dcterms:modified>
</cp:coreProperties>
</file>