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F6973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F6973">
        <w:rPr>
          <w:rFonts w:ascii="Verdana" w:hAnsi="Verdana"/>
          <w:b w:val="0"/>
          <w:sz w:val="20"/>
          <w:szCs w:val="20"/>
        </w:rPr>
        <w:t>WCPiT/EA/381-</w:t>
      </w:r>
      <w:r w:rsidR="0024222E" w:rsidRPr="004F6973">
        <w:rPr>
          <w:rFonts w:ascii="Verdana" w:hAnsi="Verdana"/>
          <w:b w:val="0"/>
          <w:sz w:val="20"/>
          <w:szCs w:val="20"/>
        </w:rPr>
        <w:t>0</w:t>
      </w:r>
      <w:r w:rsidR="004F6973" w:rsidRPr="004F6973">
        <w:rPr>
          <w:rFonts w:ascii="Verdana" w:hAnsi="Verdana"/>
          <w:b w:val="0"/>
          <w:sz w:val="20"/>
          <w:szCs w:val="20"/>
        </w:rPr>
        <w:t>9</w:t>
      </w:r>
      <w:r w:rsidR="0024222E" w:rsidRPr="004F6973">
        <w:rPr>
          <w:rFonts w:ascii="Verdana" w:hAnsi="Verdana"/>
          <w:b w:val="0"/>
          <w:sz w:val="20"/>
          <w:szCs w:val="20"/>
        </w:rPr>
        <w:t>/2021</w:t>
      </w:r>
    </w:p>
    <w:p w:rsidR="0005318C" w:rsidRPr="004F6973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4F6973">
        <w:rPr>
          <w:rFonts w:ascii="Verdana" w:hAnsi="Verdana"/>
          <w:b w:val="0"/>
        </w:rPr>
        <w:t xml:space="preserve">Poznań, dnia </w:t>
      </w:r>
      <w:r w:rsidR="00DC70CC" w:rsidRPr="004F6973">
        <w:rPr>
          <w:rFonts w:ascii="Verdana" w:hAnsi="Verdana"/>
          <w:b w:val="0"/>
        </w:rPr>
        <w:t>1</w:t>
      </w:r>
      <w:r w:rsidR="004F6973" w:rsidRPr="004F6973">
        <w:rPr>
          <w:rFonts w:ascii="Verdana" w:hAnsi="Verdana"/>
          <w:b w:val="0"/>
        </w:rPr>
        <w:t>0</w:t>
      </w:r>
      <w:r w:rsidR="0024222E" w:rsidRPr="004F6973">
        <w:rPr>
          <w:rFonts w:ascii="Verdana" w:hAnsi="Verdana"/>
          <w:b w:val="0"/>
        </w:rPr>
        <w:t>.0</w:t>
      </w:r>
      <w:r w:rsidR="004F6973" w:rsidRPr="004F6973">
        <w:rPr>
          <w:rFonts w:ascii="Verdana" w:hAnsi="Verdana"/>
          <w:b w:val="0"/>
        </w:rPr>
        <w:t>6</w:t>
      </w:r>
      <w:r w:rsidR="00DD7ECA" w:rsidRPr="004F6973">
        <w:rPr>
          <w:rFonts w:ascii="Verdana" w:hAnsi="Verdana"/>
          <w:b w:val="0"/>
        </w:rPr>
        <w:t>.</w:t>
      </w:r>
      <w:r w:rsidR="0024222E" w:rsidRPr="004F6973">
        <w:rPr>
          <w:rFonts w:ascii="Verdana" w:hAnsi="Verdana"/>
          <w:b w:val="0"/>
        </w:rPr>
        <w:t>2021</w:t>
      </w:r>
      <w:r w:rsidRPr="004F6973">
        <w:rPr>
          <w:rFonts w:ascii="Verdana" w:hAnsi="Verdana"/>
          <w:b w:val="0"/>
        </w:rPr>
        <w:t xml:space="preserve"> r.</w:t>
      </w:r>
    </w:p>
    <w:p w:rsidR="00897785" w:rsidRPr="004F6973" w:rsidRDefault="00897785" w:rsidP="004F6973">
      <w:pPr>
        <w:spacing w:line="276" w:lineRule="auto"/>
        <w:rPr>
          <w:rFonts w:ascii="Verdana" w:hAnsi="Verdana"/>
          <w:sz w:val="16"/>
          <w:szCs w:val="16"/>
          <w:highlight w:val="yellow"/>
        </w:rPr>
      </w:pP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Informacja na podstawie art. 222 ust. 4 ustawy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 xml:space="preserve">z dnia </w:t>
      </w:r>
      <w:r w:rsidRPr="004F6973">
        <w:rPr>
          <w:rFonts w:ascii="Verdana" w:hAnsi="Verdana" w:cs="Calibri"/>
          <w:b/>
        </w:rPr>
        <w:t>11 września 2019</w:t>
      </w:r>
      <w:r w:rsidRPr="004F6973">
        <w:rPr>
          <w:rFonts w:ascii="Verdana" w:hAnsi="Verdana"/>
          <w:b/>
        </w:rPr>
        <w:t xml:space="preserve"> r. Prawo zamówień publicznych</w:t>
      </w:r>
    </w:p>
    <w:p w:rsidR="00CA76F1" w:rsidRPr="004F697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(Dz.U.z2019r.poz.2019 ze zm.)</w:t>
      </w:r>
    </w:p>
    <w:p w:rsidR="00140A34" w:rsidRDefault="00140A34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F6973" w:rsidRPr="004F6973" w:rsidRDefault="004F6973" w:rsidP="004F6973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:rsidR="00414B18" w:rsidRPr="004F697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4F6973">
        <w:rPr>
          <w:rFonts w:ascii="Verdana" w:hAnsi="Verdana"/>
          <w:b/>
        </w:rPr>
        <w:t>Przedmiot zamówienia</w:t>
      </w:r>
    </w:p>
    <w:p w:rsidR="00AE2B95" w:rsidRPr="004F697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6C6E75" w:rsidRPr="004F6973" w:rsidRDefault="004F6973" w:rsidP="004F6973">
      <w:pPr>
        <w:pStyle w:val="tytu"/>
        <w:spacing w:line="276" w:lineRule="auto"/>
        <w:jc w:val="left"/>
        <w:rPr>
          <w:rFonts w:ascii="Verdana" w:hAnsi="Verdana"/>
          <w:sz w:val="20"/>
          <w:szCs w:val="20"/>
        </w:rPr>
      </w:pPr>
      <w:r w:rsidRPr="004F6973">
        <w:rPr>
          <w:rFonts w:ascii="Verdana" w:hAnsi="Verdana"/>
          <w:sz w:val="20"/>
          <w:szCs w:val="20"/>
        </w:rPr>
        <w:t>Dostawa środków czyszczących i polerujących oraz produktów z tworzyw sztucznych</w:t>
      </w:r>
      <w:r w:rsidR="00204FED" w:rsidRPr="004F6973">
        <w:rPr>
          <w:rFonts w:ascii="Verdana" w:hAnsi="Verdana" w:cs="Arial"/>
          <w:bCs/>
          <w:sz w:val="20"/>
          <w:szCs w:val="20"/>
        </w:rPr>
        <w:t>.</w:t>
      </w:r>
    </w:p>
    <w:p w:rsidR="00F00EA9" w:rsidRPr="004F697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F00EA9" w:rsidRPr="004F697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4F6973">
        <w:rPr>
          <w:rFonts w:ascii="Verdana" w:hAnsi="Verdana" w:cs="Arial"/>
          <w:b/>
        </w:rPr>
        <w:t>Otwarcie ofert</w:t>
      </w:r>
    </w:p>
    <w:p w:rsidR="00F00EA9" w:rsidRPr="004F697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4F6973">
        <w:rPr>
          <w:rFonts w:ascii="Verdana" w:hAnsi="Verdana" w:cs="Arial"/>
        </w:rPr>
        <w:t>Otwarcie ofert nastąpi</w:t>
      </w:r>
      <w:r w:rsidR="00F00EA9" w:rsidRPr="004F6973">
        <w:rPr>
          <w:rFonts w:ascii="Verdana" w:hAnsi="Verdana" w:cs="Arial"/>
        </w:rPr>
        <w:t xml:space="preserve"> w dniu </w:t>
      </w:r>
      <w:r w:rsidR="00DC70CC" w:rsidRPr="004F6973">
        <w:rPr>
          <w:rFonts w:ascii="Verdana" w:hAnsi="Verdana" w:cs="Arial"/>
        </w:rPr>
        <w:t>1</w:t>
      </w:r>
      <w:bookmarkStart w:id="0" w:name="_GoBack"/>
      <w:bookmarkEnd w:id="0"/>
      <w:r w:rsidR="004F6973" w:rsidRPr="004F6973">
        <w:rPr>
          <w:rFonts w:ascii="Verdana" w:hAnsi="Verdana" w:cs="Arial"/>
        </w:rPr>
        <w:t>1</w:t>
      </w:r>
      <w:r w:rsidRPr="004F6973">
        <w:rPr>
          <w:rFonts w:ascii="Verdana" w:hAnsi="Verdana" w:cs="Arial"/>
        </w:rPr>
        <w:t>.0</w:t>
      </w:r>
      <w:r w:rsidR="004F6973" w:rsidRPr="004F6973">
        <w:rPr>
          <w:rFonts w:ascii="Verdana" w:hAnsi="Verdana" w:cs="Arial"/>
        </w:rPr>
        <w:t>6</w:t>
      </w:r>
      <w:r w:rsidRPr="004F6973">
        <w:rPr>
          <w:rFonts w:ascii="Verdana" w:hAnsi="Verdana" w:cs="Arial"/>
        </w:rPr>
        <w:t>.2021r. o godz. 10</w:t>
      </w:r>
      <w:r w:rsidR="00923A34" w:rsidRPr="004F6973">
        <w:rPr>
          <w:rFonts w:ascii="Verdana" w:hAnsi="Verdana" w:cs="Arial"/>
        </w:rPr>
        <w:t>:</w:t>
      </w:r>
      <w:r w:rsidRPr="004F6973">
        <w:rPr>
          <w:rFonts w:ascii="Verdana" w:hAnsi="Verdana" w:cs="Arial"/>
        </w:rPr>
        <w:t>00</w:t>
      </w:r>
      <w:r w:rsidR="00923A34" w:rsidRPr="004F6973">
        <w:rPr>
          <w:rFonts w:ascii="Verdana" w:hAnsi="Verdana" w:cs="Arial"/>
          <w:bCs/>
        </w:rPr>
        <w:t>.</w:t>
      </w:r>
    </w:p>
    <w:p w:rsidR="00F00EA9" w:rsidRPr="004F6973" w:rsidRDefault="00F00EA9" w:rsidP="004F6973">
      <w:pPr>
        <w:spacing w:line="276" w:lineRule="auto"/>
        <w:jc w:val="both"/>
        <w:rPr>
          <w:rFonts w:ascii="Verdana" w:hAnsi="Verdana" w:cs="Arial"/>
          <w:sz w:val="16"/>
          <w:szCs w:val="16"/>
        </w:rPr>
      </w:pPr>
    </w:p>
    <w:p w:rsidR="000F52EB" w:rsidRPr="004F697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4F6973">
        <w:rPr>
          <w:rFonts w:ascii="Verdana" w:hAnsi="Verdana"/>
          <w:b/>
        </w:rPr>
        <w:t>Kwota jaką Zamawiający zamierza przeznac</w:t>
      </w:r>
      <w:r w:rsidR="00414B18" w:rsidRPr="004F6973">
        <w:rPr>
          <w:rFonts w:ascii="Verdana" w:hAnsi="Verdana"/>
          <w:b/>
        </w:rPr>
        <w:t>zyć na sfinansowanie zamówienia</w:t>
      </w:r>
    </w:p>
    <w:p w:rsidR="004804B7" w:rsidRPr="004F6973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4F6973">
        <w:rPr>
          <w:rFonts w:ascii="Verdana" w:hAnsi="Verdana"/>
        </w:rPr>
        <w:t>P</w:t>
      </w:r>
      <w:r w:rsidR="00DA76C2" w:rsidRPr="004F6973">
        <w:rPr>
          <w:rFonts w:ascii="Verdana" w:hAnsi="Verdana"/>
        </w:rPr>
        <w:t>rzed otwarciem ofert Z</w:t>
      </w:r>
      <w:r w:rsidRPr="004F6973">
        <w:rPr>
          <w:rFonts w:ascii="Verdana" w:hAnsi="Verdana"/>
        </w:rPr>
        <w:t>amawiający udostępnia na stronie internetowej prowadzonego postepowania</w:t>
      </w:r>
      <w:r w:rsidR="00BE08B6" w:rsidRPr="004F6973">
        <w:rPr>
          <w:rFonts w:ascii="Verdana" w:hAnsi="Verdana"/>
        </w:rPr>
        <w:t xml:space="preserve"> kwotę, jaką zamierza przeznaczyć na sfinansowanie</w:t>
      </w:r>
      <w:r w:rsidRPr="004F6973">
        <w:rPr>
          <w:rFonts w:ascii="Verdana" w:hAnsi="Verdana"/>
        </w:rPr>
        <w:t xml:space="preserve"> zamówienia</w:t>
      </w:r>
      <w:r w:rsidR="00BE08B6" w:rsidRPr="004F6973">
        <w:rPr>
          <w:rFonts w:ascii="Verdana" w:hAnsi="Verdana"/>
        </w:rPr>
        <w:t xml:space="preserve"> w wysokości</w:t>
      </w:r>
      <w:r w:rsidR="004804B7" w:rsidRPr="004F6973">
        <w:rPr>
          <w:rFonts w:ascii="Verdana" w:hAnsi="Verdana"/>
        </w:rPr>
        <w:t>:</w:t>
      </w:r>
    </w:p>
    <w:p w:rsidR="004F6973" w:rsidRPr="004F6973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4F6973" w:rsidRDefault="00EA41F1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4F6973" w:rsidRDefault="00EA41F1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4F6973" w:rsidRDefault="00EA41F1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wartość brutto</w:t>
            </w:r>
          </w:p>
        </w:tc>
      </w:tr>
      <w:tr w:rsidR="00152F20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Środki czyszczące i polerujące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jc w:val="right"/>
              <w:rPr>
                <w:rFonts w:ascii="Verdana" w:hAnsi="Verdana" w:cs="Arial CE"/>
                <w:sz w:val="24"/>
                <w:szCs w:val="24"/>
              </w:rPr>
            </w:pPr>
            <w:r w:rsidRPr="004F6973">
              <w:rPr>
                <w:rFonts w:ascii="Verdana" w:hAnsi="Verdana" w:cs="Arial CE"/>
              </w:rPr>
              <w:t>85 615,20</w:t>
            </w:r>
          </w:p>
        </w:tc>
      </w:tr>
      <w:tr w:rsidR="00152F20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Części maszyn czyszczących i inne artykuły różnego rodzaju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jc w:val="right"/>
              <w:rPr>
                <w:rFonts w:ascii="Verdana" w:hAnsi="Verdana" w:cs="Arial CE"/>
                <w:sz w:val="24"/>
                <w:szCs w:val="24"/>
              </w:rPr>
            </w:pPr>
            <w:r w:rsidRPr="004F6973">
              <w:rPr>
                <w:rFonts w:ascii="Verdana" w:hAnsi="Verdana" w:cs="Arial CE"/>
              </w:rPr>
              <w:t xml:space="preserve">17 233,53 </w:t>
            </w:r>
          </w:p>
        </w:tc>
      </w:tr>
      <w:tr w:rsidR="00152F20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Papier toaletowy i ręczniki do rąk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jc w:val="right"/>
              <w:rPr>
                <w:rFonts w:ascii="Verdana" w:hAnsi="Verdana" w:cs="Arial CE"/>
                <w:sz w:val="24"/>
                <w:szCs w:val="24"/>
              </w:rPr>
            </w:pPr>
            <w:r w:rsidRPr="004F6973">
              <w:rPr>
                <w:rFonts w:ascii="Verdana" w:hAnsi="Verdana" w:cs="Arial CE"/>
              </w:rPr>
              <w:t>111 069,00</w:t>
            </w:r>
          </w:p>
        </w:tc>
      </w:tr>
      <w:tr w:rsidR="00152F20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rPr>
                <w:rFonts w:ascii="Verdana" w:hAnsi="Verdana" w:cs="Arial"/>
                <w:color w:val="000000"/>
              </w:rPr>
            </w:pPr>
            <w:r w:rsidRPr="004F6973">
              <w:rPr>
                <w:rFonts w:ascii="Verdana" w:hAnsi="Verdana" w:cs="Arial"/>
                <w:color w:val="000000"/>
              </w:rPr>
              <w:t>Preparaty do mycia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jc w:val="right"/>
              <w:rPr>
                <w:rFonts w:ascii="Verdana" w:hAnsi="Verdana" w:cs="Arial CE"/>
                <w:sz w:val="24"/>
                <w:szCs w:val="24"/>
              </w:rPr>
            </w:pPr>
            <w:r w:rsidRPr="004F6973">
              <w:rPr>
                <w:rFonts w:ascii="Verdana" w:hAnsi="Verdana" w:cs="Arial CE"/>
              </w:rPr>
              <w:t>21 771,00</w:t>
            </w:r>
          </w:p>
        </w:tc>
      </w:tr>
      <w:tr w:rsidR="00152F20" w:rsidRPr="004F6973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jc w:val="center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4F6973" w:rsidRDefault="00152F20" w:rsidP="004F6973">
            <w:pPr>
              <w:spacing w:line="276" w:lineRule="auto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Pr="004F6973" w:rsidRDefault="004F6973" w:rsidP="004F6973">
            <w:pPr>
              <w:spacing w:line="276" w:lineRule="auto"/>
              <w:jc w:val="right"/>
              <w:rPr>
                <w:rFonts w:ascii="Verdana" w:hAnsi="Verdana" w:cs="Arial CE"/>
                <w:b/>
                <w:bCs/>
                <w:sz w:val="24"/>
                <w:szCs w:val="24"/>
              </w:rPr>
            </w:pPr>
            <w:r w:rsidRPr="004F6973">
              <w:rPr>
                <w:rFonts w:ascii="Verdana" w:hAnsi="Verdana" w:cs="Arial CE"/>
                <w:b/>
                <w:bCs/>
              </w:rPr>
              <w:t>235 688,73</w:t>
            </w:r>
          </w:p>
        </w:tc>
      </w:tr>
    </w:tbl>
    <w:p w:rsidR="00140A34" w:rsidRPr="004F6973" w:rsidRDefault="00140A34" w:rsidP="004F6973">
      <w:pPr>
        <w:pStyle w:val="Akapitzlist"/>
        <w:spacing w:line="276" w:lineRule="auto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4F697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339</cp:revision>
  <cp:lastPrinted>2021-04-15T09:40:00Z</cp:lastPrinted>
  <dcterms:created xsi:type="dcterms:W3CDTF">2017-05-15T08:19:00Z</dcterms:created>
  <dcterms:modified xsi:type="dcterms:W3CDTF">2021-06-10T08:04:00Z</dcterms:modified>
</cp:coreProperties>
</file>